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08ED5C" w14:textId="252C7B36" w:rsidR="007F0F2D" w:rsidRPr="005121D9" w:rsidRDefault="007F0F2D" w:rsidP="007F0F2D">
      <w:pPr>
        <w:spacing w:line="240" w:lineRule="auto"/>
        <w:rPr>
          <w:color w:val="000000"/>
          <w:sz w:val="24"/>
          <w:szCs w:val="24"/>
        </w:rPr>
      </w:pPr>
      <w:bookmarkStart w:id="0" w:name="_GoBack"/>
      <w:bookmarkEnd w:id="0"/>
      <w:r w:rsidRPr="005121D9">
        <w:rPr>
          <w:color w:val="000000"/>
          <w:sz w:val="24"/>
          <w:szCs w:val="24"/>
        </w:rPr>
        <w:t>NR: APPLYING FOR FEMA ASSISTANCE</w:t>
      </w:r>
    </w:p>
    <w:p w14:paraId="3217A547" w14:textId="502C66C4" w:rsidR="007F0F2D" w:rsidRPr="005121D9" w:rsidRDefault="007F0F2D" w:rsidP="007F0F2D">
      <w:pPr>
        <w:spacing w:line="240" w:lineRule="auto"/>
        <w:rPr>
          <w:color w:val="000000"/>
          <w:sz w:val="24"/>
          <w:szCs w:val="24"/>
        </w:rPr>
      </w:pPr>
    </w:p>
    <w:p w14:paraId="526F3C1A" w14:textId="7761C8A2" w:rsidR="007F0F2D" w:rsidRPr="005121D9" w:rsidRDefault="00C66E41" w:rsidP="007F0F2D">
      <w:pPr>
        <w:spacing w:line="240" w:lineRule="auto"/>
        <w:rPr>
          <w:color w:val="000000"/>
          <w:sz w:val="24"/>
          <w:szCs w:val="24"/>
        </w:rPr>
      </w:pPr>
      <w:r w:rsidRPr="005121D9">
        <w:rPr>
          <w:color w:val="000000"/>
          <w:sz w:val="24"/>
          <w:szCs w:val="24"/>
        </w:rPr>
        <w:t>If you were impacted by the April 12 tornadoes, severe storms</w:t>
      </w:r>
      <w:r w:rsidR="00CB308D" w:rsidRPr="005121D9">
        <w:rPr>
          <w:color w:val="000000"/>
          <w:sz w:val="24"/>
          <w:szCs w:val="24"/>
        </w:rPr>
        <w:t xml:space="preserve">, </w:t>
      </w:r>
      <w:r w:rsidRPr="005121D9">
        <w:rPr>
          <w:color w:val="000000"/>
          <w:sz w:val="24"/>
          <w:szCs w:val="24"/>
        </w:rPr>
        <w:t>winds or flooding in Covington, Jefferson Davis or Jones counties, you may be eligible for assistance from FEMA.</w:t>
      </w:r>
      <w:r w:rsidR="008B2CEB" w:rsidRPr="005121D9">
        <w:rPr>
          <w:color w:val="000000"/>
          <w:sz w:val="24"/>
          <w:szCs w:val="24"/>
        </w:rPr>
        <w:t xml:space="preserve">  </w:t>
      </w:r>
    </w:p>
    <w:p w14:paraId="290FF9AA" w14:textId="64E9B7BC" w:rsidR="008B2CEB" w:rsidRPr="005121D9" w:rsidRDefault="008B2CEB" w:rsidP="007F0F2D">
      <w:pPr>
        <w:spacing w:line="240" w:lineRule="auto"/>
        <w:rPr>
          <w:color w:val="000000"/>
          <w:sz w:val="24"/>
          <w:szCs w:val="24"/>
        </w:rPr>
      </w:pPr>
    </w:p>
    <w:p w14:paraId="77295895" w14:textId="460FCB3A" w:rsidR="008B2CEB" w:rsidRPr="005121D9" w:rsidRDefault="008B2CEB" w:rsidP="008B2CEB">
      <w:pPr>
        <w:spacing w:line="240" w:lineRule="auto"/>
        <w:rPr>
          <w:color w:val="000000"/>
          <w:sz w:val="24"/>
          <w:szCs w:val="24"/>
        </w:rPr>
      </w:pPr>
      <w:r w:rsidRPr="005121D9">
        <w:rPr>
          <w:color w:val="000000"/>
          <w:sz w:val="24"/>
          <w:szCs w:val="24"/>
        </w:rPr>
        <w:t xml:space="preserve">FEMA has programs that may provide some financial assistance for </w:t>
      </w:r>
      <w:r w:rsidR="003F7951">
        <w:rPr>
          <w:color w:val="000000"/>
          <w:sz w:val="24"/>
          <w:szCs w:val="24"/>
        </w:rPr>
        <w:t xml:space="preserve">eligible </w:t>
      </w:r>
      <w:r w:rsidRPr="005121D9">
        <w:rPr>
          <w:color w:val="000000"/>
          <w:sz w:val="24"/>
          <w:szCs w:val="24"/>
        </w:rPr>
        <w:t>survivors</w:t>
      </w:r>
      <w:r w:rsidR="00CB308D" w:rsidRPr="005121D9">
        <w:rPr>
          <w:color w:val="000000"/>
          <w:sz w:val="24"/>
          <w:szCs w:val="24"/>
        </w:rPr>
        <w:t xml:space="preserve">. The financial assistance you may receive </w:t>
      </w:r>
      <w:r w:rsidRPr="005121D9">
        <w:rPr>
          <w:color w:val="000000"/>
          <w:sz w:val="24"/>
          <w:szCs w:val="24"/>
        </w:rPr>
        <w:t>will help you get back on your feet</w:t>
      </w:r>
      <w:r w:rsidR="00CB308D" w:rsidRPr="005121D9">
        <w:rPr>
          <w:color w:val="000000"/>
          <w:sz w:val="24"/>
          <w:szCs w:val="24"/>
        </w:rPr>
        <w:t xml:space="preserve"> and may </w:t>
      </w:r>
      <w:proofErr w:type="gramStart"/>
      <w:r w:rsidR="00CB308D" w:rsidRPr="005121D9">
        <w:rPr>
          <w:color w:val="000000"/>
          <w:sz w:val="24"/>
          <w:szCs w:val="24"/>
        </w:rPr>
        <w:t>include:</w:t>
      </w:r>
      <w:proofErr w:type="gramEnd"/>
      <w:r w:rsidRPr="005121D9">
        <w:rPr>
          <w:color w:val="000000"/>
          <w:sz w:val="24"/>
          <w:szCs w:val="24"/>
        </w:rPr>
        <w:t xml:space="preserve"> assistance for housing and other serious disaster-related needs such as childcare, medical and dental expenses.</w:t>
      </w:r>
    </w:p>
    <w:p w14:paraId="083838B4" w14:textId="77777777" w:rsidR="008B2CEB" w:rsidRPr="005121D9" w:rsidRDefault="008B2CEB" w:rsidP="008B2CEB">
      <w:pPr>
        <w:spacing w:line="240" w:lineRule="auto"/>
        <w:rPr>
          <w:color w:val="000000"/>
          <w:sz w:val="24"/>
          <w:szCs w:val="24"/>
        </w:rPr>
      </w:pPr>
    </w:p>
    <w:p w14:paraId="206CD941" w14:textId="66F450E0" w:rsidR="00C66E41" w:rsidRPr="005121D9" w:rsidRDefault="008B2CEB" w:rsidP="007F0F2D">
      <w:pPr>
        <w:spacing w:line="240" w:lineRule="auto"/>
        <w:rPr>
          <w:color w:val="000000"/>
          <w:sz w:val="24"/>
          <w:szCs w:val="24"/>
        </w:rPr>
      </w:pPr>
      <w:r w:rsidRPr="005121D9">
        <w:rPr>
          <w:color w:val="000000"/>
          <w:sz w:val="24"/>
          <w:szCs w:val="24"/>
        </w:rPr>
        <w:t>First, i</w:t>
      </w:r>
      <w:r w:rsidR="00C66E41" w:rsidRPr="005121D9">
        <w:rPr>
          <w:color w:val="000000"/>
          <w:sz w:val="24"/>
          <w:szCs w:val="24"/>
        </w:rPr>
        <w:t xml:space="preserve">f you haven’t already done so, </w:t>
      </w:r>
      <w:r w:rsidR="00C6300D" w:rsidRPr="005121D9">
        <w:rPr>
          <w:color w:val="000000"/>
          <w:sz w:val="24"/>
          <w:szCs w:val="24"/>
        </w:rPr>
        <w:t xml:space="preserve">contact your </w:t>
      </w:r>
      <w:r w:rsidR="00C66E41" w:rsidRPr="005121D9">
        <w:rPr>
          <w:color w:val="000000"/>
          <w:sz w:val="24"/>
          <w:szCs w:val="24"/>
        </w:rPr>
        <w:t xml:space="preserve">insurance company </w:t>
      </w:r>
      <w:r w:rsidR="00C6300D" w:rsidRPr="005121D9">
        <w:rPr>
          <w:color w:val="000000"/>
          <w:sz w:val="24"/>
          <w:szCs w:val="24"/>
        </w:rPr>
        <w:t xml:space="preserve">and file a claim </w:t>
      </w:r>
      <w:r w:rsidR="00C66E41" w:rsidRPr="005121D9">
        <w:rPr>
          <w:color w:val="000000"/>
          <w:sz w:val="24"/>
          <w:szCs w:val="24"/>
        </w:rPr>
        <w:t xml:space="preserve">for the </w:t>
      </w:r>
      <w:r w:rsidR="003F7951">
        <w:rPr>
          <w:color w:val="000000"/>
          <w:sz w:val="24"/>
          <w:szCs w:val="24"/>
        </w:rPr>
        <w:t xml:space="preserve">disaster-caused </w:t>
      </w:r>
      <w:r w:rsidR="00C66E41" w:rsidRPr="005121D9">
        <w:rPr>
          <w:color w:val="000000"/>
          <w:sz w:val="24"/>
          <w:szCs w:val="24"/>
        </w:rPr>
        <w:t>damage you’ve suffered.  You don’t have to wait to start cleaning up but be sure to take photographs or video of the damage and also keep all receipts for repair work.</w:t>
      </w:r>
    </w:p>
    <w:p w14:paraId="563EDC93" w14:textId="44A0E2D2" w:rsidR="00A3152D" w:rsidRPr="005121D9" w:rsidRDefault="00A3152D" w:rsidP="007F0F2D">
      <w:pPr>
        <w:spacing w:line="240" w:lineRule="auto"/>
        <w:rPr>
          <w:color w:val="000000"/>
          <w:sz w:val="24"/>
          <w:szCs w:val="24"/>
        </w:rPr>
      </w:pPr>
    </w:p>
    <w:p w14:paraId="6B2A6FF2" w14:textId="6FB79679" w:rsidR="00A3152D" w:rsidRPr="005121D9" w:rsidRDefault="00A3152D" w:rsidP="007F0F2D">
      <w:pPr>
        <w:spacing w:line="240" w:lineRule="auto"/>
        <w:rPr>
          <w:color w:val="000000"/>
          <w:sz w:val="24"/>
          <w:szCs w:val="24"/>
        </w:rPr>
      </w:pPr>
      <w:r w:rsidRPr="005121D9">
        <w:rPr>
          <w:color w:val="000000"/>
          <w:sz w:val="24"/>
          <w:szCs w:val="24"/>
        </w:rPr>
        <w:t xml:space="preserve">If you have uninsured or underinsured losses, contact FEMA by either going online to </w:t>
      </w:r>
      <w:hyperlink r:id="rId7" w:history="1">
        <w:r w:rsidRPr="005121D9">
          <w:rPr>
            <w:rStyle w:val="Hyperlink"/>
            <w:sz w:val="24"/>
            <w:szCs w:val="24"/>
          </w:rPr>
          <w:t>disasterassistance.gov</w:t>
        </w:r>
      </w:hyperlink>
      <w:r w:rsidRPr="005121D9">
        <w:rPr>
          <w:color w:val="000000"/>
          <w:sz w:val="24"/>
          <w:szCs w:val="24"/>
        </w:rPr>
        <w:t xml:space="preserve"> or by calling 800-621-3362 (TTY 800-462-7585).</w:t>
      </w:r>
      <w:r w:rsidR="00BB175A" w:rsidRPr="005121D9">
        <w:rPr>
          <w:color w:val="000000"/>
          <w:sz w:val="24"/>
          <w:szCs w:val="24"/>
        </w:rPr>
        <w:t xml:space="preserve"> </w:t>
      </w:r>
      <w:proofErr w:type="spellStart"/>
      <w:r w:rsidR="001B3D7E">
        <w:rPr>
          <w:color w:val="000000"/>
          <w:sz w:val="24"/>
          <w:szCs w:val="24"/>
        </w:rPr>
        <w:t>Appying</w:t>
      </w:r>
      <w:proofErr w:type="spellEnd"/>
      <w:r w:rsidR="001B3D7E" w:rsidRPr="005121D9">
        <w:rPr>
          <w:color w:val="000000"/>
          <w:sz w:val="24"/>
          <w:szCs w:val="24"/>
        </w:rPr>
        <w:t xml:space="preserve"> </w:t>
      </w:r>
      <w:r w:rsidR="00CB308D" w:rsidRPr="005121D9">
        <w:rPr>
          <w:color w:val="000000"/>
          <w:sz w:val="24"/>
          <w:szCs w:val="24"/>
        </w:rPr>
        <w:t xml:space="preserve">for assistance takes about 30 minutes.  Information that may be useful to have when you </w:t>
      </w:r>
      <w:r w:rsidR="001B3D7E">
        <w:rPr>
          <w:color w:val="000000"/>
          <w:sz w:val="24"/>
          <w:szCs w:val="24"/>
        </w:rPr>
        <w:t>apply</w:t>
      </w:r>
      <w:r w:rsidR="001B3D7E" w:rsidRPr="005121D9">
        <w:rPr>
          <w:color w:val="000000"/>
          <w:sz w:val="24"/>
          <w:szCs w:val="24"/>
        </w:rPr>
        <w:t xml:space="preserve"> </w:t>
      </w:r>
      <w:r w:rsidR="00CB308D" w:rsidRPr="005121D9">
        <w:rPr>
          <w:color w:val="000000"/>
          <w:sz w:val="24"/>
          <w:szCs w:val="24"/>
        </w:rPr>
        <w:t>includes:</w:t>
      </w:r>
    </w:p>
    <w:p w14:paraId="52BFED05" w14:textId="71149D9C" w:rsidR="00CB308D" w:rsidRPr="005121D9" w:rsidRDefault="00CB308D" w:rsidP="00CB308D">
      <w:pPr>
        <w:pStyle w:val="Default"/>
        <w:ind w:left="720" w:hanging="360"/>
      </w:pPr>
      <w:r w:rsidRPr="005121D9">
        <w:t>• Address of the location where the damage occurred (pre-disaster address)</w:t>
      </w:r>
    </w:p>
    <w:p w14:paraId="27F4AD56" w14:textId="3EEF5B0A" w:rsidR="00CB308D" w:rsidRPr="005121D9" w:rsidRDefault="00CB308D" w:rsidP="00CB308D">
      <w:pPr>
        <w:pStyle w:val="Default"/>
        <w:ind w:left="720" w:hanging="360"/>
      </w:pPr>
      <w:r w:rsidRPr="005121D9">
        <w:t xml:space="preserve">• Current mailing address </w:t>
      </w:r>
    </w:p>
    <w:p w14:paraId="70AA91E2" w14:textId="7F8461BA" w:rsidR="00CB308D" w:rsidRPr="005121D9" w:rsidRDefault="00CB308D" w:rsidP="00CB308D">
      <w:pPr>
        <w:pStyle w:val="Default"/>
        <w:ind w:left="720" w:hanging="360"/>
      </w:pPr>
      <w:r w:rsidRPr="005121D9">
        <w:t xml:space="preserve">• Current telephone number </w:t>
      </w:r>
    </w:p>
    <w:p w14:paraId="5AAB7C8B" w14:textId="14A60745" w:rsidR="00CB308D" w:rsidRPr="005121D9" w:rsidRDefault="00CB308D" w:rsidP="00CB308D">
      <w:pPr>
        <w:pStyle w:val="Default"/>
        <w:ind w:left="720" w:hanging="360"/>
      </w:pPr>
      <w:r w:rsidRPr="005121D9">
        <w:t xml:space="preserve">• Insurance information </w:t>
      </w:r>
    </w:p>
    <w:p w14:paraId="7FD5BAA2" w14:textId="4071AEB8" w:rsidR="00CB308D" w:rsidRPr="005121D9" w:rsidRDefault="00CB308D" w:rsidP="00CB308D">
      <w:pPr>
        <w:pStyle w:val="Default"/>
        <w:ind w:left="720" w:hanging="360"/>
      </w:pPr>
      <w:r w:rsidRPr="005121D9">
        <w:t xml:space="preserve">• Total household annual income </w:t>
      </w:r>
    </w:p>
    <w:p w14:paraId="4565C666" w14:textId="64489BB6" w:rsidR="00CB308D" w:rsidRPr="005121D9" w:rsidRDefault="00CB308D" w:rsidP="00CB308D">
      <w:pPr>
        <w:pStyle w:val="Default"/>
        <w:ind w:left="720" w:hanging="360"/>
      </w:pPr>
      <w:r w:rsidRPr="005121D9">
        <w:t xml:space="preserve">• Routing and account number for checking or savings account (this allows FEMA to directly transfer disaster assistance funds into a bank account) </w:t>
      </w:r>
    </w:p>
    <w:p w14:paraId="6C79001B" w14:textId="508A9146" w:rsidR="00CB308D" w:rsidRPr="005121D9" w:rsidRDefault="00CB308D" w:rsidP="00CB308D">
      <w:pPr>
        <w:pStyle w:val="Default"/>
        <w:ind w:left="720" w:hanging="360"/>
      </w:pPr>
      <w:r w:rsidRPr="005121D9">
        <w:t xml:space="preserve">• A description of disaster-caused damage and losses </w:t>
      </w:r>
    </w:p>
    <w:p w14:paraId="5E828EAB" w14:textId="77777777" w:rsidR="00CB308D" w:rsidRPr="005121D9" w:rsidRDefault="00CB308D" w:rsidP="007F0F2D">
      <w:pPr>
        <w:spacing w:line="240" w:lineRule="auto"/>
        <w:rPr>
          <w:color w:val="000000"/>
          <w:sz w:val="24"/>
          <w:szCs w:val="24"/>
        </w:rPr>
      </w:pPr>
    </w:p>
    <w:p w14:paraId="5622E4B4" w14:textId="4F7BEAE3" w:rsidR="00C6300D" w:rsidRPr="005121D9" w:rsidRDefault="003F7951" w:rsidP="007F0F2D">
      <w:pPr>
        <w:spacing w:line="240" w:lineRule="auto"/>
        <w:rPr>
          <w:color w:val="000000"/>
          <w:sz w:val="24"/>
          <w:szCs w:val="24"/>
        </w:rPr>
      </w:pPr>
      <w:r>
        <w:rPr>
          <w:color w:val="000000"/>
          <w:sz w:val="24"/>
          <w:szCs w:val="24"/>
        </w:rPr>
        <w:t>If you reported that you cannot or may not be able to safely live in your home</w:t>
      </w:r>
      <w:r w:rsidR="001B3D7E">
        <w:rPr>
          <w:color w:val="000000"/>
          <w:sz w:val="24"/>
          <w:szCs w:val="24"/>
        </w:rPr>
        <w:t>,</w:t>
      </w:r>
      <w:r>
        <w:rPr>
          <w:color w:val="000000"/>
          <w:sz w:val="24"/>
          <w:szCs w:val="24"/>
        </w:rPr>
        <w:t xml:space="preserve"> </w:t>
      </w:r>
      <w:r w:rsidR="00CB308D" w:rsidRPr="005121D9">
        <w:rPr>
          <w:color w:val="000000"/>
          <w:sz w:val="24"/>
          <w:szCs w:val="24"/>
        </w:rPr>
        <w:t>it may be necessary for FEMA to perform an</w:t>
      </w:r>
      <w:r w:rsidR="00C6300D" w:rsidRPr="005121D9">
        <w:rPr>
          <w:color w:val="000000"/>
          <w:sz w:val="24"/>
          <w:szCs w:val="24"/>
        </w:rPr>
        <w:t xml:space="preserve"> </w:t>
      </w:r>
      <w:r w:rsidR="00D20199" w:rsidRPr="005121D9">
        <w:rPr>
          <w:color w:val="000000"/>
          <w:sz w:val="24"/>
          <w:szCs w:val="24"/>
        </w:rPr>
        <w:t xml:space="preserve">inspection of the damaged dwelling. </w:t>
      </w:r>
      <w:r w:rsidRPr="003F7951">
        <w:rPr>
          <w:color w:val="000000"/>
          <w:sz w:val="24"/>
          <w:szCs w:val="24"/>
        </w:rPr>
        <w:t>Due to the COVID-19 nationwide emergency and the need to protect the safety and health of all Americans</w:t>
      </w:r>
      <w:r>
        <w:rPr>
          <w:color w:val="000000"/>
          <w:sz w:val="24"/>
          <w:szCs w:val="24"/>
        </w:rPr>
        <w:t xml:space="preserve">, all FEMA field operations are suspended, inspections will be conducted remotely, by phone.  </w:t>
      </w:r>
    </w:p>
    <w:p w14:paraId="1DF82916" w14:textId="77777777" w:rsidR="005121D9" w:rsidRPr="005121D9" w:rsidRDefault="005121D9" w:rsidP="005121D9">
      <w:pPr>
        <w:spacing w:line="240" w:lineRule="auto"/>
        <w:rPr>
          <w:rFonts w:eastAsia="Times New Roman"/>
          <w:sz w:val="24"/>
          <w:szCs w:val="24"/>
        </w:rPr>
      </w:pPr>
      <w:bookmarkStart w:id="1" w:name="_Hlk35960524"/>
    </w:p>
    <w:p w14:paraId="40659BA2" w14:textId="2234FE2A" w:rsidR="00BC47C8" w:rsidRDefault="005121D9" w:rsidP="005121D9">
      <w:pPr>
        <w:spacing w:line="240" w:lineRule="auto"/>
        <w:rPr>
          <w:rFonts w:eastAsia="Times New Roman"/>
          <w:sz w:val="24"/>
          <w:szCs w:val="24"/>
        </w:rPr>
      </w:pPr>
      <w:r w:rsidRPr="005121D9">
        <w:rPr>
          <w:rFonts w:eastAsia="Times New Roman"/>
          <w:sz w:val="24"/>
          <w:szCs w:val="24"/>
        </w:rPr>
        <w:t>FEMA inspectors will contact applicants by phone</w:t>
      </w:r>
      <w:bookmarkStart w:id="2" w:name="_Hlk35960610"/>
      <w:bookmarkEnd w:id="1"/>
      <w:r w:rsidRPr="005121D9">
        <w:rPr>
          <w:rFonts w:eastAsia="Times New Roman"/>
          <w:sz w:val="24"/>
          <w:szCs w:val="24"/>
        </w:rPr>
        <w:t xml:space="preserve"> to answer questions about the type and extent of damage sustained.</w:t>
      </w:r>
      <w:bookmarkEnd w:id="2"/>
      <w:r w:rsidRPr="005121D9">
        <w:rPr>
          <w:rFonts w:eastAsia="Times New Roman"/>
          <w:sz w:val="24"/>
          <w:szCs w:val="24"/>
        </w:rPr>
        <w:t xml:space="preserve"> </w:t>
      </w:r>
      <w:r w:rsidR="00BC47C8">
        <w:rPr>
          <w:rFonts w:eastAsia="Times New Roman"/>
          <w:sz w:val="24"/>
          <w:szCs w:val="24"/>
        </w:rPr>
        <w:t>T</w:t>
      </w:r>
      <w:r w:rsidR="00BC7A11">
        <w:rPr>
          <w:rFonts w:eastAsia="Times New Roman"/>
          <w:sz w:val="24"/>
          <w:szCs w:val="24"/>
        </w:rPr>
        <w:t>o verify that the</w:t>
      </w:r>
      <w:r w:rsidR="00BC47C8">
        <w:rPr>
          <w:rFonts w:eastAsia="Times New Roman"/>
          <w:sz w:val="24"/>
          <w:szCs w:val="24"/>
        </w:rPr>
        <w:t xml:space="preserve"> inspector </w:t>
      </w:r>
      <w:r w:rsidR="00BC7A11">
        <w:rPr>
          <w:rFonts w:eastAsia="Times New Roman"/>
          <w:sz w:val="24"/>
          <w:szCs w:val="24"/>
        </w:rPr>
        <w:t>is speaking to the correct applicant, the inspector will ask for</w:t>
      </w:r>
      <w:r w:rsidR="00BC47C8">
        <w:rPr>
          <w:rFonts w:eastAsia="Times New Roman"/>
          <w:sz w:val="24"/>
          <w:szCs w:val="24"/>
        </w:rPr>
        <w:t xml:space="preserve"> the last four digits of the FEMA Registration ID—a </w:t>
      </w:r>
      <w:r w:rsidR="001B3D7E">
        <w:rPr>
          <w:rFonts w:eastAsia="Times New Roman"/>
          <w:sz w:val="24"/>
          <w:szCs w:val="24"/>
        </w:rPr>
        <w:t>nine-</w:t>
      </w:r>
      <w:r w:rsidR="00BC47C8">
        <w:rPr>
          <w:rFonts w:eastAsia="Times New Roman"/>
          <w:sz w:val="24"/>
          <w:szCs w:val="24"/>
        </w:rPr>
        <w:t xml:space="preserve">digit number given after completing </w:t>
      </w:r>
      <w:r w:rsidR="00BC7A11">
        <w:rPr>
          <w:rFonts w:eastAsia="Times New Roman"/>
          <w:sz w:val="24"/>
          <w:szCs w:val="24"/>
        </w:rPr>
        <w:t>a</w:t>
      </w:r>
      <w:r w:rsidR="00BC47C8">
        <w:rPr>
          <w:rFonts w:eastAsia="Times New Roman"/>
          <w:sz w:val="24"/>
          <w:szCs w:val="24"/>
        </w:rPr>
        <w:t xml:space="preserve"> FEMA application. The inspector will then provide the f</w:t>
      </w:r>
      <w:r w:rsidR="00BC7A11">
        <w:rPr>
          <w:rFonts w:eastAsia="Times New Roman"/>
          <w:sz w:val="24"/>
          <w:szCs w:val="24"/>
        </w:rPr>
        <w:t>i</w:t>
      </w:r>
      <w:r w:rsidR="00BC47C8">
        <w:rPr>
          <w:rFonts w:eastAsia="Times New Roman"/>
          <w:sz w:val="24"/>
          <w:szCs w:val="24"/>
        </w:rPr>
        <w:t>rst four digits of the applicant’s Registration ID</w:t>
      </w:r>
      <w:r w:rsidR="001B3D7E">
        <w:rPr>
          <w:rFonts w:eastAsia="Times New Roman"/>
          <w:sz w:val="24"/>
          <w:szCs w:val="24"/>
        </w:rPr>
        <w:t xml:space="preserve"> to complete the verification process</w:t>
      </w:r>
      <w:r w:rsidR="00BC47C8">
        <w:rPr>
          <w:rFonts w:eastAsia="Times New Roman"/>
          <w:sz w:val="24"/>
          <w:szCs w:val="24"/>
        </w:rPr>
        <w:t>.</w:t>
      </w:r>
    </w:p>
    <w:p w14:paraId="344E9751" w14:textId="77777777" w:rsidR="00BC47C8" w:rsidRDefault="00BC47C8" w:rsidP="005121D9">
      <w:pPr>
        <w:spacing w:line="240" w:lineRule="auto"/>
        <w:rPr>
          <w:rFonts w:eastAsia="Times New Roman"/>
          <w:sz w:val="24"/>
          <w:szCs w:val="24"/>
        </w:rPr>
      </w:pPr>
    </w:p>
    <w:p w14:paraId="2FA01158" w14:textId="15107B15" w:rsidR="00C6300D" w:rsidRDefault="005121D9" w:rsidP="005121D9">
      <w:pPr>
        <w:spacing w:line="240" w:lineRule="auto"/>
        <w:rPr>
          <w:rFonts w:eastAsia="Times New Roman"/>
          <w:sz w:val="24"/>
          <w:szCs w:val="24"/>
        </w:rPr>
      </w:pPr>
      <w:r w:rsidRPr="005121D9">
        <w:rPr>
          <w:rFonts w:eastAsia="Times New Roman"/>
          <w:sz w:val="24"/>
          <w:szCs w:val="24"/>
        </w:rPr>
        <w:t xml:space="preserve">Remote inspections provide a new way of evaluating damage; comparable to traditional, in-person inspections and expedites the delivery of recovery assistance to survivors based on their eligibility. </w:t>
      </w:r>
    </w:p>
    <w:p w14:paraId="018FE161" w14:textId="77777777" w:rsidR="003F7951" w:rsidRPr="005121D9" w:rsidRDefault="003F7951" w:rsidP="005121D9">
      <w:pPr>
        <w:spacing w:line="240" w:lineRule="auto"/>
        <w:rPr>
          <w:rFonts w:eastAsia="Times New Roman"/>
          <w:sz w:val="24"/>
          <w:szCs w:val="24"/>
        </w:rPr>
      </w:pPr>
    </w:p>
    <w:p w14:paraId="5E9B7879" w14:textId="70C93474" w:rsidR="008B2CEB" w:rsidRDefault="003F7951" w:rsidP="003F7951">
      <w:pPr>
        <w:spacing w:line="240" w:lineRule="auto"/>
        <w:rPr>
          <w:color w:val="000000"/>
          <w:sz w:val="24"/>
          <w:szCs w:val="24"/>
        </w:rPr>
      </w:pPr>
      <w:r w:rsidRPr="003F7951">
        <w:rPr>
          <w:color w:val="000000"/>
          <w:sz w:val="24"/>
          <w:szCs w:val="24"/>
        </w:rPr>
        <w:t xml:space="preserve">Survivors with minimal damage who can live in their homes will not automatically be scheduled for a home inspection </w:t>
      </w:r>
      <w:r w:rsidR="00B01B5B">
        <w:rPr>
          <w:color w:val="000000"/>
          <w:sz w:val="24"/>
          <w:szCs w:val="24"/>
        </w:rPr>
        <w:t xml:space="preserve">when applying to </w:t>
      </w:r>
      <w:r w:rsidRPr="003F7951">
        <w:rPr>
          <w:color w:val="000000"/>
          <w:sz w:val="24"/>
          <w:szCs w:val="24"/>
        </w:rPr>
        <w:t>FEMA</w:t>
      </w:r>
      <w:r>
        <w:rPr>
          <w:color w:val="000000"/>
          <w:sz w:val="24"/>
          <w:szCs w:val="24"/>
        </w:rPr>
        <w:t xml:space="preserve">, however, they may request an inspection. </w:t>
      </w:r>
    </w:p>
    <w:p w14:paraId="4E0D388A" w14:textId="6C3EE01F" w:rsidR="00B01B5B" w:rsidRDefault="00B01B5B" w:rsidP="003F7951">
      <w:pPr>
        <w:spacing w:line="240" w:lineRule="auto"/>
        <w:rPr>
          <w:color w:val="000000"/>
          <w:sz w:val="24"/>
          <w:szCs w:val="24"/>
        </w:rPr>
      </w:pPr>
    </w:p>
    <w:p w14:paraId="58514C8D" w14:textId="04F53753" w:rsidR="003F7951" w:rsidRDefault="00B01B5B" w:rsidP="003F7951">
      <w:pPr>
        <w:spacing w:line="240" w:lineRule="auto"/>
        <w:rPr>
          <w:color w:val="000000"/>
          <w:sz w:val="24"/>
          <w:szCs w:val="24"/>
        </w:rPr>
      </w:pPr>
      <w:r w:rsidRPr="00B01B5B">
        <w:rPr>
          <w:color w:val="000000"/>
          <w:sz w:val="24"/>
          <w:szCs w:val="24"/>
        </w:rPr>
        <w:lastRenderedPageBreak/>
        <w:t>Remote inspections have no impact on the types of Other Needs Assistance available that do not require an inspection. This includes childcare, transportation, medical and dental, funeral expenses, moving and storage, and Group Flood Insurance Policy Assistance.</w:t>
      </w:r>
    </w:p>
    <w:p w14:paraId="4E581616" w14:textId="77777777" w:rsidR="00B01B5B" w:rsidRPr="00BC47C8" w:rsidRDefault="00B01B5B" w:rsidP="00BC47C8">
      <w:pPr>
        <w:spacing w:line="240" w:lineRule="auto"/>
        <w:rPr>
          <w:color w:val="000000"/>
          <w:sz w:val="24"/>
          <w:szCs w:val="24"/>
        </w:rPr>
      </w:pPr>
    </w:p>
    <w:p w14:paraId="7EEE6B4A" w14:textId="77777777" w:rsidR="007F0F2D" w:rsidRPr="005121D9" w:rsidRDefault="007F0F2D" w:rsidP="007F0F2D">
      <w:pPr>
        <w:spacing w:after="160" w:line="256" w:lineRule="auto"/>
        <w:rPr>
          <w:rFonts w:eastAsia="Calibri"/>
          <w:sz w:val="24"/>
          <w:szCs w:val="24"/>
        </w:rPr>
      </w:pPr>
      <w:r w:rsidRPr="005121D9">
        <w:rPr>
          <w:rFonts w:eastAsia="Calibri"/>
          <w:sz w:val="24"/>
          <w:szCs w:val="24"/>
        </w:rPr>
        <w:t>If you have any questions, you can always contact the FEMA Helpline at 800-621-3362(TTY 800-462-7585). For TTY call 800-462-7585. If you use 711 or Video Relay Service (VRS) please call 800-621-3362.</w:t>
      </w:r>
    </w:p>
    <w:p w14:paraId="1B9700CD" w14:textId="77777777" w:rsidR="00E126F6" w:rsidRDefault="00E126F6"/>
    <w:sectPr w:rsidR="00E126F6">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6FD8B0" w14:textId="77777777" w:rsidR="00B47F7E" w:rsidRDefault="00B47F7E" w:rsidP="007F0F2D">
      <w:pPr>
        <w:spacing w:line="240" w:lineRule="auto"/>
      </w:pPr>
      <w:r>
        <w:separator/>
      </w:r>
    </w:p>
  </w:endnote>
  <w:endnote w:type="continuationSeparator" w:id="0">
    <w:p w14:paraId="0B95D509" w14:textId="77777777" w:rsidR="00B47F7E" w:rsidRDefault="00B47F7E" w:rsidP="007F0F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9875AC" w14:textId="77777777" w:rsidR="007F0F2D" w:rsidRDefault="007F0F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808FA3" w14:textId="77777777" w:rsidR="007F0F2D" w:rsidRDefault="007F0F2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4AC902" w14:textId="77777777" w:rsidR="007F0F2D" w:rsidRDefault="007F0F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2F8C32" w14:textId="77777777" w:rsidR="00B47F7E" w:rsidRDefault="00B47F7E" w:rsidP="007F0F2D">
      <w:pPr>
        <w:spacing w:line="240" w:lineRule="auto"/>
      </w:pPr>
      <w:r>
        <w:separator/>
      </w:r>
    </w:p>
  </w:footnote>
  <w:footnote w:type="continuationSeparator" w:id="0">
    <w:p w14:paraId="43E97CBD" w14:textId="77777777" w:rsidR="00B47F7E" w:rsidRDefault="00B47F7E" w:rsidP="007F0F2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719E2" w14:textId="1A34D434" w:rsidR="007F0F2D" w:rsidRDefault="007F0F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A5E8F8" w14:textId="77BD8223" w:rsidR="007F0F2D" w:rsidRDefault="007F0F2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1FFDE" w14:textId="229DC900" w:rsidR="007F0F2D" w:rsidRDefault="007F0F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201C1"/>
    <w:multiLevelType w:val="hybridMultilevel"/>
    <w:tmpl w:val="69207864"/>
    <w:lvl w:ilvl="0" w:tplc="F4FADD0C">
      <w:start w:val="1"/>
      <w:numFmt w:val="bullet"/>
      <w:lvlText w:val=""/>
      <w:lvlJc w:val="left"/>
      <w:pPr>
        <w:ind w:left="360" w:hanging="360"/>
      </w:pPr>
      <w:rPr>
        <w:rFonts w:ascii="Symbol" w:hAnsi="Symbol" w:hint="default"/>
        <w:color w:val="auto"/>
        <w:sz w:val="20"/>
        <w:szCs w:val="20"/>
      </w:rPr>
    </w:lvl>
    <w:lvl w:ilvl="1" w:tplc="4650C960">
      <w:start w:val="1"/>
      <w:numFmt w:val="bullet"/>
      <w:lvlText w:val="o"/>
      <w:lvlJc w:val="left"/>
      <w:pPr>
        <w:ind w:left="1080" w:hanging="360"/>
      </w:pPr>
      <w:rPr>
        <w:rFonts w:ascii="Courier New" w:hAnsi="Courier New" w:cs="Courier New" w:hint="default"/>
        <w:sz w:val="20"/>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5FF047D6"/>
    <w:multiLevelType w:val="hybridMultilevel"/>
    <w:tmpl w:val="6668266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F2D"/>
    <w:rsid w:val="00010D9E"/>
    <w:rsid w:val="000E114C"/>
    <w:rsid w:val="000E39D7"/>
    <w:rsid w:val="001367AB"/>
    <w:rsid w:val="001629FB"/>
    <w:rsid w:val="001B3D7E"/>
    <w:rsid w:val="002B0253"/>
    <w:rsid w:val="003062C3"/>
    <w:rsid w:val="003F7951"/>
    <w:rsid w:val="00450548"/>
    <w:rsid w:val="005121D9"/>
    <w:rsid w:val="00576D6D"/>
    <w:rsid w:val="006F6CCE"/>
    <w:rsid w:val="007E3868"/>
    <w:rsid w:val="007F0F2D"/>
    <w:rsid w:val="008B2CEB"/>
    <w:rsid w:val="00975F24"/>
    <w:rsid w:val="00A3152D"/>
    <w:rsid w:val="00AB57CB"/>
    <w:rsid w:val="00B01B5B"/>
    <w:rsid w:val="00B47F7E"/>
    <w:rsid w:val="00B914A6"/>
    <w:rsid w:val="00BB175A"/>
    <w:rsid w:val="00BC47C8"/>
    <w:rsid w:val="00BC7A11"/>
    <w:rsid w:val="00C6300D"/>
    <w:rsid w:val="00C66E41"/>
    <w:rsid w:val="00CB308D"/>
    <w:rsid w:val="00D20199"/>
    <w:rsid w:val="00E126F6"/>
    <w:rsid w:val="00E408A1"/>
    <w:rsid w:val="00EF07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FD8AFF"/>
  <w15:chartTrackingRefBased/>
  <w15:docId w15:val="{8282F3FF-FDF4-4EC3-A903-10A4233A1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F0F2D"/>
    <w:pPr>
      <w:spacing w:after="0" w:line="280" w:lineRule="exact"/>
    </w:pPr>
    <w:rPr>
      <w:rFonts w:ascii="Times New Roman" w:eastAsia="Times"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Dot pt Char,F5 List Paragraph Char,List Paragraph Char Char Char Char,Indicator Text Char,Numbered Para 1 Char,Bullet Points Char,List Paragraph2 Char,MAIN CONTENT Char,Normal numbered Char,List Paragraph1 Char,Issue Action POC Char"/>
    <w:basedOn w:val="DefaultParagraphFont"/>
    <w:link w:val="ListParagraph"/>
    <w:uiPriority w:val="34"/>
    <w:locked/>
    <w:rsid w:val="007F0F2D"/>
    <w:rPr>
      <w:rFonts w:ascii="Times" w:eastAsia="Times" w:hAnsi="Times" w:cs="Times"/>
    </w:rPr>
  </w:style>
  <w:style w:type="paragraph" w:styleId="ListParagraph">
    <w:name w:val="List Paragraph"/>
    <w:aliases w:val="Dot pt,F5 List Paragraph,List Paragraph Char Char Char,Indicator Text,Numbered Para 1,Bullet Points,List Paragraph2,MAIN CONTENT,Normal numbered,List Paragraph1,Colorful List - Accent 11,Issue Action POC,3,POCG Table Text,Heading A"/>
    <w:basedOn w:val="Normal"/>
    <w:link w:val="ListParagraphChar"/>
    <w:uiPriority w:val="34"/>
    <w:qFormat/>
    <w:rsid w:val="007F0F2D"/>
    <w:pPr>
      <w:ind w:left="720"/>
    </w:pPr>
    <w:rPr>
      <w:rFonts w:ascii="Times" w:hAnsi="Times" w:cs="Times"/>
      <w:szCs w:val="22"/>
    </w:rPr>
  </w:style>
  <w:style w:type="paragraph" w:styleId="Header">
    <w:name w:val="header"/>
    <w:basedOn w:val="Normal"/>
    <w:link w:val="HeaderChar"/>
    <w:uiPriority w:val="99"/>
    <w:unhideWhenUsed/>
    <w:rsid w:val="007F0F2D"/>
    <w:pPr>
      <w:tabs>
        <w:tab w:val="center" w:pos="4680"/>
        <w:tab w:val="right" w:pos="9360"/>
      </w:tabs>
      <w:spacing w:line="240" w:lineRule="auto"/>
    </w:pPr>
  </w:style>
  <w:style w:type="character" w:customStyle="1" w:styleId="HeaderChar">
    <w:name w:val="Header Char"/>
    <w:basedOn w:val="DefaultParagraphFont"/>
    <w:link w:val="Header"/>
    <w:uiPriority w:val="99"/>
    <w:rsid w:val="007F0F2D"/>
    <w:rPr>
      <w:rFonts w:ascii="Times New Roman" w:eastAsia="Times" w:hAnsi="Times New Roman" w:cs="Times New Roman"/>
      <w:szCs w:val="20"/>
    </w:rPr>
  </w:style>
  <w:style w:type="paragraph" w:styleId="Footer">
    <w:name w:val="footer"/>
    <w:basedOn w:val="Normal"/>
    <w:link w:val="FooterChar"/>
    <w:uiPriority w:val="99"/>
    <w:unhideWhenUsed/>
    <w:rsid w:val="007F0F2D"/>
    <w:pPr>
      <w:tabs>
        <w:tab w:val="center" w:pos="4680"/>
        <w:tab w:val="right" w:pos="9360"/>
      </w:tabs>
      <w:spacing w:line="240" w:lineRule="auto"/>
    </w:pPr>
  </w:style>
  <w:style w:type="character" w:customStyle="1" w:styleId="FooterChar">
    <w:name w:val="Footer Char"/>
    <w:basedOn w:val="DefaultParagraphFont"/>
    <w:link w:val="Footer"/>
    <w:uiPriority w:val="99"/>
    <w:rsid w:val="007F0F2D"/>
    <w:rPr>
      <w:rFonts w:ascii="Times New Roman" w:eastAsia="Times" w:hAnsi="Times New Roman" w:cs="Times New Roman"/>
      <w:szCs w:val="20"/>
    </w:rPr>
  </w:style>
  <w:style w:type="character" w:styleId="Hyperlink">
    <w:name w:val="Hyperlink"/>
    <w:basedOn w:val="DefaultParagraphFont"/>
    <w:uiPriority w:val="99"/>
    <w:unhideWhenUsed/>
    <w:rsid w:val="00A3152D"/>
    <w:rPr>
      <w:color w:val="0563C1" w:themeColor="hyperlink"/>
      <w:u w:val="single"/>
    </w:rPr>
  </w:style>
  <w:style w:type="character" w:styleId="UnresolvedMention">
    <w:name w:val="Unresolved Mention"/>
    <w:basedOn w:val="DefaultParagraphFont"/>
    <w:uiPriority w:val="99"/>
    <w:semiHidden/>
    <w:unhideWhenUsed/>
    <w:rsid w:val="00A3152D"/>
    <w:rPr>
      <w:color w:val="605E5C"/>
      <w:shd w:val="clear" w:color="auto" w:fill="E1DFDD"/>
    </w:rPr>
  </w:style>
  <w:style w:type="paragraph" w:customStyle="1" w:styleId="Default">
    <w:name w:val="Default"/>
    <w:rsid w:val="00CB308D"/>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EF079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0799"/>
    <w:rPr>
      <w:rFonts w:ascii="Segoe UI" w:eastAsia="Times"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177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www.disasterassistance.gov/" TargetMode="Externa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eople xmlns="f1624607-c175-4d8a-a09d-80ec292de1e5" xsi:nil="true"/>
    <MediaLengthInSeconds xmlns="f1624607-c175-4d8a-a09d-80ec292de1e5" xsi:nil="true"/>
    <Instructions xmlns="f1624607-c175-4d8a-a09d-80ec292de1e5" xsi:nil="true"/>
    <lcf76f155ced4ddcb4097134ff3c332f xmlns="f1624607-c175-4d8a-a09d-80ec292de1e5">
      <Terms xmlns="http://schemas.microsoft.com/office/infopath/2007/PartnerControls"/>
    </lcf76f155ced4ddcb4097134ff3c332f>
    <TaxCatchAll xmlns="c6806540-9d18-4149-a3d6-64c2654538e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1BD006FAA53624682C5CF20B13A3289" ma:contentTypeVersion="13" ma:contentTypeDescription="Create a new document." ma:contentTypeScope="" ma:versionID="f218ebcf4007b67269eb1125893edb79">
  <xsd:schema xmlns:xsd="http://www.w3.org/2001/XMLSchema" xmlns:xs="http://www.w3.org/2001/XMLSchema" xmlns:p="http://schemas.microsoft.com/office/2006/metadata/properties" xmlns:ns2="f1624607-c175-4d8a-a09d-80ec292de1e5" xmlns:ns3="c6806540-9d18-4149-a3d6-64c2654538ee" targetNamespace="http://schemas.microsoft.com/office/2006/metadata/properties" ma:root="true" ma:fieldsID="8e08a3e9b64e96598d4209d61dd95f38" ns2:_="" ns3:_="">
    <xsd:import namespace="f1624607-c175-4d8a-a09d-80ec292de1e5"/>
    <xsd:import namespace="c6806540-9d18-4149-a3d6-64c2654538e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People" minOccurs="0"/>
                <xsd:element ref="ns2:Instruction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624607-c175-4d8a-a09d-80ec292de1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People" ma:index="16" nillable="true" ma:displayName="Graphic Type " ma:format="Dropdown" ma:internalName="People">
      <xsd:complexType>
        <xsd:complexContent>
          <xsd:extension base="dms:MultiChoiceFillIn">
            <xsd:sequence>
              <xsd:element name="Value" maxOccurs="unbounded" minOccurs="0" nillable="true">
                <xsd:simpleType>
                  <xsd:union memberTypes="dms:Text">
                    <xsd:simpleType>
                      <xsd:restriction base="dms:Choice">
                        <xsd:enumeration value="ASL"/>
                        <xsd:enumeration value="awards"/>
                        <xsd:enumeration value="Cars"/>
                        <xsd:enumeration value="covid-19"/>
                        <xsd:enumeration value="date"/>
                        <xsd:enumeration value="disability"/>
                        <xsd:enumeration value="hearing"/>
                        <xsd:enumeration value="Home"/>
                        <xsd:enumeration value="Medical"/>
                        <xsd:enumeration value="Men"/>
                        <xsd:enumeration value="Mobile"/>
                        <xsd:enumeration value="money"/>
                        <xsd:enumeration value="Kids"/>
                        <xsd:enumeration value="phones"/>
                        <xsd:enumeration value="time"/>
                        <xsd:enumeration value="tree"/>
                        <xsd:enumeration value="sign language"/>
                        <xsd:enumeration value="stationary"/>
                        <xsd:enumeration value="Vehicle"/>
                        <xsd:enumeration value="Women"/>
                        <xsd:enumeration value="drinks"/>
                        <xsd:enumeration value="businesses"/>
                        <xsd:enumeration value="Electronics"/>
                        <xsd:enumeration value="FEMA Staff"/>
                        <xsd:enumeration value="family"/>
                        <xsd:enumeration value="water"/>
                        <xsd:enumeration value="first responder"/>
                        <xsd:enumeration value="fire"/>
                        <xsd:enumeration value="Computer"/>
                        <xsd:enumeration value="social"/>
                        <xsd:enumeration value="camera"/>
                        <xsd:enumeration value="media"/>
                        <xsd:enumeration value="laptop"/>
                        <xsd:enumeration value="books"/>
                        <xsd:enumeration value="car"/>
                        <xsd:enumeration value="forms"/>
                        <xsd:enumeration value="water"/>
                        <xsd:enumeration value="debris"/>
                        <xsd:enumeration value="plants"/>
                        <xsd:enumeration value="teams"/>
                        <xsd:enumeration value="webinar"/>
                        <xsd:enumeration value="animal"/>
                        <xsd:enumeration value="map"/>
                        <xsd:enumeration value="gps"/>
                        <xsd:enumeration value="utilities"/>
                        <xsd:enumeration value="storm"/>
                        <xsd:enumeration value="Food"/>
                        <xsd:enumeration value="internet"/>
                        <xsd:enumeration value="signs"/>
                        <xsd:enumeration value="appliances"/>
                        <xsd:enumeration value="power"/>
                        <xsd:enumeration value="girl"/>
                        <xsd:enumeration value="boy"/>
                        <xsd:enumeration value="ready"/>
                        <xsd:enumeration value="pet"/>
                        <xsd:enumeration value="Travel"/>
                        <xsd:enumeration value="office"/>
                        <xsd:enumeration value="chair"/>
                        <xsd:enumeration value="Education"/>
                        <xsd:enumeration value="Face Mask"/>
                        <xsd:enumeration value="sports"/>
                        <xsd:enumeration value="protection"/>
                        <xsd:enumeration value="Hazardous"/>
                        <xsd:enumeration value="social media"/>
                        <xsd:enumeration value="PA"/>
                        <xsd:enumeration value="Flyer"/>
                        <xsd:enumeration value="Animation"/>
                        <xsd:enumeration value="IA"/>
                        <xsd:enumeration value="Hurricane"/>
                        <xsd:enumeration value="Tornado"/>
                        <xsd:enumeration value="Earthquake"/>
                        <xsd:enumeration value="Mudslide"/>
                        <xsd:enumeration value="id"/>
                        <xsd:enumeration value="legal"/>
                        <xsd:enumeration value="Transportation"/>
                        <xsd:enumeration value="Eyewear"/>
                        <xsd:enumeration value="Multiple Languages"/>
                        <xsd:enumeration value="PA"/>
                        <xsd:enumeration value="Ready"/>
                      </xsd:restriction>
                    </xsd:simpleType>
                  </xsd:union>
                </xsd:simpleType>
              </xsd:element>
            </xsd:sequence>
          </xsd:extension>
        </xsd:complexContent>
      </xsd:complexType>
    </xsd:element>
    <xsd:element name="Instructions" ma:index="17" nillable="true" ma:displayName="Instructions" ma:format="Dropdown" ma:internalName="Instructions">
      <xsd:simpleType>
        <xsd:restriction base="dms:Text">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585e291b-231a-4814-a0e4-2f7fa3dec4e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6806540-9d18-4149-a3d6-64c2654538ee"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6e00e3f-e6e0-4bec-9c61-372d1f17f879}" ma:internalName="TaxCatchAll" ma:showField="CatchAllData" ma:web="c6806540-9d18-4149-a3d6-64c2654538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cument" ma:contentTypeID="0x0101007392A883D9BF474C909121D029257BCB" ma:contentTypeVersion="18" ma:contentTypeDescription="Create a new document." ma:contentTypeScope="" ma:versionID="923f8bc8cb20edb6669c5b8529bac04e">
  <xsd:schema xmlns:xsd="http://www.w3.org/2001/XMLSchema" xmlns:xs="http://www.w3.org/2001/XMLSchema" xmlns:p="http://schemas.microsoft.com/office/2006/metadata/properties" xmlns:ns2="cc0073e7-31cd-4c32-9712-79659562e3c7" xmlns:ns3="c6806540-9d18-4149-a3d6-64c2654538ee" xmlns:ns5="1e228844-ef5b-462a-b81f-44f01b0d571c" targetNamespace="http://schemas.microsoft.com/office/2006/metadata/properties" ma:root="true" ma:fieldsID="10b7a8f456ed13e78808a2da092273b1" ns2:_="" ns3:_="" ns5:_="">
    <xsd:import namespace="cc0073e7-31cd-4c32-9712-79659562e3c7"/>
    <xsd:import namespace="c6806540-9d18-4149-a3d6-64c2654538ee"/>
    <xsd:import namespace="1e228844-ef5b-462a-b81f-44f01b0d571c"/>
    <xsd:element name="properties">
      <xsd:complexType>
        <xsd:sequence>
          <xsd:element name="documentManagement">
            <xsd:complexType>
              <xsd:all>
                <xsd:element ref="ns2:Fiscal_x0020_Year" minOccurs="0"/>
                <xsd:element ref="ns3:TaxCatchAll" minOccurs="0"/>
                <xsd:element ref="ns3:TaxCatchAllLabel" minOccurs="0"/>
                <xsd:element ref="ns2:Sensitive" minOccurs="0"/>
                <xsd:element ref="ns5:MediaServiceMetadata" minOccurs="0"/>
                <xsd:element ref="ns5:MediaServiceFastMetadata" minOccurs="0"/>
                <xsd:element ref="ns5:MediaServiceDateTaken" minOccurs="0"/>
                <xsd:element ref="ns5:MediaServiceAutoTags" minOccurs="0"/>
                <xsd:element ref="ns5:MediaServiceOCR" minOccurs="0"/>
                <xsd:element ref="ns5:MediaServiceGenerationTime" minOccurs="0"/>
                <xsd:element ref="ns5:MediaServiceEventHashCode"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0073e7-31cd-4c32-9712-79659562e3c7" elementFormDefault="qualified">
    <xsd:import namespace="http://schemas.microsoft.com/office/2006/documentManagement/types"/>
    <xsd:import namespace="http://schemas.microsoft.com/office/infopath/2007/PartnerControls"/>
    <xsd:element name="Fiscal_x0020_Year" ma:index="8" nillable="true" ma:displayName="Fiscal Year" ma:decimals="0" ma:description="The government fiscal year in which the content item originated." ma:internalName="Fiscal_x0020_Year" ma:readOnly="false" ma:percentage="FALSE">
      <xsd:simpleType>
        <xsd:restriction base="dms:Number"/>
      </xsd:simpleType>
    </xsd:element>
    <xsd:element name="Sensitive" ma:index="11" nillable="true" ma:displayName="Sensitive" ma:default="0" ma:internalName="Sensitiv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6806540-9d18-4149-a3d6-64c2654538ee" elementFormDefault="qualified">
    <xsd:import namespace="http://schemas.microsoft.com/office/2006/documentManagement/types"/>
    <xsd:import namespace="http://schemas.microsoft.com/office/infopath/2007/PartnerControls"/>
    <xsd:element name="TaxCatchAll" ma:index="9" nillable="true" ma:displayName="Taxonomy Catch All Column" ma:description="" ma:hidden="true" ma:list="{c6e00e3f-e6e0-4bec-9c61-372d1f17f879}" ma:internalName="TaxCatchAll" ma:showField="CatchAllData" ma:web="c6806540-9d18-4149-a3d6-64c2654538ee">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c6e00e3f-e6e0-4bec-9c61-372d1f17f879}" ma:internalName="TaxCatchAllLabel" ma:readOnly="true" ma:showField="CatchAllDataLabel" ma:web="c6806540-9d18-4149-a3d6-64c2654538e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228844-ef5b-462a-b81f-44f01b0d571c"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12"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222ADB-67CC-4C43-956D-521A38380CE1}"/>
</file>

<file path=customXml/itemProps2.xml><?xml version="1.0" encoding="utf-8"?>
<ds:datastoreItem xmlns:ds="http://schemas.openxmlformats.org/officeDocument/2006/customXml" ds:itemID="{EF92E72A-73C1-4B93-9BD0-336751B60A81}"/>
</file>

<file path=customXml/itemProps3.xml><?xml version="1.0" encoding="utf-8"?>
<ds:datastoreItem xmlns:ds="http://schemas.openxmlformats.org/officeDocument/2006/customXml" ds:itemID="{2317D202-2974-470D-915F-B6C6701C1362}"/>
</file>

<file path=customXml/itemProps4.xml><?xml version="1.0" encoding="utf-8"?>
<ds:datastoreItem xmlns:ds="http://schemas.openxmlformats.org/officeDocument/2006/customXml" ds:itemID="{A38B7A52-BF64-4DE0-996B-5317858F4AFF}"/>
</file>

<file path=docProps/app.xml><?xml version="1.0" encoding="utf-8"?>
<Properties xmlns="http://schemas.openxmlformats.org/officeDocument/2006/extended-properties" xmlns:vt="http://schemas.openxmlformats.org/officeDocument/2006/docPropsVTypes">
  <Template>Normal</Template>
  <TotalTime>1</TotalTime>
  <Pages>2</Pages>
  <Words>470</Words>
  <Characters>2680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FosterSr, James E</dc:creator>
  <cp:keywords/>
  <dc:description/>
  <cp:lastModifiedBy>Ryan, Geralyn</cp:lastModifiedBy>
  <cp:revision>2</cp:revision>
  <dcterms:created xsi:type="dcterms:W3CDTF">2020-07-16T14:18:00Z</dcterms:created>
  <dcterms:modified xsi:type="dcterms:W3CDTF">2020-07-16T14:18:00Z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0x01010081BD006FAA53624682C5CF20B13A3289</vt:lpwstr>
  </property>
  <property fmtid="{D5CDD505-2E9C-101B-9397-08002B2CF9AE}" pid="3" name="Order">
    <vt:r8>16600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Sensitive">
    <vt:bool>false</vt:bool>
  </property>
  <property fmtid="{D5CDD505-2E9C-101B-9397-08002B2CF9AE}" pid="11" name="ComplianceAssetId">
    <vt:lpwstr/>
  </property>
  <property fmtid="{D5CDD505-2E9C-101B-9397-08002B2CF9AE}" pid="12" name="TemplateUrl">
    <vt:lpwstr/>
  </property>
</Properties>
</file>