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25E3" w14:textId="5139505B" w:rsidR="00415813" w:rsidRDefault="00415813" w:rsidP="00415813">
      <w:pPr>
        <w:pStyle w:val="Heading1"/>
        <w:spacing w:after="240"/>
      </w:pPr>
      <w:r>
        <w:t>FPAS Violation Notification Template</w:t>
      </w:r>
    </w:p>
    <w:p w14:paraId="193C2619" w14:textId="77777777" w:rsidR="00415813" w:rsidRPr="0063710E" w:rsidRDefault="00415813" w:rsidP="00415813">
      <w:pPr>
        <w:tabs>
          <w:tab w:val="left" w:pos="3150"/>
        </w:tabs>
        <w:rPr>
          <w:sz w:val="24"/>
          <w:szCs w:val="26"/>
        </w:rPr>
      </w:pPr>
      <w:r w:rsidRPr="0063710E">
        <w:rPr>
          <w:sz w:val="24"/>
          <w:szCs w:val="26"/>
        </w:rPr>
        <w:t>MEMORANDUM TO:</w:t>
      </w:r>
      <w:r w:rsidRPr="0063710E">
        <w:rPr>
          <w:sz w:val="24"/>
          <w:szCs w:val="26"/>
        </w:rPr>
        <w:tab/>
        <w:t>DHS Lead FPAS Officer</w:t>
      </w:r>
    </w:p>
    <w:p w14:paraId="338E3C23" w14:textId="77777777" w:rsidR="00415813" w:rsidRPr="0063710E" w:rsidRDefault="00415813" w:rsidP="00415813">
      <w:pPr>
        <w:tabs>
          <w:tab w:val="left" w:pos="3150"/>
        </w:tabs>
        <w:rPr>
          <w:sz w:val="24"/>
          <w:szCs w:val="26"/>
        </w:rPr>
      </w:pPr>
      <w:r w:rsidRPr="0063710E">
        <w:rPr>
          <w:sz w:val="24"/>
          <w:szCs w:val="26"/>
        </w:rPr>
        <w:tab/>
        <w:t>Office of Policy and Program Analysis</w:t>
      </w:r>
    </w:p>
    <w:p w14:paraId="72A5E740" w14:textId="77777777" w:rsidR="00415813" w:rsidRPr="0063710E" w:rsidRDefault="00415813" w:rsidP="00415813">
      <w:pPr>
        <w:tabs>
          <w:tab w:val="left" w:pos="3150"/>
        </w:tabs>
        <w:spacing w:after="240"/>
        <w:rPr>
          <w:sz w:val="24"/>
          <w:szCs w:val="26"/>
        </w:rPr>
      </w:pPr>
      <w:r w:rsidRPr="0063710E">
        <w:rPr>
          <w:sz w:val="24"/>
          <w:szCs w:val="26"/>
        </w:rPr>
        <w:tab/>
        <w:t>Federal Emergency Management Agency</w:t>
      </w:r>
    </w:p>
    <w:p w14:paraId="61A5689A" w14:textId="77777777" w:rsidR="00415813" w:rsidRPr="0063710E" w:rsidRDefault="00415813" w:rsidP="00415813">
      <w:pPr>
        <w:tabs>
          <w:tab w:val="left" w:pos="3150"/>
        </w:tabs>
        <w:rPr>
          <w:sz w:val="24"/>
          <w:szCs w:val="26"/>
        </w:rPr>
      </w:pPr>
      <w:r w:rsidRPr="0063710E">
        <w:rPr>
          <w:sz w:val="24"/>
          <w:szCs w:val="26"/>
        </w:rPr>
        <w:t>FROM:</w:t>
      </w:r>
      <w:r w:rsidRPr="0063710E">
        <w:rPr>
          <w:sz w:val="24"/>
          <w:szCs w:val="26"/>
        </w:rPr>
        <w:tab/>
        <w:t>NAME</w:t>
      </w:r>
    </w:p>
    <w:p w14:paraId="21AABA95" w14:textId="77777777" w:rsidR="00415813" w:rsidRPr="0063710E" w:rsidRDefault="00415813" w:rsidP="00415813">
      <w:pPr>
        <w:tabs>
          <w:tab w:val="left" w:pos="3150"/>
        </w:tabs>
        <w:rPr>
          <w:sz w:val="24"/>
          <w:szCs w:val="26"/>
        </w:rPr>
      </w:pPr>
      <w:r w:rsidRPr="0063710E">
        <w:rPr>
          <w:sz w:val="24"/>
          <w:szCs w:val="26"/>
        </w:rPr>
        <w:tab/>
        <w:t>DHS FPAS OFFICER</w:t>
      </w:r>
    </w:p>
    <w:p w14:paraId="2DC4A96A" w14:textId="77777777" w:rsidR="00415813" w:rsidRPr="0063710E" w:rsidRDefault="00415813" w:rsidP="00415813">
      <w:pPr>
        <w:tabs>
          <w:tab w:val="left" w:pos="3150"/>
        </w:tabs>
        <w:spacing w:after="240"/>
        <w:rPr>
          <w:sz w:val="24"/>
          <w:szCs w:val="26"/>
        </w:rPr>
      </w:pPr>
      <w:r w:rsidRPr="0063710E">
        <w:rPr>
          <w:sz w:val="24"/>
          <w:szCs w:val="26"/>
        </w:rPr>
        <w:tab/>
        <w:t>DHS, [INSERT COMPONENT</w:t>
      </w:r>
      <w:r>
        <w:rPr>
          <w:sz w:val="24"/>
          <w:szCs w:val="26"/>
        </w:rPr>
        <w:t>/SUBCOMPONENT</w:t>
      </w:r>
      <w:r w:rsidRPr="0063710E">
        <w:rPr>
          <w:sz w:val="24"/>
          <w:szCs w:val="26"/>
        </w:rPr>
        <w:t xml:space="preserve"> NAME]</w:t>
      </w:r>
    </w:p>
    <w:p w14:paraId="6CA425B1" w14:textId="77777777" w:rsidR="00415813" w:rsidRPr="0063710E" w:rsidRDefault="00415813" w:rsidP="00415813">
      <w:pPr>
        <w:tabs>
          <w:tab w:val="left" w:pos="3150"/>
        </w:tabs>
        <w:spacing w:after="240"/>
        <w:ind w:left="3150" w:hanging="3150"/>
        <w:rPr>
          <w:sz w:val="24"/>
          <w:szCs w:val="26"/>
        </w:rPr>
      </w:pPr>
      <w:r w:rsidRPr="0063710E">
        <w:rPr>
          <w:sz w:val="24"/>
          <w:szCs w:val="26"/>
        </w:rPr>
        <w:t>SUBJECT:</w:t>
      </w:r>
      <w:r w:rsidRPr="0063710E">
        <w:rPr>
          <w:sz w:val="24"/>
          <w:szCs w:val="26"/>
        </w:rPr>
        <w:tab/>
      </w:r>
      <w:r>
        <w:rPr>
          <w:sz w:val="24"/>
          <w:szCs w:val="26"/>
        </w:rPr>
        <w:t>FPAS Violation Notification</w:t>
      </w:r>
    </w:p>
    <w:p w14:paraId="7046DD80" w14:textId="77777777" w:rsidR="00415813" w:rsidRDefault="00415813" w:rsidP="00415813">
      <w:pPr>
        <w:rPr>
          <w:sz w:val="24"/>
          <w:szCs w:val="24"/>
        </w:rPr>
      </w:pPr>
      <w:r>
        <w:rPr>
          <w:sz w:val="24"/>
          <w:szCs w:val="24"/>
        </w:rPr>
        <w:t>Violation pertains to: ___ DPAS, ___APAS, ___ Other FPAS Regulation, ___DHS FPAS Guidance (check all that apply)</w:t>
      </w:r>
    </w:p>
    <w:p w14:paraId="69AC6E69" w14:textId="77777777" w:rsidR="00415813" w:rsidRDefault="00415813" w:rsidP="00415813">
      <w:pPr>
        <w:rPr>
          <w:sz w:val="24"/>
          <w:szCs w:val="24"/>
        </w:rPr>
      </w:pPr>
      <w:r>
        <w:rPr>
          <w:sz w:val="24"/>
          <w:szCs w:val="24"/>
        </w:rPr>
        <w:t>Violation committed by: ___ AOC, ___ Contracting Officer, ___ Contractor, ___ FPAS Officer</w:t>
      </w:r>
    </w:p>
    <w:p w14:paraId="1714962D" w14:textId="77777777" w:rsidR="00415813" w:rsidRDefault="00415813" w:rsidP="00415813">
      <w:pPr>
        <w:rPr>
          <w:sz w:val="24"/>
          <w:szCs w:val="24"/>
        </w:rPr>
      </w:pPr>
      <w:r>
        <w:rPr>
          <w:sz w:val="24"/>
          <w:szCs w:val="24"/>
        </w:rPr>
        <w:t>Name, Title, Organization, and Contact information of person(s) making the violation</w:t>
      </w:r>
    </w:p>
    <w:p w14:paraId="0BD202A2" w14:textId="77777777" w:rsidR="00415813" w:rsidRDefault="00415813" w:rsidP="00415813">
      <w:pPr>
        <w:rPr>
          <w:sz w:val="24"/>
          <w:szCs w:val="24"/>
        </w:rPr>
      </w:pPr>
    </w:p>
    <w:p w14:paraId="12BBC2DE" w14:textId="77777777" w:rsidR="00415813" w:rsidRDefault="00415813" w:rsidP="00415813">
      <w:pPr>
        <w:rPr>
          <w:sz w:val="24"/>
          <w:szCs w:val="24"/>
        </w:rPr>
      </w:pPr>
    </w:p>
    <w:p w14:paraId="482F7319" w14:textId="77777777" w:rsidR="00415813" w:rsidRDefault="00415813" w:rsidP="00415813">
      <w:pPr>
        <w:rPr>
          <w:sz w:val="24"/>
          <w:szCs w:val="24"/>
        </w:rPr>
      </w:pPr>
      <w:r>
        <w:rPr>
          <w:sz w:val="24"/>
          <w:szCs w:val="24"/>
        </w:rPr>
        <w:t>Description of violation (include pertinent regulation/guidance citations)</w:t>
      </w:r>
    </w:p>
    <w:p w14:paraId="5F5F659D" w14:textId="77777777" w:rsidR="00415813" w:rsidRDefault="00415813" w:rsidP="00415813">
      <w:pPr>
        <w:rPr>
          <w:sz w:val="24"/>
          <w:szCs w:val="24"/>
        </w:rPr>
      </w:pPr>
    </w:p>
    <w:p w14:paraId="69CA2893" w14:textId="77777777" w:rsidR="00415813" w:rsidRDefault="00415813" w:rsidP="00415813">
      <w:pPr>
        <w:rPr>
          <w:sz w:val="24"/>
          <w:szCs w:val="24"/>
        </w:rPr>
      </w:pPr>
    </w:p>
    <w:p w14:paraId="0B8388DD" w14:textId="77777777" w:rsidR="00415813" w:rsidRDefault="00415813" w:rsidP="00415813">
      <w:pPr>
        <w:rPr>
          <w:sz w:val="24"/>
          <w:szCs w:val="24"/>
        </w:rPr>
      </w:pPr>
    </w:p>
    <w:p w14:paraId="50264A9E" w14:textId="77777777" w:rsidR="00415813" w:rsidRDefault="00415813" w:rsidP="00415813">
      <w:pPr>
        <w:rPr>
          <w:sz w:val="24"/>
          <w:szCs w:val="24"/>
        </w:rPr>
      </w:pPr>
      <w:r>
        <w:rPr>
          <w:sz w:val="24"/>
          <w:szCs w:val="24"/>
        </w:rPr>
        <w:t xml:space="preserve">Impact/consequence of </w:t>
      </w:r>
      <w:proofErr w:type="gramStart"/>
      <w:r>
        <w:rPr>
          <w:sz w:val="24"/>
          <w:szCs w:val="24"/>
        </w:rPr>
        <w:t>violation, if</w:t>
      </w:r>
      <w:proofErr w:type="gramEnd"/>
      <w:r>
        <w:rPr>
          <w:sz w:val="24"/>
          <w:szCs w:val="24"/>
        </w:rPr>
        <w:t xml:space="preserve"> any</w:t>
      </w:r>
    </w:p>
    <w:p w14:paraId="68098269" w14:textId="77777777" w:rsidR="00415813" w:rsidRDefault="00415813" w:rsidP="00415813">
      <w:pPr>
        <w:rPr>
          <w:sz w:val="24"/>
          <w:szCs w:val="24"/>
        </w:rPr>
      </w:pPr>
    </w:p>
    <w:p w14:paraId="4FDCEF61" w14:textId="77777777" w:rsidR="00415813" w:rsidRDefault="00415813" w:rsidP="00415813">
      <w:pPr>
        <w:rPr>
          <w:sz w:val="24"/>
          <w:szCs w:val="24"/>
        </w:rPr>
      </w:pPr>
    </w:p>
    <w:p w14:paraId="69D83207" w14:textId="77777777" w:rsidR="00415813" w:rsidRDefault="00415813" w:rsidP="00415813">
      <w:pPr>
        <w:rPr>
          <w:sz w:val="24"/>
          <w:szCs w:val="24"/>
        </w:rPr>
      </w:pPr>
    </w:p>
    <w:p w14:paraId="260435EC" w14:textId="77777777" w:rsidR="00415813" w:rsidRDefault="00415813" w:rsidP="00415813">
      <w:pPr>
        <w:rPr>
          <w:sz w:val="24"/>
          <w:szCs w:val="24"/>
        </w:rPr>
      </w:pPr>
      <w:r>
        <w:rPr>
          <w:sz w:val="24"/>
          <w:szCs w:val="24"/>
        </w:rPr>
        <w:t>Actions taken to correct violation</w:t>
      </w:r>
    </w:p>
    <w:p w14:paraId="0A95707C" w14:textId="77777777" w:rsidR="00415813" w:rsidRDefault="00415813" w:rsidP="00415813">
      <w:pPr>
        <w:rPr>
          <w:sz w:val="24"/>
          <w:szCs w:val="24"/>
        </w:rPr>
      </w:pPr>
    </w:p>
    <w:p w14:paraId="2208FF0B" w14:textId="77777777" w:rsidR="00415813" w:rsidRDefault="00415813" w:rsidP="00415813">
      <w:pPr>
        <w:rPr>
          <w:sz w:val="24"/>
          <w:szCs w:val="24"/>
        </w:rPr>
      </w:pPr>
    </w:p>
    <w:p w14:paraId="4E2D131A" w14:textId="77777777" w:rsidR="00415813" w:rsidRDefault="00415813" w:rsidP="00415813">
      <w:pPr>
        <w:rPr>
          <w:sz w:val="24"/>
          <w:szCs w:val="24"/>
        </w:rPr>
      </w:pPr>
    </w:p>
    <w:p w14:paraId="32429893" w14:textId="77777777" w:rsidR="00415813" w:rsidRDefault="00415813" w:rsidP="00415813">
      <w:pPr>
        <w:rPr>
          <w:sz w:val="24"/>
          <w:szCs w:val="24"/>
        </w:rPr>
      </w:pPr>
    </w:p>
    <w:p w14:paraId="3FE407DC" w14:textId="77777777" w:rsidR="00415813" w:rsidRPr="005406E8" w:rsidRDefault="00415813" w:rsidP="00415813"/>
    <w:p w14:paraId="2A0E4F33" w14:textId="77777777" w:rsidR="00415813" w:rsidRPr="00CF2C0B" w:rsidRDefault="00415813" w:rsidP="00415813">
      <w:pPr>
        <w:rPr>
          <w:sz w:val="24"/>
          <w:szCs w:val="24"/>
        </w:rPr>
      </w:pPr>
      <w:r w:rsidRPr="00CF2C0B">
        <w:rPr>
          <w:sz w:val="24"/>
          <w:szCs w:val="24"/>
        </w:rPr>
        <w:t xml:space="preserve">[To file this report electronically, please </w:t>
      </w:r>
      <w:r>
        <w:rPr>
          <w:sz w:val="24"/>
          <w:szCs w:val="24"/>
        </w:rPr>
        <w:t>email to</w:t>
      </w:r>
      <w:r w:rsidRPr="00CF2C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CF2C0B">
        <w:rPr>
          <w:sz w:val="24"/>
          <w:szCs w:val="24"/>
        </w:rPr>
        <w:t xml:space="preserve">DHS </w:t>
      </w:r>
      <w:r>
        <w:rPr>
          <w:sz w:val="24"/>
          <w:szCs w:val="24"/>
        </w:rPr>
        <w:t xml:space="preserve">Lead </w:t>
      </w:r>
      <w:r w:rsidRPr="00CF2C0B">
        <w:rPr>
          <w:sz w:val="24"/>
          <w:szCs w:val="24"/>
        </w:rPr>
        <w:t xml:space="preserve">FPAS </w:t>
      </w:r>
      <w:r>
        <w:rPr>
          <w:sz w:val="24"/>
          <w:szCs w:val="24"/>
        </w:rPr>
        <w:t>Officer</w:t>
      </w:r>
      <w:r w:rsidRPr="00CF2C0B">
        <w:rPr>
          <w:sz w:val="24"/>
          <w:szCs w:val="24"/>
        </w:rPr>
        <w:t xml:space="preserve">, OPPA, at </w:t>
      </w:r>
      <w:hyperlink r:id="rId4" w:tgtFrame="_blank" w:history="1">
        <w:r w:rsidRPr="00CF2C0B">
          <w:rPr>
            <w:rStyle w:val="Hyperlink"/>
            <w:sz w:val="24"/>
            <w:szCs w:val="24"/>
          </w:rPr>
          <w:t>FEMA-DPA@fema.dhs.gov</w:t>
        </w:r>
      </w:hyperlink>
      <w:r w:rsidRPr="00CF2C0B">
        <w:rPr>
          <w:sz w:val="24"/>
          <w:szCs w:val="24"/>
        </w:rPr>
        <w:t xml:space="preserve">.] </w:t>
      </w:r>
    </w:p>
    <w:p w14:paraId="02012DEC" w14:textId="77777777" w:rsidR="00415813" w:rsidRPr="00CF2C0B" w:rsidRDefault="00415813" w:rsidP="00415813">
      <w:pPr>
        <w:rPr>
          <w:sz w:val="24"/>
          <w:szCs w:val="24"/>
        </w:rPr>
      </w:pPr>
    </w:p>
    <w:p w14:paraId="5FEAB7C9" w14:textId="28E15E3F" w:rsidR="007B7BC4" w:rsidRPr="00415813" w:rsidRDefault="007B7BC4" w:rsidP="00415813">
      <w:pPr>
        <w:spacing w:line="240" w:lineRule="auto"/>
        <w:rPr>
          <w:rFonts w:ascii="Arial" w:hAnsi="Arial" w:cs="Arial"/>
          <w:kern w:val="32"/>
          <w:sz w:val="24"/>
          <w:szCs w:val="24"/>
        </w:rPr>
      </w:pPr>
    </w:p>
    <w:sectPr w:rsidR="007B7BC4" w:rsidRPr="00415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13"/>
    <w:rsid w:val="00415813"/>
    <w:rsid w:val="007B7BC4"/>
    <w:rsid w:val="00B8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516C"/>
  <w15:chartTrackingRefBased/>
  <w15:docId w15:val="{F0D97E5A-94B9-413B-BDF0-271EB25E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813"/>
    <w:pPr>
      <w:spacing w:after="0" w:line="280" w:lineRule="exact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158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581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unhideWhenUsed/>
    <w:rsid w:val="00415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MA-DPA@fema.d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4</DocSecurity>
  <Lines>6</Lines>
  <Paragraphs>1</Paragraphs>
  <ScaleCrop>false</ScaleCrop>
  <Company>FEMA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Starns</dc:creator>
  <cp:keywords/>
  <dc:description/>
  <cp:lastModifiedBy>Geier, Marc</cp:lastModifiedBy>
  <cp:revision>2</cp:revision>
  <dcterms:created xsi:type="dcterms:W3CDTF">2023-02-23T20:40:00Z</dcterms:created>
  <dcterms:modified xsi:type="dcterms:W3CDTF">2023-02-23T20:40:00Z</dcterms:modified>
</cp:coreProperties>
</file>