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footer3.xml" ContentType="application/vnd.openxmlformats-officedocument.wordprocessingml.footer+xml"/>
  <Override PartName="/word/header4.xml" ContentType="application/vnd.openxmlformats-officedocument.wordprocessingml.head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4.xml" ContentType="application/vnd.openxmlformats-officedocument.wordprocessingml.footer+xml"/>
  <Override PartName="/word/header5.xml" ContentType="application/vnd.openxmlformats-officedocument.wordprocessingml.head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5.xml" ContentType="application/vnd.openxmlformats-officedocument.wordprocessingml.footer+xml"/>
  <Override PartName="/word/header6.xml" ContentType="application/vnd.openxmlformats-officedocument.wordprocessingml.header+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oter6.xml" ContentType="application/vnd.openxmlformats-officedocument.wordprocessingml.footer+xml"/>
  <Override PartName="/word/header7.xml" ContentType="application/vnd.openxmlformats-officedocument.wordprocessingml.header+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23314" w:type="dxa"/>
        <w:tblInd w:w="-815" w:type="dxa"/>
        <w:tblLayout w:type="fixed"/>
        <w:tblLook w:val="04A0" w:firstRow="1" w:lastRow="0" w:firstColumn="1" w:lastColumn="0" w:noHBand="0" w:noVBand="1"/>
      </w:tblPr>
      <w:tblGrid>
        <w:gridCol w:w="1530"/>
        <w:gridCol w:w="1890"/>
        <w:gridCol w:w="450"/>
        <w:gridCol w:w="4102"/>
        <w:gridCol w:w="432"/>
        <w:gridCol w:w="4316"/>
        <w:gridCol w:w="420"/>
        <w:gridCol w:w="4414"/>
        <w:gridCol w:w="446"/>
        <w:gridCol w:w="3604"/>
        <w:gridCol w:w="446"/>
        <w:gridCol w:w="1264"/>
      </w:tblGrid>
      <w:tr w:rsidR="005E346D" w:rsidRPr="00024537" w14:paraId="3B409021" w14:textId="77777777" w:rsidTr="00E90410">
        <w:trPr>
          <w:trHeight w:val="620"/>
          <w:tblHeader/>
        </w:trPr>
        <w:tc>
          <w:tcPr>
            <w:tcW w:w="1530" w:type="dxa"/>
            <w:tcBorders>
              <w:right w:val="single" w:sz="4" w:space="0" w:color="BFBFBF"/>
            </w:tcBorders>
            <w:vAlign w:val="center"/>
          </w:tcPr>
          <w:p w14:paraId="3D5CB36D" w14:textId="77777777" w:rsidR="005E346D" w:rsidRPr="00024537" w:rsidRDefault="005E346D" w:rsidP="005E346D">
            <w:pPr>
              <w:pStyle w:val="TableParagraph"/>
              <w:jc w:val="center"/>
              <w:rPr>
                <w:b/>
                <w:sz w:val="20"/>
                <w:szCs w:val="20"/>
              </w:rPr>
            </w:pPr>
            <w:r w:rsidRPr="00024537">
              <w:rPr>
                <w:b/>
                <w:sz w:val="20"/>
                <w:szCs w:val="20"/>
              </w:rPr>
              <w:t>Component</w:t>
            </w:r>
          </w:p>
        </w:tc>
        <w:tc>
          <w:tcPr>
            <w:tcW w:w="1890" w:type="dxa"/>
            <w:tcBorders>
              <w:left w:val="single" w:sz="4" w:space="0" w:color="BFBFBF"/>
              <w:right w:val="single" w:sz="4" w:space="0" w:color="BFBFBF" w:themeColor="background1" w:themeShade="BF"/>
            </w:tcBorders>
            <w:vAlign w:val="center"/>
          </w:tcPr>
          <w:p w14:paraId="285C2A26" w14:textId="7D314D51" w:rsidR="005E346D" w:rsidRPr="00024537" w:rsidRDefault="00E90410" w:rsidP="005E346D">
            <w:pPr>
              <w:pStyle w:val="TableParagraph"/>
              <w:jc w:val="center"/>
              <w:rPr>
                <w:b/>
                <w:sz w:val="20"/>
                <w:szCs w:val="20"/>
              </w:rPr>
            </w:pPr>
            <w:r>
              <w:rPr>
                <w:b/>
                <w:sz w:val="20"/>
                <w:szCs w:val="20"/>
              </w:rPr>
              <w:t>Subcomponents</w:t>
            </w:r>
          </w:p>
        </w:tc>
        <w:tc>
          <w:tcPr>
            <w:tcW w:w="4552" w:type="dxa"/>
            <w:gridSpan w:val="2"/>
            <w:tcBorders>
              <w:left w:val="single" w:sz="4" w:space="0" w:color="BFBFBF" w:themeColor="background1" w:themeShade="BF"/>
              <w:right w:val="single" w:sz="4" w:space="0" w:color="BFBFBF"/>
            </w:tcBorders>
            <w:vAlign w:val="center"/>
          </w:tcPr>
          <w:p w14:paraId="72C9CD91" w14:textId="77777777" w:rsidR="005E346D" w:rsidRPr="00024537" w:rsidRDefault="005E346D" w:rsidP="005E346D">
            <w:pPr>
              <w:pStyle w:val="TableParagraph"/>
              <w:ind w:left="-114" w:right="-32"/>
              <w:jc w:val="center"/>
              <w:rPr>
                <w:b/>
                <w:sz w:val="20"/>
                <w:szCs w:val="20"/>
              </w:rPr>
            </w:pPr>
            <w:r w:rsidRPr="00024537">
              <w:rPr>
                <w:b/>
                <w:sz w:val="20"/>
                <w:szCs w:val="20"/>
              </w:rPr>
              <w:t>Status</w:t>
            </w:r>
          </w:p>
        </w:tc>
        <w:tc>
          <w:tcPr>
            <w:tcW w:w="4748" w:type="dxa"/>
            <w:gridSpan w:val="2"/>
            <w:tcBorders>
              <w:left w:val="single" w:sz="4" w:space="0" w:color="BFBFBF"/>
              <w:right w:val="single" w:sz="4" w:space="0" w:color="BFBFBF"/>
            </w:tcBorders>
            <w:vAlign w:val="center"/>
          </w:tcPr>
          <w:p w14:paraId="42E024BE" w14:textId="77777777" w:rsidR="005E346D" w:rsidRPr="00024537" w:rsidRDefault="005E346D" w:rsidP="005E346D">
            <w:pPr>
              <w:pStyle w:val="TableParagraph"/>
              <w:jc w:val="center"/>
              <w:rPr>
                <w:b/>
                <w:sz w:val="20"/>
                <w:szCs w:val="20"/>
              </w:rPr>
            </w:pPr>
            <w:r>
              <w:rPr>
                <w:b/>
                <w:sz w:val="20"/>
                <w:szCs w:val="20"/>
              </w:rPr>
              <w:t>Impact</w:t>
            </w:r>
          </w:p>
        </w:tc>
        <w:tc>
          <w:tcPr>
            <w:tcW w:w="4834" w:type="dxa"/>
            <w:gridSpan w:val="2"/>
            <w:tcBorders>
              <w:left w:val="single" w:sz="4" w:space="0" w:color="BFBFBF"/>
              <w:right w:val="single" w:sz="4" w:space="0" w:color="BFBFBF"/>
            </w:tcBorders>
            <w:vAlign w:val="center"/>
          </w:tcPr>
          <w:p w14:paraId="2BEE6A9C" w14:textId="77777777" w:rsidR="005E346D" w:rsidRPr="00024537" w:rsidRDefault="005E346D" w:rsidP="005E346D">
            <w:pPr>
              <w:pStyle w:val="TableParagraph"/>
              <w:ind w:left="22"/>
              <w:jc w:val="center"/>
              <w:rPr>
                <w:b/>
                <w:sz w:val="20"/>
                <w:szCs w:val="20"/>
              </w:rPr>
            </w:pPr>
            <w:r w:rsidRPr="00024537">
              <w:rPr>
                <w:b/>
                <w:sz w:val="20"/>
                <w:szCs w:val="20"/>
              </w:rPr>
              <w:t>Actions</w:t>
            </w:r>
          </w:p>
        </w:tc>
        <w:tc>
          <w:tcPr>
            <w:tcW w:w="4050" w:type="dxa"/>
            <w:gridSpan w:val="2"/>
            <w:tcBorders>
              <w:left w:val="single" w:sz="4" w:space="0" w:color="BFBFBF"/>
              <w:right w:val="single" w:sz="4" w:space="0" w:color="BFBFBF"/>
            </w:tcBorders>
            <w:vAlign w:val="center"/>
          </w:tcPr>
          <w:p w14:paraId="747CB77D" w14:textId="77777777" w:rsidR="005E346D" w:rsidRPr="00024537" w:rsidRDefault="005E346D" w:rsidP="005E346D">
            <w:pPr>
              <w:pStyle w:val="TableParagraph"/>
              <w:ind w:left="146"/>
              <w:jc w:val="center"/>
              <w:rPr>
                <w:b/>
                <w:sz w:val="20"/>
                <w:szCs w:val="20"/>
              </w:rPr>
            </w:pPr>
            <w:r w:rsidRPr="00024537">
              <w:rPr>
                <w:b/>
                <w:sz w:val="20"/>
                <w:szCs w:val="20"/>
              </w:rPr>
              <w:t>Limiting Factor</w:t>
            </w:r>
          </w:p>
        </w:tc>
        <w:tc>
          <w:tcPr>
            <w:tcW w:w="1710" w:type="dxa"/>
            <w:gridSpan w:val="2"/>
            <w:tcBorders>
              <w:left w:val="single" w:sz="4" w:space="0" w:color="BFBFBF"/>
            </w:tcBorders>
            <w:vAlign w:val="center"/>
          </w:tcPr>
          <w:p w14:paraId="6F9827ED" w14:textId="77777777" w:rsidR="005E346D" w:rsidRPr="00024537" w:rsidRDefault="005E346D" w:rsidP="005E346D">
            <w:pPr>
              <w:pStyle w:val="TableParagraph"/>
              <w:ind w:left="-38"/>
              <w:jc w:val="center"/>
              <w:rPr>
                <w:b/>
                <w:sz w:val="20"/>
                <w:szCs w:val="20"/>
              </w:rPr>
            </w:pPr>
            <w:r w:rsidRPr="00024537">
              <w:rPr>
                <w:b/>
                <w:sz w:val="20"/>
                <w:szCs w:val="20"/>
              </w:rPr>
              <w:t>ETA to Green</w:t>
            </w:r>
          </w:p>
        </w:tc>
      </w:tr>
      <w:tr w:rsidR="00871311" w14:paraId="4EF1082F" w14:textId="77777777" w:rsidTr="00760595">
        <w:trPr>
          <w:trHeight w:val="1637"/>
        </w:trPr>
        <w:tc>
          <w:tcPr>
            <w:tcW w:w="1530" w:type="dxa"/>
            <w:tcBorders>
              <w:right w:val="single" w:sz="4" w:space="0" w:color="BFBFBF"/>
            </w:tcBorders>
            <w:shd w:val="clear" w:color="auto" w:fill="E0EED9"/>
            <w:vAlign w:val="center"/>
          </w:tcPr>
          <w:p w14:paraId="321FE5A5" w14:textId="6673EDEA" w:rsidR="00871311" w:rsidRDefault="006C7D3C" w:rsidP="006C7D3C">
            <w:pPr>
              <w:pStyle w:val="TableParagraph"/>
              <w:spacing w:before="45"/>
              <w:ind w:right="23"/>
              <w:jc w:val="center"/>
              <w:rPr>
                <w:noProof/>
                <w:sz w:val="20"/>
              </w:rPr>
            </w:pPr>
            <w:r>
              <w:rPr>
                <w:b/>
                <w:sz w:val="20"/>
              </w:rPr>
              <w:t xml:space="preserve"> </w:t>
            </w:r>
            <w:r w:rsidR="00E66434">
              <w:rPr>
                <w:b/>
                <w:noProof/>
                <w:sz w:val="20"/>
              </w:rPr>
              <w:drawing>
                <wp:inline distT="0" distB="0" distL="0" distR="0" wp14:anchorId="14FC8D81" wp14:editId="6C883CA9">
                  <wp:extent cx="727710" cy="792283"/>
                  <wp:effectExtent l="0" t="0" r="0" b="8255"/>
                  <wp:docPr id="3" name="Picture 3" descr="This is the Law Enforcement/Security component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BEBA8EAE-BF5A-486C-A8C5-ECC9F3942E4B}">
                                <a14:imgProps xmlns:a14="http://schemas.microsoft.com/office/drawing/2010/main">
                                  <a14:imgLayer r:embed="rId1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730666" cy="795502"/>
                          </a:xfrm>
                          <a:prstGeom prst="rect">
                            <a:avLst/>
                          </a:prstGeom>
                          <a:noFill/>
                        </pic:spPr>
                      </pic:pic>
                    </a:graphicData>
                  </a:graphic>
                </wp:inline>
              </w:drawing>
            </w:r>
            <w:r w:rsidRPr="008D15BB">
              <w:rPr>
                <w:sz w:val="20"/>
              </w:rPr>
              <w:t>[GR]</w:t>
            </w:r>
          </w:p>
        </w:tc>
        <w:tc>
          <w:tcPr>
            <w:tcW w:w="1890" w:type="dxa"/>
            <w:tcBorders>
              <w:left w:val="single" w:sz="4" w:space="0" w:color="BFBFBF"/>
              <w:right w:val="single" w:sz="4" w:space="0" w:color="BFBFBF" w:themeColor="background1" w:themeShade="BF"/>
            </w:tcBorders>
          </w:tcPr>
          <w:p w14:paraId="3EC0756A" w14:textId="77777777" w:rsidR="00871311" w:rsidRPr="006C7D3C" w:rsidRDefault="006C7D3C" w:rsidP="00047FEC">
            <w:pPr>
              <w:pStyle w:val="TableParagraph"/>
              <w:numPr>
                <w:ilvl w:val="0"/>
                <w:numId w:val="33"/>
              </w:numPr>
              <w:spacing w:line="292" w:lineRule="auto"/>
              <w:rPr>
                <w:sz w:val="20"/>
              </w:rPr>
            </w:pPr>
            <w:r w:rsidRPr="00E90410">
              <w:rPr>
                <w:sz w:val="20"/>
              </w:rPr>
              <w:t>Police Stations</w:t>
            </w:r>
          </w:p>
          <w:p w14:paraId="488418FA" w14:textId="77777777" w:rsidR="006C7D3C" w:rsidRPr="006C7D3C" w:rsidRDefault="006C7D3C" w:rsidP="00047FEC">
            <w:pPr>
              <w:pStyle w:val="TableParagraph"/>
              <w:numPr>
                <w:ilvl w:val="0"/>
                <w:numId w:val="33"/>
              </w:numPr>
              <w:spacing w:line="292" w:lineRule="auto"/>
              <w:rPr>
                <w:sz w:val="20"/>
              </w:rPr>
            </w:pPr>
            <w:r w:rsidRPr="006C7D3C">
              <w:rPr>
                <w:sz w:val="20"/>
              </w:rPr>
              <w:t>Law Enforcement</w:t>
            </w:r>
          </w:p>
          <w:p w14:paraId="30E771CB" w14:textId="77777777" w:rsidR="006C7D3C" w:rsidRPr="006C7D3C" w:rsidRDefault="006C7D3C" w:rsidP="00047FEC">
            <w:pPr>
              <w:pStyle w:val="TableParagraph"/>
              <w:numPr>
                <w:ilvl w:val="0"/>
                <w:numId w:val="33"/>
              </w:numPr>
              <w:spacing w:line="292" w:lineRule="auto"/>
              <w:rPr>
                <w:sz w:val="20"/>
              </w:rPr>
            </w:pPr>
            <w:r w:rsidRPr="006C7D3C">
              <w:rPr>
                <w:sz w:val="20"/>
              </w:rPr>
              <w:t>Site Security</w:t>
            </w:r>
          </w:p>
          <w:p w14:paraId="3941B96B" w14:textId="6F2596E2" w:rsidR="006C7D3C" w:rsidRPr="00E90410" w:rsidRDefault="006C7D3C" w:rsidP="00047FEC">
            <w:pPr>
              <w:pStyle w:val="TableParagraph"/>
              <w:numPr>
                <w:ilvl w:val="0"/>
                <w:numId w:val="33"/>
              </w:numPr>
              <w:spacing w:line="292" w:lineRule="auto"/>
              <w:rPr>
                <w:sz w:val="20"/>
              </w:rPr>
            </w:pPr>
            <w:r w:rsidRPr="006C7D3C">
              <w:rPr>
                <w:sz w:val="20"/>
              </w:rPr>
              <w:t>Correctional Facilities</w:t>
            </w:r>
          </w:p>
        </w:tc>
        <w:tc>
          <w:tcPr>
            <w:tcW w:w="450" w:type="dxa"/>
            <w:tcBorders>
              <w:left w:val="single" w:sz="4" w:space="0" w:color="BFBFBF" w:themeColor="background1" w:themeShade="BF"/>
              <w:right w:val="single" w:sz="4" w:space="0" w:color="A6A6A6" w:themeColor="background1" w:themeShade="A6"/>
            </w:tcBorders>
            <w:shd w:val="clear" w:color="auto" w:fill="E0EED9"/>
            <w:textDirection w:val="btLr"/>
          </w:tcPr>
          <w:p w14:paraId="297311DE" w14:textId="370AE36C" w:rsidR="00871311" w:rsidRPr="004B7290" w:rsidRDefault="00760595" w:rsidP="00760595">
            <w:pPr>
              <w:ind w:left="113" w:right="113"/>
              <w:jc w:val="center"/>
              <w:rPr>
                <w:b/>
              </w:rPr>
            </w:pPr>
            <w:r>
              <w:rPr>
                <w:b/>
              </w:rPr>
              <w:t>FL</w:t>
            </w:r>
          </w:p>
        </w:tc>
        <w:tc>
          <w:tcPr>
            <w:tcW w:w="4102" w:type="dxa"/>
            <w:tcBorders>
              <w:top w:val="single" w:sz="4" w:space="0" w:color="404040" w:themeColor="text1" w:themeTint="BF"/>
              <w:left w:val="single" w:sz="4" w:space="0" w:color="A6A6A6" w:themeColor="background1" w:themeShade="A6"/>
              <w:right w:val="single" w:sz="4" w:space="0" w:color="BFBFBF" w:themeColor="background1" w:themeShade="BF"/>
            </w:tcBorders>
          </w:tcPr>
          <w:p w14:paraId="3E813CE0" w14:textId="30989747" w:rsidR="00871311" w:rsidRPr="00810394" w:rsidRDefault="00871311" w:rsidP="0009766F">
            <w:pPr>
              <w:widowControl/>
              <w:autoSpaceDE/>
              <w:autoSpaceDN/>
              <w:rPr>
                <w:rFonts w:eastAsia="Times New Roman"/>
                <w:sz w:val="24"/>
                <w:szCs w:val="24"/>
              </w:rPr>
            </w:pPr>
          </w:p>
        </w:tc>
        <w:tc>
          <w:tcPr>
            <w:tcW w:w="432" w:type="dxa"/>
            <w:tcBorders>
              <w:top w:val="single" w:sz="4" w:space="0" w:color="404040" w:themeColor="text1" w:themeTint="BF"/>
              <w:left w:val="single" w:sz="4" w:space="0" w:color="BFBFBF" w:themeColor="background1" w:themeShade="BF"/>
              <w:right w:val="single" w:sz="4" w:space="0" w:color="BFBFBF" w:themeColor="background1" w:themeShade="BF"/>
            </w:tcBorders>
            <w:shd w:val="clear" w:color="auto" w:fill="E0EED9"/>
            <w:textDirection w:val="btLr"/>
          </w:tcPr>
          <w:p w14:paraId="7F09454C" w14:textId="5E9452EC" w:rsidR="00871311" w:rsidRPr="00810394" w:rsidRDefault="00760595" w:rsidP="00DC38D6">
            <w:pPr>
              <w:ind w:left="113" w:right="113"/>
              <w:jc w:val="center"/>
              <w:rPr>
                <w:b/>
              </w:rPr>
            </w:pPr>
            <w:r>
              <w:rPr>
                <w:b/>
              </w:rPr>
              <w:t>FL</w:t>
            </w:r>
          </w:p>
        </w:tc>
        <w:tc>
          <w:tcPr>
            <w:tcW w:w="4316" w:type="dxa"/>
            <w:tcBorders>
              <w:top w:val="single" w:sz="4" w:space="0" w:color="404040" w:themeColor="text1" w:themeTint="BF"/>
              <w:left w:val="single" w:sz="4" w:space="0" w:color="BFBFBF" w:themeColor="background1" w:themeShade="BF"/>
              <w:right w:val="single" w:sz="4" w:space="0" w:color="BFBFBF" w:themeColor="background1" w:themeShade="BF"/>
            </w:tcBorders>
          </w:tcPr>
          <w:p w14:paraId="21B47257" w14:textId="77777777" w:rsidR="00871311" w:rsidRPr="00810394" w:rsidRDefault="00871311" w:rsidP="0056718B"/>
        </w:tc>
        <w:tc>
          <w:tcPr>
            <w:tcW w:w="420" w:type="dxa"/>
            <w:tcBorders>
              <w:top w:val="single" w:sz="4" w:space="0" w:color="404040" w:themeColor="text1" w:themeTint="BF"/>
              <w:left w:val="single" w:sz="4" w:space="0" w:color="BFBFBF" w:themeColor="background1" w:themeShade="BF"/>
              <w:right w:val="single" w:sz="4" w:space="0" w:color="BFBFBF" w:themeColor="background1" w:themeShade="BF"/>
            </w:tcBorders>
            <w:shd w:val="clear" w:color="auto" w:fill="E0EED9"/>
            <w:textDirection w:val="btLr"/>
          </w:tcPr>
          <w:p w14:paraId="229345A7" w14:textId="17B4D4B6" w:rsidR="00871311" w:rsidRPr="00810394" w:rsidRDefault="00760595" w:rsidP="00DC38D6">
            <w:pPr>
              <w:ind w:left="113" w:right="113"/>
              <w:jc w:val="center"/>
              <w:rPr>
                <w:b/>
              </w:rPr>
            </w:pPr>
            <w:r>
              <w:rPr>
                <w:b/>
              </w:rPr>
              <w:t>FL</w:t>
            </w:r>
          </w:p>
        </w:tc>
        <w:tc>
          <w:tcPr>
            <w:tcW w:w="4414" w:type="dxa"/>
            <w:tcBorders>
              <w:top w:val="single" w:sz="4" w:space="0" w:color="404040" w:themeColor="text1" w:themeTint="BF"/>
              <w:left w:val="single" w:sz="4" w:space="0" w:color="BFBFBF" w:themeColor="background1" w:themeShade="BF"/>
              <w:right w:val="single" w:sz="4" w:space="0" w:color="BFBFBF" w:themeColor="background1" w:themeShade="BF"/>
            </w:tcBorders>
          </w:tcPr>
          <w:p w14:paraId="06E3ED8A" w14:textId="180ABA7E" w:rsidR="00871311" w:rsidRPr="006E410F" w:rsidRDefault="00871311" w:rsidP="0056718B">
            <w:pPr>
              <w:widowControl/>
              <w:autoSpaceDE/>
              <w:autoSpaceDN/>
              <w:rPr>
                <w:rFonts w:eastAsia="Times New Roman"/>
                <w:i/>
              </w:rPr>
            </w:pPr>
          </w:p>
        </w:tc>
        <w:tc>
          <w:tcPr>
            <w:tcW w:w="446" w:type="dxa"/>
            <w:tcBorders>
              <w:top w:val="single" w:sz="4" w:space="0" w:color="404040" w:themeColor="text1" w:themeTint="BF"/>
              <w:left w:val="single" w:sz="4" w:space="0" w:color="BFBFBF" w:themeColor="background1" w:themeShade="BF"/>
              <w:right w:val="single" w:sz="4" w:space="0" w:color="BFBFBF" w:themeColor="background1" w:themeShade="BF"/>
            </w:tcBorders>
            <w:shd w:val="clear" w:color="auto" w:fill="E0EED9"/>
            <w:textDirection w:val="btLr"/>
          </w:tcPr>
          <w:p w14:paraId="711C80C0" w14:textId="32AFEFC9" w:rsidR="00871311" w:rsidRPr="00810394" w:rsidRDefault="00760595" w:rsidP="00DC38D6">
            <w:pPr>
              <w:ind w:left="113" w:right="113"/>
              <w:jc w:val="center"/>
              <w:rPr>
                <w:b/>
              </w:rPr>
            </w:pPr>
            <w:r>
              <w:rPr>
                <w:b/>
              </w:rPr>
              <w:t>FL</w:t>
            </w:r>
          </w:p>
        </w:tc>
        <w:tc>
          <w:tcPr>
            <w:tcW w:w="3604" w:type="dxa"/>
            <w:tcBorders>
              <w:top w:val="single" w:sz="4" w:space="0" w:color="404040" w:themeColor="text1" w:themeTint="BF"/>
              <w:left w:val="single" w:sz="4" w:space="0" w:color="BFBFBF" w:themeColor="background1" w:themeShade="BF"/>
              <w:right w:val="single" w:sz="4" w:space="0" w:color="BFBFBF" w:themeColor="background1" w:themeShade="BF"/>
            </w:tcBorders>
          </w:tcPr>
          <w:p w14:paraId="6D8439BD" w14:textId="77777777" w:rsidR="00871311" w:rsidRPr="00810394" w:rsidRDefault="00871311" w:rsidP="0056718B"/>
        </w:tc>
        <w:tc>
          <w:tcPr>
            <w:tcW w:w="446" w:type="dxa"/>
            <w:tcBorders>
              <w:top w:val="single" w:sz="4" w:space="0" w:color="404040" w:themeColor="text1" w:themeTint="BF"/>
              <w:left w:val="single" w:sz="4" w:space="0" w:color="BFBFBF" w:themeColor="background1" w:themeShade="BF"/>
              <w:right w:val="single" w:sz="4" w:space="0" w:color="BFBFBF" w:themeColor="background1" w:themeShade="BF"/>
            </w:tcBorders>
            <w:shd w:val="clear" w:color="auto" w:fill="E0EED9"/>
            <w:textDirection w:val="btLr"/>
          </w:tcPr>
          <w:p w14:paraId="04A7E866" w14:textId="4A69741C" w:rsidR="00871311" w:rsidRPr="004B7290" w:rsidRDefault="00760595" w:rsidP="00DC38D6">
            <w:pPr>
              <w:ind w:left="113" w:right="113"/>
              <w:jc w:val="center"/>
              <w:rPr>
                <w:b/>
              </w:rPr>
            </w:pPr>
            <w:r>
              <w:rPr>
                <w:b/>
              </w:rPr>
              <w:t>FL</w:t>
            </w:r>
          </w:p>
        </w:tc>
        <w:tc>
          <w:tcPr>
            <w:tcW w:w="1264" w:type="dxa"/>
            <w:tcBorders>
              <w:top w:val="single" w:sz="4" w:space="0" w:color="404040" w:themeColor="text1" w:themeTint="BF"/>
              <w:left w:val="single" w:sz="4" w:space="0" w:color="BFBFBF" w:themeColor="background1" w:themeShade="BF"/>
              <w:right w:val="single" w:sz="4" w:space="0" w:color="404040" w:themeColor="text1" w:themeTint="BF"/>
            </w:tcBorders>
          </w:tcPr>
          <w:p w14:paraId="388B3159" w14:textId="77777777" w:rsidR="00871311" w:rsidRDefault="00871311" w:rsidP="0056718B"/>
        </w:tc>
      </w:tr>
      <w:tr w:rsidR="00871311" w14:paraId="732C9D33" w14:textId="77777777" w:rsidTr="00760595">
        <w:trPr>
          <w:trHeight w:val="1430"/>
        </w:trPr>
        <w:tc>
          <w:tcPr>
            <w:tcW w:w="1530" w:type="dxa"/>
            <w:tcBorders>
              <w:right w:val="single" w:sz="4" w:space="0" w:color="BFBFBF"/>
            </w:tcBorders>
            <w:shd w:val="clear" w:color="auto" w:fill="E0EED9"/>
            <w:vAlign w:val="center"/>
          </w:tcPr>
          <w:p w14:paraId="793E9D5F" w14:textId="02260A92" w:rsidR="00E66434" w:rsidRDefault="00E66434" w:rsidP="00E66434">
            <w:pPr>
              <w:pStyle w:val="TableParagraph"/>
              <w:spacing w:before="45"/>
              <w:ind w:right="177"/>
              <w:rPr>
                <w:b/>
                <w:sz w:val="20"/>
              </w:rPr>
            </w:pPr>
            <w:r>
              <w:rPr>
                <w:b/>
                <w:noProof/>
                <w:sz w:val="20"/>
              </w:rPr>
              <w:drawing>
                <wp:inline distT="0" distB="0" distL="0" distR="0" wp14:anchorId="57B2F09B" wp14:editId="09335B07">
                  <wp:extent cx="822960" cy="895985"/>
                  <wp:effectExtent l="0" t="0" r="0" b="0"/>
                  <wp:docPr id="10" name="Picture 10" descr="This is the Fire Services component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822960" cy="895985"/>
                          </a:xfrm>
                          <a:prstGeom prst="rect">
                            <a:avLst/>
                          </a:prstGeom>
                          <a:noFill/>
                        </pic:spPr>
                      </pic:pic>
                    </a:graphicData>
                  </a:graphic>
                </wp:inline>
              </w:drawing>
            </w:r>
          </w:p>
          <w:p w14:paraId="0F938929" w14:textId="08956802" w:rsidR="00871311" w:rsidRDefault="006C7D3C" w:rsidP="006C7D3C">
            <w:pPr>
              <w:pStyle w:val="TableParagraph"/>
              <w:spacing w:before="45"/>
              <w:ind w:right="23"/>
              <w:jc w:val="center"/>
            </w:pPr>
            <w:r>
              <w:rPr>
                <w:b/>
                <w:sz w:val="20"/>
              </w:rPr>
              <w:t xml:space="preserve"> </w:t>
            </w:r>
            <w:r>
              <w:rPr>
                <w:sz w:val="20"/>
              </w:rPr>
              <w:t>[GR]</w:t>
            </w:r>
          </w:p>
        </w:tc>
        <w:tc>
          <w:tcPr>
            <w:tcW w:w="1890" w:type="dxa"/>
            <w:tcBorders>
              <w:left w:val="single" w:sz="4" w:space="0" w:color="BFBFBF"/>
              <w:right w:val="single" w:sz="4" w:space="0" w:color="BFBFBF"/>
            </w:tcBorders>
          </w:tcPr>
          <w:p w14:paraId="0D0C8C9F" w14:textId="77777777" w:rsidR="00047FEC" w:rsidRPr="006C7D3C" w:rsidRDefault="006C7D3C" w:rsidP="00047FEC">
            <w:pPr>
              <w:pStyle w:val="TableParagraph"/>
              <w:numPr>
                <w:ilvl w:val="0"/>
                <w:numId w:val="33"/>
              </w:numPr>
              <w:spacing w:line="292" w:lineRule="auto"/>
              <w:rPr>
                <w:b/>
                <w:sz w:val="20"/>
              </w:rPr>
            </w:pPr>
            <w:r>
              <w:rPr>
                <w:sz w:val="18"/>
              </w:rPr>
              <w:t>Fire Stations</w:t>
            </w:r>
          </w:p>
          <w:p w14:paraId="7D408EB1" w14:textId="41C61228" w:rsidR="006C7D3C" w:rsidRPr="006C7D3C" w:rsidRDefault="006C7D3C" w:rsidP="00047FEC">
            <w:pPr>
              <w:pStyle w:val="TableParagraph"/>
              <w:numPr>
                <w:ilvl w:val="0"/>
                <w:numId w:val="33"/>
              </w:numPr>
              <w:spacing w:line="292" w:lineRule="auto"/>
              <w:rPr>
                <w:sz w:val="20"/>
              </w:rPr>
            </w:pPr>
            <w:r w:rsidRPr="006C7D3C">
              <w:rPr>
                <w:sz w:val="20"/>
              </w:rPr>
              <w:t>Firefighting Resources</w:t>
            </w:r>
          </w:p>
        </w:tc>
        <w:tc>
          <w:tcPr>
            <w:tcW w:w="450" w:type="dxa"/>
            <w:tcBorders>
              <w:top w:val="single" w:sz="4" w:space="0" w:color="auto"/>
              <w:left w:val="single" w:sz="4" w:space="0" w:color="BFBFBF"/>
              <w:right w:val="single" w:sz="4" w:space="0" w:color="A6A6A6"/>
            </w:tcBorders>
            <w:shd w:val="clear" w:color="auto" w:fill="E0EED9"/>
            <w:textDirection w:val="btLr"/>
          </w:tcPr>
          <w:p w14:paraId="30AF21C0" w14:textId="0A89693A" w:rsidR="00871311" w:rsidRPr="004B7290" w:rsidRDefault="00760595" w:rsidP="00DC38D6">
            <w:pPr>
              <w:ind w:left="113" w:right="113"/>
              <w:jc w:val="center"/>
              <w:rPr>
                <w:b/>
              </w:rPr>
            </w:pPr>
            <w:r>
              <w:rPr>
                <w:b/>
              </w:rPr>
              <w:t>FL</w:t>
            </w:r>
          </w:p>
        </w:tc>
        <w:tc>
          <w:tcPr>
            <w:tcW w:w="4102" w:type="dxa"/>
            <w:tcBorders>
              <w:top w:val="single" w:sz="4" w:space="0" w:color="595959" w:themeColor="text1" w:themeTint="A6"/>
              <w:left w:val="single" w:sz="4" w:space="0" w:color="A6A6A6"/>
              <w:right w:val="single" w:sz="4" w:space="0" w:color="A6A6A6"/>
            </w:tcBorders>
            <w:vAlign w:val="center"/>
          </w:tcPr>
          <w:p w14:paraId="49AE898F" w14:textId="77777777" w:rsidR="00871311" w:rsidRPr="00024537" w:rsidRDefault="00871311" w:rsidP="00DC38D6">
            <w:pPr>
              <w:widowControl/>
              <w:autoSpaceDE/>
              <w:autoSpaceDN/>
              <w:rPr>
                <w:rFonts w:ascii="Times New Roman" w:eastAsia="Times New Roman" w:hAnsi="Times New Roman" w:cs="Times New Roman"/>
                <w:sz w:val="24"/>
                <w:szCs w:val="24"/>
              </w:rPr>
            </w:pPr>
          </w:p>
        </w:tc>
        <w:tc>
          <w:tcPr>
            <w:tcW w:w="432" w:type="dxa"/>
            <w:tcBorders>
              <w:top w:val="single" w:sz="4" w:space="0" w:color="404040" w:themeColor="text1" w:themeTint="BF"/>
              <w:left w:val="single" w:sz="4" w:space="0" w:color="A6A6A6"/>
              <w:right w:val="single" w:sz="4" w:space="0" w:color="BFBFBF"/>
            </w:tcBorders>
            <w:shd w:val="clear" w:color="auto" w:fill="E0EED9"/>
            <w:textDirection w:val="btLr"/>
          </w:tcPr>
          <w:p w14:paraId="63106DCD" w14:textId="77777777" w:rsidR="00871311" w:rsidRPr="004B7290" w:rsidRDefault="00871311" w:rsidP="00DC38D6">
            <w:pPr>
              <w:ind w:left="113" w:right="113"/>
              <w:jc w:val="center"/>
              <w:rPr>
                <w:b/>
              </w:rPr>
            </w:pPr>
            <w:r>
              <w:rPr>
                <w:b/>
              </w:rPr>
              <w:t>FL</w:t>
            </w:r>
          </w:p>
          <w:p w14:paraId="08512D6A" w14:textId="77777777" w:rsidR="00871311" w:rsidRPr="004B7290" w:rsidRDefault="00871311" w:rsidP="00DC38D6">
            <w:pPr>
              <w:ind w:left="113" w:right="113"/>
              <w:jc w:val="center"/>
              <w:rPr>
                <w:b/>
              </w:rPr>
            </w:pPr>
            <w:r>
              <w:rPr>
                <w:b/>
              </w:rPr>
              <w:t>AL</w:t>
            </w:r>
          </w:p>
          <w:p w14:paraId="47DFFF60" w14:textId="2D47EA1D" w:rsidR="00871311" w:rsidRPr="004B7290" w:rsidRDefault="00871311" w:rsidP="00DC38D6">
            <w:pPr>
              <w:ind w:left="113" w:right="113"/>
              <w:jc w:val="center"/>
              <w:rPr>
                <w:b/>
              </w:rPr>
            </w:pPr>
            <w:r>
              <w:rPr>
                <w:b/>
              </w:rPr>
              <w:t>GA</w:t>
            </w:r>
          </w:p>
        </w:tc>
        <w:tc>
          <w:tcPr>
            <w:tcW w:w="4316" w:type="dxa"/>
            <w:tcBorders>
              <w:top w:val="single" w:sz="4" w:space="0" w:color="404040" w:themeColor="text1" w:themeTint="BF"/>
              <w:left w:val="single" w:sz="4" w:space="0" w:color="BFBFBF"/>
              <w:right w:val="single" w:sz="4" w:space="0" w:color="BFBFBF"/>
            </w:tcBorders>
          </w:tcPr>
          <w:p w14:paraId="7BAD3766" w14:textId="77777777" w:rsidR="00871311" w:rsidRPr="00225F8B" w:rsidRDefault="00871311" w:rsidP="00DC38D6"/>
        </w:tc>
        <w:tc>
          <w:tcPr>
            <w:tcW w:w="420" w:type="dxa"/>
            <w:tcBorders>
              <w:top w:val="single" w:sz="4" w:space="0" w:color="404040" w:themeColor="text1" w:themeTint="BF"/>
              <w:left w:val="single" w:sz="4" w:space="0" w:color="BFBFBF"/>
              <w:right w:val="single" w:sz="4" w:space="0" w:color="BFBFBF" w:themeColor="background1" w:themeShade="BF"/>
            </w:tcBorders>
            <w:shd w:val="clear" w:color="auto" w:fill="E0EED9"/>
            <w:textDirection w:val="btLr"/>
          </w:tcPr>
          <w:p w14:paraId="30D860C1" w14:textId="77777777" w:rsidR="00760595" w:rsidRPr="004B7290" w:rsidRDefault="00760595" w:rsidP="00760595">
            <w:pPr>
              <w:ind w:left="113" w:right="113"/>
              <w:jc w:val="center"/>
              <w:rPr>
                <w:b/>
              </w:rPr>
            </w:pPr>
            <w:r>
              <w:rPr>
                <w:b/>
              </w:rPr>
              <w:t>FL</w:t>
            </w:r>
          </w:p>
          <w:p w14:paraId="3F332E4E" w14:textId="7FA67B62" w:rsidR="00871311" w:rsidRPr="004B7290" w:rsidRDefault="00871311" w:rsidP="00760595">
            <w:pPr>
              <w:ind w:left="113" w:right="113"/>
              <w:jc w:val="center"/>
              <w:rPr>
                <w:b/>
              </w:rPr>
            </w:pPr>
          </w:p>
        </w:tc>
        <w:tc>
          <w:tcPr>
            <w:tcW w:w="4414" w:type="dxa"/>
            <w:tcBorders>
              <w:top w:val="single" w:sz="4" w:space="0" w:color="auto"/>
              <w:left w:val="single" w:sz="4" w:space="0" w:color="BFBFBF" w:themeColor="background1" w:themeShade="BF"/>
              <w:right w:val="single" w:sz="4" w:space="0" w:color="BFBFBF" w:themeColor="background1" w:themeShade="BF"/>
            </w:tcBorders>
            <w:vAlign w:val="center"/>
          </w:tcPr>
          <w:p w14:paraId="2367B7DF" w14:textId="7F5BDCD7" w:rsidR="00871311" w:rsidRPr="00DD3FDD" w:rsidRDefault="00871311" w:rsidP="00DC38D6">
            <w:pPr>
              <w:widowControl/>
              <w:autoSpaceDE/>
              <w:autoSpaceDN/>
              <w:rPr>
                <w:rFonts w:eastAsia="Times New Roman"/>
                <w:sz w:val="16"/>
                <w:szCs w:val="16"/>
              </w:rPr>
            </w:pPr>
          </w:p>
        </w:tc>
        <w:tc>
          <w:tcPr>
            <w:tcW w:w="446" w:type="dxa"/>
            <w:tcBorders>
              <w:top w:val="single" w:sz="4" w:space="0" w:color="404040" w:themeColor="text1" w:themeTint="BF"/>
              <w:left w:val="single" w:sz="4" w:space="0" w:color="BFBFBF" w:themeColor="background1" w:themeShade="BF"/>
              <w:right w:val="single" w:sz="4" w:space="0" w:color="BFBFBF"/>
            </w:tcBorders>
            <w:shd w:val="clear" w:color="auto" w:fill="E0EED9"/>
            <w:textDirection w:val="btLr"/>
          </w:tcPr>
          <w:p w14:paraId="5D05B941" w14:textId="71DF5847" w:rsidR="00871311" w:rsidRPr="004B7290" w:rsidRDefault="00760595" w:rsidP="00760595">
            <w:pPr>
              <w:ind w:left="113" w:right="113"/>
              <w:jc w:val="center"/>
              <w:rPr>
                <w:b/>
              </w:rPr>
            </w:pPr>
            <w:r>
              <w:rPr>
                <w:b/>
              </w:rPr>
              <w:t>FL</w:t>
            </w:r>
          </w:p>
        </w:tc>
        <w:tc>
          <w:tcPr>
            <w:tcW w:w="3604" w:type="dxa"/>
            <w:tcBorders>
              <w:top w:val="single" w:sz="4" w:space="0" w:color="404040" w:themeColor="text1" w:themeTint="BF"/>
              <w:left w:val="single" w:sz="4" w:space="0" w:color="BFBFBF"/>
              <w:right w:val="single" w:sz="4" w:space="0" w:color="BFBFBF"/>
            </w:tcBorders>
          </w:tcPr>
          <w:p w14:paraId="3FA0EB40" w14:textId="77777777" w:rsidR="00871311" w:rsidRDefault="00871311" w:rsidP="00DC38D6"/>
        </w:tc>
        <w:tc>
          <w:tcPr>
            <w:tcW w:w="446" w:type="dxa"/>
            <w:tcBorders>
              <w:top w:val="single" w:sz="4" w:space="0" w:color="404040" w:themeColor="text1" w:themeTint="BF"/>
              <w:left w:val="single" w:sz="4" w:space="0" w:color="BFBFBF"/>
              <w:right w:val="single" w:sz="4" w:space="0" w:color="BFBFBF"/>
            </w:tcBorders>
            <w:shd w:val="clear" w:color="auto" w:fill="E0EED9"/>
            <w:textDirection w:val="btLr"/>
          </w:tcPr>
          <w:p w14:paraId="1B6DBAA9" w14:textId="31FF5349" w:rsidR="00871311" w:rsidRPr="004B7290" w:rsidRDefault="00760595" w:rsidP="00760595">
            <w:pPr>
              <w:ind w:left="113" w:right="113"/>
              <w:jc w:val="center"/>
              <w:rPr>
                <w:b/>
              </w:rPr>
            </w:pPr>
            <w:r>
              <w:rPr>
                <w:b/>
              </w:rPr>
              <w:t>FL</w:t>
            </w:r>
          </w:p>
        </w:tc>
        <w:tc>
          <w:tcPr>
            <w:tcW w:w="1264" w:type="dxa"/>
            <w:tcBorders>
              <w:top w:val="single" w:sz="4" w:space="0" w:color="404040" w:themeColor="text1" w:themeTint="BF"/>
              <w:left w:val="single" w:sz="4" w:space="0" w:color="BFBFBF"/>
            </w:tcBorders>
          </w:tcPr>
          <w:p w14:paraId="5B9EB903" w14:textId="77777777" w:rsidR="00871311" w:rsidRDefault="00871311" w:rsidP="00DC38D6"/>
        </w:tc>
      </w:tr>
      <w:tr w:rsidR="00871311" w14:paraId="0AEF6DCD" w14:textId="77777777" w:rsidTr="00760595">
        <w:trPr>
          <w:cantSplit/>
          <w:trHeight w:val="1520"/>
        </w:trPr>
        <w:tc>
          <w:tcPr>
            <w:tcW w:w="1530" w:type="dxa"/>
            <w:tcBorders>
              <w:right w:val="single" w:sz="4" w:space="0" w:color="BFBFBF"/>
            </w:tcBorders>
            <w:shd w:val="clear" w:color="auto" w:fill="E0EED9"/>
            <w:vAlign w:val="center"/>
          </w:tcPr>
          <w:p w14:paraId="61B5D996" w14:textId="37CE2BD7" w:rsidR="00E66434" w:rsidRDefault="00E66434" w:rsidP="00E66434">
            <w:pPr>
              <w:pStyle w:val="TableParagraph"/>
              <w:spacing w:before="45"/>
              <w:ind w:right="177"/>
              <w:rPr>
                <w:b/>
                <w:sz w:val="20"/>
              </w:rPr>
            </w:pPr>
            <w:r>
              <w:rPr>
                <w:b/>
                <w:noProof/>
                <w:sz w:val="20"/>
              </w:rPr>
              <w:drawing>
                <wp:inline distT="0" distB="0" distL="0" distR="0" wp14:anchorId="74F095B0" wp14:editId="39C0401D">
                  <wp:extent cx="829310" cy="895985"/>
                  <wp:effectExtent l="0" t="0" r="0" b="0"/>
                  <wp:docPr id="4" name="Picture 4" descr="This is the Search and Rescue component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BEBA8EAE-BF5A-486C-A8C5-ECC9F3942E4B}">
                                <a14:imgProps xmlns:a14="http://schemas.microsoft.com/office/drawing/2010/main">
                                  <a14:imgLayer r:embed="rId1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829310" cy="895985"/>
                          </a:xfrm>
                          <a:prstGeom prst="rect">
                            <a:avLst/>
                          </a:prstGeom>
                          <a:noFill/>
                        </pic:spPr>
                      </pic:pic>
                    </a:graphicData>
                  </a:graphic>
                </wp:inline>
              </w:drawing>
            </w:r>
          </w:p>
          <w:p w14:paraId="5A221B3F" w14:textId="0E84BA28" w:rsidR="00871311" w:rsidRDefault="006C7D3C" w:rsidP="006C7D3C">
            <w:pPr>
              <w:ind w:left="-100"/>
              <w:jc w:val="center"/>
            </w:pPr>
            <w:r>
              <w:rPr>
                <w:b/>
                <w:sz w:val="20"/>
              </w:rPr>
              <w:t xml:space="preserve"> </w:t>
            </w:r>
            <w:r>
              <w:rPr>
                <w:sz w:val="20"/>
              </w:rPr>
              <w:t>[</w:t>
            </w:r>
            <w:r w:rsidR="008D15BB">
              <w:rPr>
                <w:sz w:val="20"/>
              </w:rPr>
              <w:t>GR</w:t>
            </w:r>
            <w:r>
              <w:rPr>
                <w:sz w:val="20"/>
              </w:rPr>
              <w:t>]</w:t>
            </w:r>
          </w:p>
        </w:tc>
        <w:tc>
          <w:tcPr>
            <w:tcW w:w="1890" w:type="dxa"/>
            <w:tcBorders>
              <w:left w:val="single" w:sz="4" w:space="0" w:color="BFBFBF"/>
              <w:right w:val="single" w:sz="4" w:space="0" w:color="BFBFBF"/>
            </w:tcBorders>
          </w:tcPr>
          <w:p w14:paraId="697C3632" w14:textId="36FFDA21" w:rsidR="00871311" w:rsidRPr="00021C08" w:rsidRDefault="006C7D3C" w:rsidP="00047FEC">
            <w:pPr>
              <w:pStyle w:val="TableParagraph"/>
              <w:numPr>
                <w:ilvl w:val="0"/>
                <w:numId w:val="33"/>
              </w:numPr>
              <w:spacing w:line="292" w:lineRule="auto"/>
            </w:pPr>
            <w:r>
              <w:rPr>
                <w:sz w:val="18"/>
              </w:rPr>
              <w:t>Local Search and Rescue</w:t>
            </w:r>
          </w:p>
        </w:tc>
        <w:tc>
          <w:tcPr>
            <w:tcW w:w="450" w:type="dxa"/>
            <w:tcBorders>
              <w:left w:val="single" w:sz="4" w:space="0" w:color="BFBFBF"/>
              <w:right w:val="single" w:sz="4" w:space="0" w:color="BFBFBF"/>
            </w:tcBorders>
            <w:shd w:val="clear" w:color="auto" w:fill="E0EED9"/>
            <w:textDirection w:val="btLr"/>
          </w:tcPr>
          <w:p w14:paraId="5D381519" w14:textId="27D67AFA" w:rsidR="00871311" w:rsidRPr="004B7290" w:rsidRDefault="00760595" w:rsidP="00DC38D6">
            <w:pPr>
              <w:ind w:left="113" w:right="113"/>
              <w:jc w:val="center"/>
              <w:rPr>
                <w:b/>
              </w:rPr>
            </w:pPr>
            <w:r>
              <w:rPr>
                <w:b/>
              </w:rPr>
              <w:t>FL</w:t>
            </w:r>
          </w:p>
        </w:tc>
        <w:tc>
          <w:tcPr>
            <w:tcW w:w="4102" w:type="dxa"/>
            <w:tcBorders>
              <w:top w:val="single" w:sz="4" w:space="0" w:color="404040" w:themeColor="text1" w:themeTint="BF"/>
              <w:left w:val="single" w:sz="4" w:space="0" w:color="BFBFBF"/>
              <w:right w:val="single" w:sz="4" w:space="0" w:color="BFBFBF"/>
            </w:tcBorders>
          </w:tcPr>
          <w:p w14:paraId="4B8E405D" w14:textId="221FD097" w:rsidR="00871311" w:rsidRPr="005B65F8" w:rsidRDefault="00871311" w:rsidP="00DC38D6">
            <w:pPr>
              <w:widowControl/>
              <w:autoSpaceDE/>
              <w:autoSpaceDN/>
              <w:rPr>
                <w:rFonts w:eastAsia="Times New Roman"/>
              </w:rPr>
            </w:pPr>
          </w:p>
        </w:tc>
        <w:tc>
          <w:tcPr>
            <w:tcW w:w="432" w:type="dxa"/>
            <w:tcBorders>
              <w:left w:val="single" w:sz="4" w:space="0" w:color="BFBFBF"/>
              <w:right w:val="single" w:sz="4" w:space="0" w:color="BFBFBF"/>
            </w:tcBorders>
            <w:shd w:val="clear" w:color="auto" w:fill="E0EED9"/>
            <w:textDirection w:val="btLr"/>
          </w:tcPr>
          <w:p w14:paraId="2B481949" w14:textId="17E214CC" w:rsidR="00871311" w:rsidRPr="00810394" w:rsidRDefault="00760595" w:rsidP="00DC38D6">
            <w:pPr>
              <w:ind w:left="113" w:right="113"/>
              <w:jc w:val="center"/>
              <w:rPr>
                <w:b/>
              </w:rPr>
            </w:pPr>
            <w:r>
              <w:rPr>
                <w:b/>
              </w:rPr>
              <w:t>FL</w:t>
            </w:r>
          </w:p>
        </w:tc>
        <w:tc>
          <w:tcPr>
            <w:tcW w:w="4316" w:type="dxa"/>
            <w:tcBorders>
              <w:left w:val="single" w:sz="4" w:space="0" w:color="BFBFBF"/>
              <w:right w:val="single" w:sz="4" w:space="0" w:color="BFBFBF"/>
            </w:tcBorders>
          </w:tcPr>
          <w:p w14:paraId="07FED5C5" w14:textId="0C32A337" w:rsidR="00871311" w:rsidRPr="00810394" w:rsidRDefault="00871311" w:rsidP="00DC38D6">
            <w:pPr>
              <w:widowControl/>
              <w:autoSpaceDE/>
              <w:autoSpaceDN/>
              <w:rPr>
                <w:rFonts w:eastAsia="Times New Roman"/>
              </w:rPr>
            </w:pPr>
          </w:p>
        </w:tc>
        <w:tc>
          <w:tcPr>
            <w:tcW w:w="420" w:type="dxa"/>
            <w:tcBorders>
              <w:left w:val="single" w:sz="4" w:space="0" w:color="BFBFBF"/>
              <w:right w:val="single" w:sz="4" w:space="0" w:color="BFBFBF"/>
            </w:tcBorders>
            <w:shd w:val="clear" w:color="auto" w:fill="E0EED9"/>
            <w:textDirection w:val="btLr"/>
          </w:tcPr>
          <w:p w14:paraId="565BAEA5" w14:textId="7B92CED5" w:rsidR="00871311" w:rsidRPr="00810394" w:rsidRDefault="00760595" w:rsidP="00DC38D6">
            <w:pPr>
              <w:ind w:left="113" w:right="113"/>
              <w:jc w:val="center"/>
              <w:rPr>
                <w:b/>
              </w:rPr>
            </w:pPr>
            <w:r>
              <w:rPr>
                <w:b/>
              </w:rPr>
              <w:t>FL</w:t>
            </w:r>
          </w:p>
        </w:tc>
        <w:tc>
          <w:tcPr>
            <w:tcW w:w="4414" w:type="dxa"/>
            <w:tcBorders>
              <w:left w:val="single" w:sz="4" w:space="0" w:color="BFBFBF"/>
              <w:right w:val="single" w:sz="4" w:space="0" w:color="BFBFBF"/>
            </w:tcBorders>
          </w:tcPr>
          <w:p w14:paraId="1647E61B" w14:textId="46F5A40D" w:rsidR="00871311" w:rsidRPr="00810394" w:rsidRDefault="00871311" w:rsidP="00DC38D6"/>
        </w:tc>
        <w:tc>
          <w:tcPr>
            <w:tcW w:w="446" w:type="dxa"/>
            <w:tcBorders>
              <w:left w:val="single" w:sz="4" w:space="0" w:color="BFBFBF"/>
              <w:right w:val="single" w:sz="4" w:space="0" w:color="BFBFBF"/>
            </w:tcBorders>
            <w:shd w:val="clear" w:color="auto" w:fill="E0EED9"/>
            <w:textDirection w:val="btLr"/>
          </w:tcPr>
          <w:p w14:paraId="5F535E71" w14:textId="4000BF41" w:rsidR="00871311" w:rsidRPr="00810394" w:rsidRDefault="00760595" w:rsidP="00DC38D6">
            <w:pPr>
              <w:ind w:left="113" w:right="113"/>
              <w:jc w:val="center"/>
              <w:rPr>
                <w:b/>
              </w:rPr>
            </w:pPr>
            <w:r>
              <w:rPr>
                <w:b/>
              </w:rPr>
              <w:t>FL</w:t>
            </w:r>
          </w:p>
        </w:tc>
        <w:tc>
          <w:tcPr>
            <w:tcW w:w="3604" w:type="dxa"/>
            <w:tcBorders>
              <w:left w:val="single" w:sz="4" w:space="0" w:color="BFBFBF"/>
              <w:right w:val="single" w:sz="4" w:space="0" w:color="BFBFBF"/>
            </w:tcBorders>
          </w:tcPr>
          <w:p w14:paraId="1C5AFD94" w14:textId="77777777" w:rsidR="00871311" w:rsidRPr="00810394" w:rsidRDefault="00871311" w:rsidP="00DC38D6"/>
        </w:tc>
        <w:tc>
          <w:tcPr>
            <w:tcW w:w="446" w:type="dxa"/>
            <w:tcBorders>
              <w:left w:val="single" w:sz="4" w:space="0" w:color="BFBFBF"/>
              <w:right w:val="single" w:sz="4" w:space="0" w:color="BFBFBF"/>
            </w:tcBorders>
            <w:shd w:val="clear" w:color="auto" w:fill="E0EED9"/>
            <w:textDirection w:val="btLr"/>
          </w:tcPr>
          <w:p w14:paraId="69BED926" w14:textId="1C449B15" w:rsidR="00871311" w:rsidRPr="004B7290" w:rsidRDefault="00760595" w:rsidP="00DC38D6">
            <w:pPr>
              <w:ind w:left="113" w:right="113"/>
              <w:jc w:val="center"/>
              <w:rPr>
                <w:b/>
              </w:rPr>
            </w:pPr>
            <w:r>
              <w:rPr>
                <w:b/>
              </w:rPr>
              <w:t>FL</w:t>
            </w:r>
          </w:p>
        </w:tc>
        <w:tc>
          <w:tcPr>
            <w:tcW w:w="1264" w:type="dxa"/>
            <w:tcBorders>
              <w:left w:val="single" w:sz="4" w:space="0" w:color="BFBFBF"/>
            </w:tcBorders>
          </w:tcPr>
          <w:p w14:paraId="599D8475" w14:textId="77777777" w:rsidR="00871311" w:rsidRDefault="00871311" w:rsidP="00DC38D6"/>
        </w:tc>
      </w:tr>
      <w:tr w:rsidR="00D62297" w14:paraId="63C79A3F" w14:textId="77777777" w:rsidTr="00760595">
        <w:trPr>
          <w:trHeight w:val="1730"/>
        </w:trPr>
        <w:tc>
          <w:tcPr>
            <w:tcW w:w="1530" w:type="dxa"/>
            <w:tcBorders>
              <w:bottom w:val="single" w:sz="4" w:space="0" w:color="A6A6A6"/>
              <w:right w:val="single" w:sz="4" w:space="0" w:color="BFBFBF"/>
            </w:tcBorders>
            <w:shd w:val="clear" w:color="auto" w:fill="E2EFD9"/>
            <w:vAlign w:val="center"/>
          </w:tcPr>
          <w:p w14:paraId="7ACA6B84" w14:textId="08776947" w:rsidR="00D62297" w:rsidRPr="00901801" w:rsidRDefault="00E66434" w:rsidP="00E66434">
            <w:pPr>
              <w:pStyle w:val="TableParagraph"/>
              <w:spacing w:before="45"/>
              <w:ind w:right="23"/>
              <w:jc w:val="center"/>
              <w:rPr>
                <w:b/>
                <w:sz w:val="20"/>
              </w:rPr>
            </w:pPr>
            <w:r>
              <w:rPr>
                <w:noProof/>
                <w:sz w:val="20"/>
              </w:rPr>
              <w:drawing>
                <wp:inline distT="0" distB="0" distL="0" distR="0" wp14:anchorId="11861ED3" wp14:editId="547391D5">
                  <wp:extent cx="829310" cy="895985"/>
                  <wp:effectExtent l="0" t="0" r="0" b="0"/>
                  <wp:docPr id="6" name="Picture 6" descr="This is the Government Services component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BEBA8EAE-BF5A-486C-A8C5-ECC9F3942E4B}">
                                <a14:imgProps xmlns:a14="http://schemas.microsoft.com/office/drawing/2010/main">
                                  <a14:imgLayer r:embed="rId1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829310" cy="895985"/>
                          </a:xfrm>
                          <a:prstGeom prst="rect">
                            <a:avLst/>
                          </a:prstGeom>
                          <a:noFill/>
                        </pic:spPr>
                      </pic:pic>
                    </a:graphicData>
                  </a:graphic>
                </wp:inline>
              </w:drawing>
            </w:r>
            <w:r>
              <w:rPr>
                <w:sz w:val="20"/>
              </w:rPr>
              <w:t xml:space="preserve"> </w:t>
            </w:r>
            <w:r w:rsidR="006C7D3C">
              <w:rPr>
                <w:sz w:val="20"/>
              </w:rPr>
              <w:t>[GR]</w:t>
            </w:r>
          </w:p>
        </w:tc>
        <w:tc>
          <w:tcPr>
            <w:tcW w:w="1890" w:type="dxa"/>
            <w:tcBorders>
              <w:left w:val="single" w:sz="4" w:space="0" w:color="BFBFBF"/>
              <w:bottom w:val="single" w:sz="4" w:space="0" w:color="A6A6A6"/>
              <w:right w:val="single" w:sz="4" w:space="0" w:color="BFBFBF"/>
            </w:tcBorders>
          </w:tcPr>
          <w:p w14:paraId="3239231E" w14:textId="77777777" w:rsidR="006C7D3C" w:rsidRDefault="006C7D3C" w:rsidP="00047FEC">
            <w:pPr>
              <w:pStyle w:val="TableParagraph"/>
              <w:numPr>
                <w:ilvl w:val="0"/>
                <w:numId w:val="33"/>
              </w:numPr>
              <w:spacing w:line="292" w:lineRule="auto"/>
              <w:rPr>
                <w:sz w:val="18"/>
              </w:rPr>
            </w:pPr>
            <w:r>
              <w:rPr>
                <w:sz w:val="18"/>
              </w:rPr>
              <w:t>EOCs</w:t>
            </w:r>
          </w:p>
          <w:p w14:paraId="7210C001" w14:textId="3C5BE9C0" w:rsidR="006C7D3C" w:rsidRDefault="006C7D3C" w:rsidP="00047FEC">
            <w:pPr>
              <w:pStyle w:val="TableParagraph"/>
              <w:numPr>
                <w:ilvl w:val="0"/>
                <w:numId w:val="33"/>
              </w:numPr>
              <w:spacing w:line="292" w:lineRule="auto"/>
              <w:rPr>
                <w:sz w:val="18"/>
              </w:rPr>
            </w:pPr>
            <w:r>
              <w:rPr>
                <w:sz w:val="18"/>
              </w:rPr>
              <w:t>Essential Govt Functions</w:t>
            </w:r>
          </w:p>
          <w:p w14:paraId="2D23311C" w14:textId="3C13D2B2" w:rsidR="006C7D3C" w:rsidRDefault="006C7D3C" w:rsidP="00047FEC">
            <w:pPr>
              <w:pStyle w:val="TableParagraph"/>
              <w:numPr>
                <w:ilvl w:val="0"/>
                <w:numId w:val="33"/>
              </w:numPr>
              <w:spacing w:line="292" w:lineRule="auto"/>
              <w:rPr>
                <w:sz w:val="18"/>
              </w:rPr>
            </w:pPr>
            <w:r>
              <w:rPr>
                <w:sz w:val="18"/>
              </w:rPr>
              <w:t>Gov</w:t>
            </w:r>
            <w:r w:rsidR="00E90410">
              <w:rPr>
                <w:sz w:val="18"/>
              </w:rPr>
              <w:t xml:space="preserve">t. </w:t>
            </w:r>
            <w:r>
              <w:rPr>
                <w:sz w:val="18"/>
              </w:rPr>
              <w:t>Offices</w:t>
            </w:r>
          </w:p>
          <w:p w14:paraId="02F118B1" w14:textId="77777777" w:rsidR="006C7D3C" w:rsidRDefault="006C7D3C" w:rsidP="00047FEC">
            <w:pPr>
              <w:pStyle w:val="TableParagraph"/>
              <w:numPr>
                <w:ilvl w:val="0"/>
                <w:numId w:val="33"/>
              </w:numPr>
              <w:spacing w:line="292" w:lineRule="auto"/>
              <w:rPr>
                <w:sz w:val="18"/>
              </w:rPr>
            </w:pPr>
            <w:r>
              <w:rPr>
                <w:sz w:val="18"/>
              </w:rPr>
              <w:t>Schools</w:t>
            </w:r>
          </w:p>
          <w:p w14:paraId="05CB0E9F" w14:textId="77777777" w:rsidR="006C7D3C" w:rsidRDefault="006C7D3C" w:rsidP="00047FEC">
            <w:pPr>
              <w:pStyle w:val="TableParagraph"/>
              <w:numPr>
                <w:ilvl w:val="0"/>
                <w:numId w:val="33"/>
              </w:numPr>
              <w:spacing w:line="292" w:lineRule="auto"/>
              <w:rPr>
                <w:sz w:val="18"/>
              </w:rPr>
            </w:pPr>
            <w:r>
              <w:rPr>
                <w:sz w:val="18"/>
              </w:rPr>
              <w:t>Public Records</w:t>
            </w:r>
          </w:p>
          <w:p w14:paraId="7F682001" w14:textId="6A724207" w:rsidR="00047FEC" w:rsidRPr="00047FEC" w:rsidRDefault="006C7D3C" w:rsidP="00047FEC">
            <w:pPr>
              <w:pStyle w:val="TableParagraph"/>
              <w:numPr>
                <w:ilvl w:val="0"/>
                <w:numId w:val="33"/>
              </w:numPr>
              <w:spacing w:line="292" w:lineRule="auto"/>
              <w:rPr>
                <w:sz w:val="18"/>
              </w:rPr>
            </w:pPr>
            <w:r>
              <w:rPr>
                <w:sz w:val="18"/>
              </w:rPr>
              <w:t>Historic/Cultural Resources</w:t>
            </w:r>
          </w:p>
        </w:tc>
        <w:tc>
          <w:tcPr>
            <w:tcW w:w="450" w:type="dxa"/>
            <w:tcBorders>
              <w:left w:val="single" w:sz="4" w:space="0" w:color="BFBFBF"/>
              <w:right w:val="single" w:sz="4" w:space="0" w:color="BFBFBF"/>
            </w:tcBorders>
            <w:shd w:val="clear" w:color="auto" w:fill="E0EED9"/>
            <w:textDirection w:val="btLr"/>
          </w:tcPr>
          <w:p w14:paraId="58A0BA34" w14:textId="47C2A091" w:rsidR="00D62297" w:rsidRPr="004B7290" w:rsidRDefault="00760595" w:rsidP="00DC38D6">
            <w:pPr>
              <w:ind w:left="113" w:right="113"/>
              <w:jc w:val="center"/>
              <w:rPr>
                <w:b/>
              </w:rPr>
            </w:pPr>
            <w:r>
              <w:rPr>
                <w:b/>
              </w:rPr>
              <w:t>FL</w:t>
            </w:r>
          </w:p>
        </w:tc>
        <w:tc>
          <w:tcPr>
            <w:tcW w:w="4102" w:type="dxa"/>
            <w:tcBorders>
              <w:left w:val="single" w:sz="4" w:space="0" w:color="BFBFBF"/>
              <w:right w:val="single" w:sz="4" w:space="0" w:color="BFBFBF"/>
            </w:tcBorders>
            <w:vAlign w:val="center"/>
          </w:tcPr>
          <w:p w14:paraId="29142FD7" w14:textId="77777777" w:rsidR="00D62297" w:rsidRPr="00810394" w:rsidRDefault="00D62297" w:rsidP="00F420F7">
            <w:pPr>
              <w:widowControl/>
              <w:autoSpaceDE/>
              <w:autoSpaceDN/>
            </w:pPr>
          </w:p>
        </w:tc>
        <w:tc>
          <w:tcPr>
            <w:tcW w:w="432" w:type="dxa"/>
            <w:tcBorders>
              <w:left w:val="single" w:sz="4" w:space="0" w:color="BFBFBF"/>
              <w:right w:val="single" w:sz="4" w:space="0" w:color="BFBFBF"/>
            </w:tcBorders>
            <w:shd w:val="clear" w:color="auto" w:fill="E0EED9"/>
            <w:textDirection w:val="btLr"/>
          </w:tcPr>
          <w:p w14:paraId="067C0182" w14:textId="000E03D6" w:rsidR="00D62297" w:rsidRPr="00810394" w:rsidRDefault="00760595" w:rsidP="00DC38D6">
            <w:pPr>
              <w:ind w:left="113" w:right="113"/>
              <w:jc w:val="center"/>
              <w:rPr>
                <w:b/>
              </w:rPr>
            </w:pPr>
            <w:r>
              <w:rPr>
                <w:b/>
              </w:rPr>
              <w:t>FL</w:t>
            </w:r>
          </w:p>
        </w:tc>
        <w:tc>
          <w:tcPr>
            <w:tcW w:w="4316" w:type="dxa"/>
            <w:tcBorders>
              <w:left w:val="single" w:sz="4" w:space="0" w:color="BFBFBF"/>
              <w:right w:val="single" w:sz="4" w:space="0" w:color="BFBFBF"/>
            </w:tcBorders>
          </w:tcPr>
          <w:p w14:paraId="5E5286C1" w14:textId="77777777" w:rsidR="00D62297" w:rsidRPr="00810394" w:rsidRDefault="00D62297" w:rsidP="00DC38D6"/>
        </w:tc>
        <w:tc>
          <w:tcPr>
            <w:tcW w:w="420" w:type="dxa"/>
            <w:tcBorders>
              <w:left w:val="single" w:sz="4" w:space="0" w:color="BFBFBF"/>
              <w:right w:val="single" w:sz="4" w:space="0" w:color="BFBFBF"/>
            </w:tcBorders>
            <w:shd w:val="clear" w:color="auto" w:fill="E0EED9"/>
            <w:textDirection w:val="btLr"/>
          </w:tcPr>
          <w:p w14:paraId="1F08929A" w14:textId="40A2D872" w:rsidR="00D62297" w:rsidRPr="00810394" w:rsidRDefault="00760595" w:rsidP="00DC38D6">
            <w:pPr>
              <w:ind w:left="113" w:right="113"/>
              <w:jc w:val="center"/>
              <w:rPr>
                <w:b/>
              </w:rPr>
            </w:pPr>
            <w:r>
              <w:rPr>
                <w:b/>
              </w:rPr>
              <w:t>FL</w:t>
            </w:r>
          </w:p>
        </w:tc>
        <w:tc>
          <w:tcPr>
            <w:tcW w:w="4414" w:type="dxa"/>
            <w:tcBorders>
              <w:left w:val="single" w:sz="4" w:space="0" w:color="BFBFBF"/>
              <w:right w:val="single" w:sz="4" w:space="0" w:color="BFBFBF"/>
            </w:tcBorders>
          </w:tcPr>
          <w:p w14:paraId="26ECD46C" w14:textId="5975D21E" w:rsidR="00D62297" w:rsidRPr="000C1FB0" w:rsidRDefault="00D62297" w:rsidP="00DC38D6">
            <w:pPr>
              <w:widowControl/>
              <w:autoSpaceDE/>
              <w:autoSpaceDN/>
              <w:rPr>
                <w:rFonts w:eastAsia="Times New Roman"/>
                <w:color w:val="0000FF"/>
                <w:sz w:val="20"/>
                <w:szCs w:val="20"/>
              </w:rPr>
            </w:pPr>
          </w:p>
        </w:tc>
        <w:tc>
          <w:tcPr>
            <w:tcW w:w="446" w:type="dxa"/>
            <w:tcBorders>
              <w:left w:val="single" w:sz="4" w:space="0" w:color="BFBFBF"/>
              <w:right w:val="single" w:sz="4" w:space="0" w:color="BFBFBF"/>
            </w:tcBorders>
            <w:shd w:val="clear" w:color="auto" w:fill="E0EED9"/>
            <w:textDirection w:val="btLr"/>
          </w:tcPr>
          <w:p w14:paraId="669DE8BB" w14:textId="0A08A02A" w:rsidR="00D62297" w:rsidRPr="005F447D" w:rsidRDefault="00760595" w:rsidP="00DC38D6">
            <w:pPr>
              <w:ind w:left="113" w:right="113"/>
              <w:jc w:val="center"/>
              <w:rPr>
                <w:b/>
              </w:rPr>
            </w:pPr>
            <w:r>
              <w:rPr>
                <w:b/>
              </w:rPr>
              <w:t>FL</w:t>
            </w:r>
          </w:p>
        </w:tc>
        <w:tc>
          <w:tcPr>
            <w:tcW w:w="3604" w:type="dxa"/>
            <w:tcBorders>
              <w:left w:val="single" w:sz="4" w:space="0" w:color="BFBFBF"/>
              <w:right w:val="single" w:sz="4" w:space="0" w:color="BFBFBF"/>
            </w:tcBorders>
          </w:tcPr>
          <w:p w14:paraId="52F6424C" w14:textId="77777777" w:rsidR="00D62297" w:rsidRPr="005F447D" w:rsidRDefault="00D62297" w:rsidP="00DC38D6">
            <w:pPr>
              <w:rPr>
                <w:b/>
              </w:rPr>
            </w:pPr>
          </w:p>
        </w:tc>
        <w:tc>
          <w:tcPr>
            <w:tcW w:w="446" w:type="dxa"/>
            <w:tcBorders>
              <w:left w:val="single" w:sz="4" w:space="0" w:color="BFBFBF"/>
              <w:right w:val="single" w:sz="4" w:space="0" w:color="BFBFBF"/>
            </w:tcBorders>
            <w:shd w:val="clear" w:color="auto" w:fill="E0EED9"/>
            <w:textDirection w:val="btLr"/>
          </w:tcPr>
          <w:p w14:paraId="4C5A3AD2" w14:textId="635250D4" w:rsidR="00D62297" w:rsidRPr="004B7290" w:rsidRDefault="00760595" w:rsidP="00DC38D6">
            <w:pPr>
              <w:ind w:left="113" w:right="113"/>
              <w:jc w:val="center"/>
              <w:rPr>
                <w:b/>
              </w:rPr>
            </w:pPr>
            <w:r>
              <w:rPr>
                <w:b/>
              </w:rPr>
              <w:t>FL</w:t>
            </w:r>
          </w:p>
        </w:tc>
        <w:tc>
          <w:tcPr>
            <w:tcW w:w="1264" w:type="dxa"/>
            <w:tcBorders>
              <w:left w:val="single" w:sz="4" w:space="0" w:color="BFBFBF"/>
            </w:tcBorders>
          </w:tcPr>
          <w:p w14:paraId="3C8F62A1" w14:textId="77777777" w:rsidR="00D62297" w:rsidRDefault="00D62297" w:rsidP="00DC38D6"/>
        </w:tc>
      </w:tr>
      <w:tr w:rsidR="00871311" w14:paraId="13BDD2EF" w14:textId="77777777" w:rsidTr="00760595">
        <w:trPr>
          <w:cantSplit/>
          <w:trHeight w:val="1358"/>
        </w:trPr>
        <w:tc>
          <w:tcPr>
            <w:tcW w:w="1530" w:type="dxa"/>
            <w:tcBorders>
              <w:top w:val="single" w:sz="4" w:space="0" w:color="404040" w:themeColor="text1" w:themeTint="BF"/>
              <w:right w:val="single" w:sz="4" w:space="0" w:color="BFBFBF"/>
            </w:tcBorders>
            <w:shd w:val="clear" w:color="auto" w:fill="E2EFD9"/>
            <w:vAlign w:val="center"/>
          </w:tcPr>
          <w:p w14:paraId="45260086" w14:textId="2318F6C8" w:rsidR="00E66434" w:rsidRDefault="00E66434" w:rsidP="00E66434">
            <w:pPr>
              <w:pStyle w:val="TableParagraph"/>
              <w:ind w:left="63"/>
              <w:jc w:val="center"/>
              <w:rPr>
                <w:b/>
                <w:sz w:val="20"/>
              </w:rPr>
            </w:pPr>
            <w:r>
              <w:rPr>
                <w:b/>
                <w:noProof/>
                <w:sz w:val="20"/>
              </w:rPr>
              <w:drawing>
                <wp:inline distT="0" distB="0" distL="0" distR="0" wp14:anchorId="11295911" wp14:editId="5E780DF9">
                  <wp:extent cx="829310" cy="895985"/>
                  <wp:effectExtent l="0" t="0" r="0" b="0"/>
                  <wp:docPr id="9" name="Picture 9" descr="This is the Community Safety component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BEBA8EAE-BF5A-486C-A8C5-ECC9F3942E4B}">
                                <a14:imgProps xmlns:a14="http://schemas.microsoft.com/office/drawing/2010/main">
                                  <a14:imgLayer r:embed="rId2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829310" cy="895985"/>
                          </a:xfrm>
                          <a:prstGeom prst="rect">
                            <a:avLst/>
                          </a:prstGeom>
                          <a:noFill/>
                        </pic:spPr>
                      </pic:pic>
                    </a:graphicData>
                  </a:graphic>
                </wp:inline>
              </w:drawing>
            </w:r>
          </w:p>
          <w:p w14:paraId="5DEEF795" w14:textId="4AB74F48" w:rsidR="00871311" w:rsidRDefault="00871311" w:rsidP="001B0915">
            <w:pPr>
              <w:pStyle w:val="TableParagraph"/>
              <w:ind w:left="63"/>
              <w:jc w:val="center"/>
            </w:pPr>
            <w:r>
              <w:rPr>
                <w:b/>
                <w:sz w:val="20"/>
              </w:rPr>
              <w:t xml:space="preserve"> </w:t>
            </w:r>
            <w:r>
              <w:rPr>
                <w:sz w:val="20"/>
              </w:rPr>
              <w:t>[</w:t>
            </w:r>
            <w:r w:rsidR="008D15BB">
              <w:rPr>
                <w:sz w:val="20"/>
              </w:rPr>
              <w:t>GR</w:t>
            </w:r>
            <w:r>
              <w:rPr>
                <w:sz w:val="20"/>
              </w:rPr>
              <w:t>]</w:t>
            </w:r>
          </w:p>
        </w:tc>
        <w:tc>
          <w:tcPr>
            <w:tcW w:w="1890" w:type="dxa"/>
            <w:tcBorders>
              <w:top w:val="single" w:sz="4" w:space="0" w:color="404040" w:themeColor="text1" w:themeTint="BF"/>
              <w:left w:val="single" w:sz="4" w:space="0" w:color="BFBFBF"/>
              <w:right w:val="single" w:sz="4" w:space="0" w:color="BFBFBF"/>
            </w:tcBorders>
          </w:tcPr>
          <w:p w14:paraId="04738B30" w14:textId="4B6B9604" w:rsidR="00047FEC" w:rsidRDefault="00047FEC" w:rsidP="006C7D3C">
            <w:pPr>
              <w:pStyle w:val="TableParagraph"/>
              <w:numPr>
                <w:ilvl w:val="0"/>
                <w:numId w:val="33"/>
              </w:numPr>
              <w:spacing w:line="292" w:lineRule="auto"/>
              <w:rPr>
                <w:sz w:val="18"/>
              </w:rPr>
            </w:pPr>
            <w:r>
              <w:rPr>
                <w:sz w:val="18"/>
              </w:rPr>
              <w:t xml:space="preserve">Flood </w:t>
            </w:r>
            <w:r w:rsidR="006C7D3C">
              <w:rPr>
                <w:sz w:val="18"/>
              </w:rPr>
              <w:t>Control</w:t>
            </w:r>
          </w:p>
          <w:p w14:paraId="7966F735" w14:textId="4FDE1976" w:rsidR="006C7D3C" w:rsidRDefault="006C7D3C" w:rsidP="006C7D3C">
            <w:pPr>
              <w:pStyle w:val="TableParagraph"/>
              <w:numPr>
                <w:ilvl w:val="0"/>
                <w:numId w:val="33"/>
              </w:numPr>
              <w:spacing w:line="292" w:lineRule="auto"/>
              <w:rPr>
                <w:sz w:val="18"/>
              </w:rPr>
            </w:pPr>
            <w:r>
              <w:rPr>
                <w:sz w:val="18"/>
              </w:rPr>
              <w:t>Other Hazards</w:t>
            </w:r>
          </w:p>
          <w:p w14:paraId="1683B649" w14:textId="11F64965" w:rsidR="006C7D3C" w:rsidRDefault="006C7D3C" w:rsidP="006C7D3C">
            <w:pPr>
              <w:pStyle w:val="TableParagraph"/>
              <w:numPr>
                <w:ilvl w:val="0"/>
                <w:numId w:val="33"/>
              </w:numPr>
              <w:spacing w:line="292" w:lineRule="auto"/>
              <w:rPr>
                <w:sz w:val="18"/>
              </w:rPr>
            </w:pPr>
            <w:r>
              <w:rPr>
                <w:sz w:val="18"/>
              </w:rPr>
              <w:t>Protective Actions</w:t>
            </w:r>
          </w:p>
          <w:p w14:paraId="38E0B4BC" w14:textId="5AB8CBF8" w:rsidR="00871311" w:rsidRPr="00021C08" w:rsidRDefault="00871311" w:rsidP="001B0915"/>
        </w:tc>
        <w:tc>
          <w:tcPr>
            <w:tcW w:w="450" w:type="dxa"/>
            <w:tcBorders>
              <w:left w:val="single" w:sz="4" w:space="0" w:color="BFBFBF"/>
              <w:right w:val="single" w:sz="4" w:space="0" w:color="BFBFBF"/>
            </w:tcBorders>
            <w:shd w:val="clear" w:color="auto" w:fill="E2EFD9"/>
            <w:textDirection w:val="btLr"/>
          </w:tcPr>
          <w:p w14:paraId="1F8257EE" w14:textId="0B0C1349" w:rsidR="00871311" w:rsidRPr="007E1E55" w:rsidRDefault="00760595" w:rsidP="001B0915">
            <w:pPr>
              <w:ind w:left="113" w:right="113"/>
              <w:jc w:val="center"/>
              <w:rPr>
                <w:b/>
              </w:rPr>
            </w:pPr>
            <w:r>
              <w:rPr>
                <w:b/>
              </w:rPr>
              <w:t>FL</w:t>
            </w:r>
          </w:p>
        </w:tc>
        <w:tc>
          <w:tcPr>
            <w:tcW w:w="4102" w:type="dxa"/>
            <w:tcBorders>
              <w:left w:val="single" w:sz="4" w:space="0" w:color="BFBFBF"/>
              <w:right w:val="single" w:sz="4" w:space="0" w:color="BFBFBF"/>
            </w:tcBorders>
          </w:tcPr>
          <w:p w14:paraId="540D8503" w14:textId="7E75BC7C" w:rsidR="00871311" w:rsidRPr="0052284F" w:rsidRDefault="00871311" w:rsidP="001B0915">
            <w:pPr>
              <w:rPr>
                <w:color w:val="0000FF"/>
                <w:sz w:val="20"/>
                <w:szCs w:val="20"/>
              </w:rPr>
            </w:pPr>
          </w:p>
        </w:tc>
        <w:tc>
          <w:tcPr>
            <w:tcW w:w="432" w:type="dxa"/>
            <w:tcBorders>
              <w:left w:val="single" w:sz="4" w:space="0" w:color="BFBFBF"/>
              <w:right w:val="single" w:sz="4" w:space="0" w:color="BFBFBF"/>
            </w:tcBorders>
            <w:shd w:val="clear" w:color="auto" w:fill="E2EFD9"/>
            <w:textDirection w:val="btLr"/>
          </w:tcPr>
          <w:p w14:paraId="25B49B9C" w14:textId="38C22735" w:rsidR="00871311" w:rsidRPr="00810394" w:rsidRDefault="00760595" w:rsidP="001B0915">
            <w:pPr>
              <w:ind w:left="113" w:right="113"/>
              <w:jc w:val="center"/>
              <w:rPr>
                <w:b/>
              </w:rPr>
            </w:pPr>
            <w:r>
              <w:rPr>
                <w:b/>
              </w:rPr>
              <w:t>FL</w:t>
            </w:r>
          </w:p>
        </w:tc>
        <w:tc>
          <w:tcPr>
            <w:tcW w:w="4316" w:type="dxa"/>
            <w:tcBorders>
              <w:left w:val="single" w:sz="4" w:space="0" w:color="BFBFBF"/>
              <w:right w:val="single" w:sz="4" w:space="0" w:color="BFBFBF"/>
            </w:tcBorders>
          </w:tcPr>
          <w:p w14:paraId="1CC26925" w14:textId="05CCE79F" w:rsidR="00871311" w:rsidRPr="00810394" w:rsidRDefault="00871311" w:rsidP="001B0915">
            <w:pPr>
              <w:rPr>
                <w:sz w:val="20"/>
                <w:szCs w:val="20"/>
              </w:rPr>
            </w:pPr>
          </w:p>
        </w:tc>
        <w:tc>
          <w:tcPr>
            <w:tcW w:w="420" w:type="dxa"/>
            <w:tcBorders>
              <w:left w:val="single" w:sz="4" w:space="0" w:color="BFBFBF"/>
              <w:right w:val="single" w:sz="4" w:space="0" w:color="BFBFBF"/>
            </w:tcBorders>
            <w:shd w:val="clear" w:color="auto" w:fill="E2EFD9"/>
            <w:textDirection w:val="btLr"/>
          </w:tcPr>
          <w:p w14:paraId="69487021" w14:textId="0497AF73" w:rsidR="00871311" w:rsidRPr="00810394" w:rsidRDefault="00760595" w:rsidP="001B0915">
            <w:pPr>
              <w:ind w:left="113" w:right="113"/>
              <w:jc w:val="center"/>
              <w:rPr>
                <w:b/>
              </w:rPr>
            </w:pPr>
            <w:r>
              <w:rPr>
                <w:b/>
              </w:rPr>
              <w:t>FL</w:t>
            </w:r>
          </w:p>
        </w:tc>
        <w:tc>
          <w:tcPr>
            <w:tcW w:w="4414" w:type="dxa"/>
            <w:tcBorders>
              <w:left w:val="single" w:sz="4" w:space="0" w:color="BFBFBF"/>
              <w:right w:val="single" w:sz="4" w:space="0" w:color="BFBFBF"/>
            </w:tcBorders>
          </w:tcPr>
          <w:p w14:paraId="4B99EB90" w14:textId="20DE7AEE" w:rsidR="00871311" w:rsidRPr="000B1F41" w:rsidRDefault="00871311" w:rsidP="00880FDF"/>
        </w:tc>
        <w:tc>
          <w:tcPr>
            <w:tcW w:w="446" w:type="dxa"/>
            <w:tcBorders>
              <w:left w:val="single" w:sz="4" w:space="0" w:color="BFBFBF"/>
              <w:right w:val="single" w:sz="4" w:space="0" w:color="BFBFBF"/>
            </w:tcBorders>
            <w:shd w:val="clear" w:color="auto" w:fill="E2EFD9"/>
            <w:textDirection w:val="btLr"/>
          </w:tcPr>
          <w:p w14:paraId="6AEED83D" w14:textId="11342CD6" w:rsidR="00871311" w:rsidRPr="007E1E55" w:rsidRDefault="00760595" w:rsidP="001B0915">
            <w:pPr>
              <w:ind w:left="113" w:right="113"/>
              <w:jc w:val="center"/>
              <w:rPr>
                <w:b/>
              </w:rPr>
            </w:pPr>
            <w:r>
              <w:rPr>
                <w:b/>
              </w:rPr>
              <w:t>FL</w:t>
            </w:r>
          </w:p>
        </w:tc>
        <w:tc>
          <w:tcPr>
            <w:tcW w:w="3604" w:type="dxa"/>
            <w:tcBorders>
              <w:left w:val="single" w:sz="4" w:space="0" w:color="BFBFBF"/>
              <w:right w:val="single" w:sz="4" w:space="0" w:color="BFBFBF"/>
            </w:tcBorders>
          </w:tcPr>
          <w:p w14:paraId="67EA8FB3" w14:textId="121ED0D5" w:rsidR="00871311" w:rsidRDefault="00871311" w:rsidP="001B0915"/>
        </w:tc>
        <w:tc>
          <w:tcPr>
            <w:tcW w:w="446" w:type="dxa"/>
            <w:tcBorders>
              <w:left w:val="single" w:sz="4" w:space="0" w:color="BFBFBF"/>
              <w:right w:val="single" w:sz="4" w:space="0" w:color="BFBFBF"/>
            </w:tcBorders>
            <w:shd w:val="clear" w:color="auto" w:fill="E2EFD9"/>
            <w:textDirection w:val="btLr"/>
          </w:tcPr>
          <w:p w14:paraId="2C97A377" w14:textId="7C147B7A" w:rsidR="00871311" w:rsidRPr="007E1E55" w:rsidRDefault="00760595" w:rsidP="001B0915">
            <w:pPr>
              <w:ind w:left="113" w:right="113"/>
              <w:jc w:val="center"/>
              <w:rPr>
                <w:b/>
              </w:rPr>
            </w:pPr>
            <w:r>
              <w:rPr>
                <w:b/>
              </w:rPr>
              <w:t>FL</w:t>
            </w:r>
          </w:p>
        </w:tc>
        <w:tc>
          <w:tcPr>
            <w:tcW w:w="1264" w:type="dxa"/>
            <w:tcBorders>
              <w:left w:val="single" w:sz="4" w:space="0" w:color="BFBFBF"/>
            </w:tcBorders>
          </w:tcPr>
          <w:p w14:paraId="5066D31D" w14:textId="77777777" w:rsidR="00871311" w:rsidRDefault="00871311" w:rsidP="001B0915"/>
        </w:tc>
      </w:tr>
    </w:tbl>
    <w:p w14:paraId="07A69531" w14:textId="10AF2452" w:rsidR="005E346D" w:rsidRDefault="005E346D" w:rsidP="0061368A">
      <w:pPr>
        <w:widowControl/>
        <w:autoSpaceDE/>
        <w:autoSpaceDN/>
        <w:spacing w:after="160" w:line="259" w:lineRule="auto"/>
        <w:rPr>
          <w:color w:val="FF0000"/>
        </w:rPr>
      </w:pPr>
    </w:p>
    <w:p w14:paraId="5CC831D0" w14:textId="0532C46F" w:rsidR="005E346D" w:rsidRPr="00A46F2A" w:rsidRDefault="005E346D" w:rsidP="0061368A">
      <w:pPr>
        <w:widowControl/>
        <w:autoSpaceDE/>
        <w:autoSpaceDN/>
        <w:spacing w:after="160" w:line="259" w:lineRule="auto"/>
        <w:rPr>
          <w:color w:val="FF0000"/>
        </w:rPr>
        <w:sectPr w:rsidR="005E346D" w:rsidRPr="00A46F2A" w:rsidSect="000C2C5E">
          <w:headerReference w:type="default" r:id="rId21"/>
          <w:footerReference w:type="default" r:id="rId22"/>
          <w:pgSz w:w="24480" w:h="15840" w:orient="landscape" w:code="17"/>
          <w:pgMar w:top="2340" w:right="1440" w:bottom="1440" w:left="1440" w:header="720" w:footer="103" w:gutter="0"/>
          <w:cols w:space="720"/>
          <w:docGrid w:linePitch="360"/>
        </w:sectPr>
      </w:pPr>
    </w:p>
    <w:tbl>
      <w:tblPr>
        <w:tblStyle w:val="TableGrid"/>
        <w:tblW w:w="23310" w:type="dxa"/>
        <w:tblInd w:w="-725" w:type="dxa"/>
        <w:tblLayout w:type="fixed"/>
        <w:tblLook w:val="04A0" w:firstRow="1" w:lastRow="0" w:firstColumn="1" w:lastColumn="0" w:noHBand="0" w:noVBand="1"/>
      </w:tblPr>
      <w:tblGrid>
        <w:gridCol w:w="1440"/>
        <w:gridCol w:w="1890"/>
        <w:gridCol w:w="450"/>
        <w:gridCol w:w="4116"/>
        <w:gridCol w:w="432"/>
        <w:gridCol w:w="4320"/>
        <w:gridCol w:w="432"/>
        <w:gridCol w:w="4320"/>
        <w:gridCol w:w="432"/>
        <w:gridCol w:w="3600"/>
        <w:gridCol w:w="432"/>
        <w:gridCol w:w="1446"/>
      </w:tblGrid>
      <w:tr w:rsidR="001A7535" w14:paraId="45ABDBB1" w14:textId="77777777" w:rsidTr="00E90410">
        <w:trPr>
          <w:trHeight w:val="432"/>
          <w:tblHeader/>
        </w:trPr>
        <w:tc>
          <w:tcPr>
            <w:tcW w:w="1440" w:type="dxa"/>
            <w:tcBorders>
              <w:right w:val="single" w:sz="4" w:space="0" w:color="BFBFBF"/>
            </w:tcBorders>
            <w:vAlign w:val="center"/>
          </w:tcPr>
          <w:p w14:paraId="541274C9" w14:textId="77777777" w:rsidR="001A7535" w:rsidRDefault="001A7535" w:rsidP="006A67BB">
            <w:pPr>
              <w:pStyle w:val="TableParagraph"/>
              <w:ind w:left="-27"/>
              <w:jc w:val="center"/>
              <w:rPr>
                <w:b/>
                <w:sz w:val="20"/>
              </w:rPr>
            </w:pPr>
            <w:r>
              <w:lastRenderedPageBreak/>
              <w:tab/>
            </w:r>
            <w:r>
              <w:rPr>
                <w:b/>
                <w:sz w:val="20"/>
              </w:rPr>
              <w:t>Component</w:t>
            </w:r>
          </w:p>
        </w:tc>
        <w:tc>
          <w:tcPr>
            <w:tcW w:w="1890" w:type="dxa"/>
            <w:tcBorders>
              <w:left w:val="single" w:sz="4" w:space="0" w:color="BFBFBF"/>
              <w:right w:val="single" w:sz="4" w:space="0" w:color="BFBFBF"/>
            </w:tcBorders>
            <w:vAlign w:val="center"/>
          </w:tcPr>
          <w:p w14:paraId="631736DB" w14:textId="25175681" w:rsidR="001A7535" w:rsidRDefault="00E90410" w:rsidP="006A67BB">
            <w:pPr>
              <w:pStyle w:val="TableParagraph"/>
              <w:ind w:left="37"/>
              <w:jc w:val="center"/>
              <w:rPr>
                <w:b/>
                <w:sz w:val="20"/>
              </w:rPr>
            </w:pPr>
            <w:r>
              <w:rPr>
                <w:b/>
                <w:sz w:val="20"/>
              </w:rPr>
              <w:t>Subcomponents</w:t>
            </w:r>
          </w:p>
        </w:tc>
        <w:tc>
          <w:tcPr>
            <w:tcW w:w="4566" w:type="dxa"/>
            <w:gridSpan w:val="2"/>
            <w:tcBorders>
              <w:left w:val="single" w:sz="4" w:space="0" w:color="BFBFBF"/>
              <w:right w:val="single" w:sz="4" w:space="0" w:color="BFBFBF"/>
            </w:tcBorders>
            <w:vAlign w:val="center"/>
          </w:tcPr>
          <w:p w14:paraId="0CA068B9" w14:textId="77777777" w:rsidR="001A7535" w:rsidRDefault="001A7535" w:rsidP="006A67BB">
            <w:pPr>
              <w:pStyle w:val="TableParagraph"/>
              <w:ind w:right="70"/>
              <w:jc w:val="center"/>
              <w:rPr>
                <w:b/>
                <w:sz w:val="20"/>
              </w:rPr>
            </w:pPr>
            <w:r>
              <w:rPr>
                <w:b/>
                <w:sz w:val="20"/>
              </w:rPr>
              <w:t>Status</w:t>
            </w:r>
          </w:p>
        </w:tc>
        <w:tc>
          <w:tcPr>
            <w:tcW w:w="4752" w:type="dxa"/>
            <w:gridSpan w:val="2"/>
            <w:tcBorders>
              <w:left w:val="single" w:sz="4" w:space="0" w:color="BFBFBF"/>
              <w:right w:val="single" w:sz="4" w:space="0" w:color="BFBFBF"/>
            </w:tcBorders>
            <w:vAlign w:val="center"/>
          </w:tcPr>
          <w:p w14:paraId="00DE29AC" w14:textId="77777777" w:rsidR="001A7535" w:rsidRDefault="001A7535" w:rsidP="006A67BB">
            <w:pPr>
              <w:pStyle w:val="TableParagraph"/>
              <w:jc w:val="center"/>
              <w:rPr>
                <w:b/>
                <w:sz w:val="20"/>
              </w:rPr>
            </w:pPr>
            <w:r>
              <w:rPr>
                <w:b/>
                <w:sz w:val="20"/>
                <w:szCs w:val="20"/>
              </w:rPr>
              <w:t>Impact</w:t>
            </w:r>
          </w:p>
        </w:tc>
        <w:tc>
          <w:tcPr>
            <w:tcW w:w="4752" w:type="dxa"/>
            <w:gridSpan w:val="2"/>
            <w:tcBorders>
              <w:left w:val="single" w:sz="4" w:space="0" w:color="BFBFBF"/>
              <w:right w:val="single" w:sz="4" w:space="0" w:color="BFBFBF"/>
            </w:tcBorders>
            <w:vAlign w:val="center"/>
          </w:tcPr>
          <w:p w14:paraId="65F16241" w14:textId="77777777" w:rsidR="001A7535" w:rsidRDefault="001A7535" w:rsidP="006A67BB">
            <w:pPr>
              <w:pStyle w:val="TableParagraph"/>
              <w:jc w:val="center"/>
              <w:rPr>
                <w:b/>
                <w:sz w:val="20"/>
              </w:rPr>
            </w:pPr>
            <w:r>
              <w:rPr>
                <w:b/>
                <w:sz w:val="20"/>
              </w:rPr>
              <w:t>Actions</w:t>
            </w:r>
          </w:p>
        </w:tc>
        <w:tc>
          <w:tcPr>
            <w:tcW w:w="4032" w:type="dxa"/>
            <w:gridSpan w:val="2"/>
            <w:tcBorders>
              <w:left w:val="single" w:sz="4" w:space="0" w:color="BFBFBF"/>
              <w:right w:val="single" w:sz="4" w:space="0" w:color="BFBFBF"/>
            </w:tcBorders>
            <w:vAlign w:val="center"/>
          </w:tcPr>
          <w:p w14:paraId="78534F59" w14:textId="77777777" w:rsidR="001A7535" w:rsidRDefault="001A7535" w:rsidP="006A67BB">
            <w:pPr>
              <w:pStyle w:val="TableParagraph"/>
              <w:ind w:left="-9"/>
              <w:jc w:val="center"/>
              <w:rPr>
                <w:b/>
                <w:sz w:val="20"/>
              </w:rPr>
            </w:pPr>
            <w:r w:rsidRPr="00024537">
              <w:rPr>
                <w:b/>
                <w:sz w:val="20"/>
                <w:szCs w:val="20"/>
              </w:rPr>
              <w:t>Limiting Factor</w:t>
            </w:r>
          </w:p>
        </w:tc>
        <w:tc>
          <w:tcPr>
            <w:tcW w:w="1878" w:type="dxa"/>
            <w:gridSpan w:val="2"/>
            <w:tcBorders>
              <w:left w:val="single" w:sz="4" w:space="0" w:color="BFBFBF"/>
            </w:tcBorders>
            <w:vAlign w:val="center"/>
          </w:tcPr>
          <w:p w14:paraId="2F17F8AD" w14:textId="77777777" w:rsidR="001A7535" w:rsidRDefault="001A7535" w:rsidP="006A67BB">
            <w:pPr>
              <w:pStyle w:val="TableParagraph"/>
              <w:ind w:left="-11"/>
              <w:jc w:val="center"/>
              <w:rPr>
                <w:b/>
                <w:sz w:val="20"/>
              </w:rPr>
            </w:pPr>
            <w:r>
              <w:rPr>
                <w:b/>
                <w:sz w:val="20"/>
              </w:rPr>
              <w:t>ETA to Green</w:t>
            </w:r>
          </w:p>
        </w:tc>
      </w:tr>
      <w:tr w:rsidR="00D62297" w14:paraId="67DF78B4" w14:textId="77777777" w:rsidTr="008D15BB">
        <w:trPr>
          <w:trHeight w:val="1556"/>
        </w:trPr>
        <w:tc>
          <w:tcPr>
            <w:tcW w:w="1440" w:type="dxa"/>
            <w:tcBorders>
              <w:right w:val="single" w:sz="4" w:space="0" w:color="BFBFBF"/>
            </w:tcBorders>
            <w:shd w:val="clear" w:color="auto" w:fill="E0EED9"/>
            <w:vAlign w:val="center"/>
          </w:tcPr>
          <w:p w14:paraId="1ADCDCC2" w14:textId="313E844E" w:rsidR="00D62297" w:rsidRPr="00E66434" w:rsidRDefault="00E66434" w:rsidP="00E66434">
            <w:pPr>
              <w:pStyle w:val="TableParagraph"/>
              <w:jc w:val="center"/>
              <w:rPr>
                <w:b/>
                <w:sz w:val="20"/>
              </w:rPr>
            </w:pPr>
            <w:r>
              <w:rPr>
                <w:noProof/>
                <w:sz w:val="17"/>
              </w:rPr>
              <w:drawing>
                <wp:inline distT="0" distB="0" distL="0" distR="0" wp14:anchorId="0693EE0D" wp14:editId="1EEF69A2">
                  <wp:extent cx="822960" cy="819150"/>
                  <wp:effectExtent l="0" t="0" r="0" b="0"/>
                  <wp:docPr id="11" name="Picture 11" descr="This is the Food component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3">
                            <a:extLst>
                              <a:ext uri="{BEBA8EAE-BF5A-486C-A8C5-ECC9F3942E4B}">
                                <a14:imgProps xmlns:a14="http://schemas.microsoft.com/office/drawing/2010/main">
                                  <a14:imgLayer r:embed="rId24">
                                    <a14:imgEffect>
                                      <a14:saturation sat="0"/>
                                    </a14:imgEffect>
                                  </a14:imgLayer>
                                </a14:imgProps>
                              </a:ext>
                              <a:ext uri="{28A0092B-C50C-407E-A947-70E740481C1C}">
                                <a14:useLocalDpi xmlns:a14="http://schemas.microsoft.com/office/drawing/2010/main" val="0"/>
                              </a:ext>
                            </a:extLst>
                          </a:blip>
                          <a:srcRect b="8576"/>
                          <a:stretch/>
                        </pic:blipFill>
                        <pic:spPr bwMode="auto">
                          <a:xfrm>
                            <a:off x="0" y="0"/>
                            <a:ext cx="822960" cy="819150"/>
                          </a:xfrm>
                          <a:prstGeom prst="rect">
                            <a:avLst/>
                          </a:prstGeom>
                          <a:noFill/>
                          <a:ln>
                            <a:noFill/>
                          </a:ln>
                          <a:extLst>
                            <a:ext uri="{53640926-AAD7-44D8-BBD7-CCE9431645EC}">
                              <a14:shadowObscured xmlns:a14="http://schemas.microsoft.com/office/drawing/2010/main"/>
                            </a:ext>
                          </a:extLst>
                        </pic:spPr>
                      </pic:pic>
                    </a:graphicData>
                  </a:graphic>
                </wp:inline>
              </w:drawing>
            </w:r>
            <w:r w:rsidR="00D62297" w:rsidRPr="008D15BB">
              <w:rPr>
                <w:sz w:val="20"/>
              </w:rPr>
              <w:t>[</w:t>
            </w:r>
            <w:r w:rsidR="00D62297">
              <w:rPr>
                <w:sz w:val="20"/>
              </w:rPr>
              <w:t>GR]</w:t>
            </w:r>
          </w:p>
        </w:tc>
        <w:tc>
          <w:tcPr>
            <w:tcW w:w="1890" w:type="dxa"/>
            <w:tcBorders>
              <w:left w:val="single" w:sz="4" w:space="0" w:color="BFBFBF"/>
              <w:right w:val="single" w:sz="4" w:space="0" w:color="BFBFBF"/>
            </w:tcBorders>
          </w:tcPr>
          <w:p w14:paraId="3B27F50C" w14:textId="47DAD43E" w:rsidR="00047FEC" w:rsidRPr="006C7D3C" w:rsidRDefault="006C7D3C" w:rsidP="00047FEC">
            <w:pPr>
              <w:pStyle w:val="TableParagraph"/>
              <w:numPr>
                <w:ilvl w:val="0"/>
                <w:numId w:val="33"/>
              </w:numPr>
              <w:spacing w:line="292" w:lineRule="auto"/>
              <w:rPr>
                <w:b/>
                <w:sz w:val="20"/>
              </w:rPr>
            </w:pPr>
            <w:r>
              <w:rPr>
                <w:sz w:val="18"/>
              </w:rPr>
              <w:t xml:space="preserve">Commercial food distribution </w:t>
            </w:r>
          </w:p>
          <w:p w14:paraId="4EC67B64" w14:textId="77777777" w:rsidR="006C7D3C" w:rsidRDefault="006C7D3C" w:rsidP="00047FEC">
            <w:pPr>
              <w:pStyle w:val="TableParagraph"/>
              <w:numPr>
                <w:ilvl w:val="0"/>
                <w:numId w:val="33"/>
              </w:numPr>
              <w:spacing w:line="292" w:lineRule="auto"/>
              <w:rPr>
                <w:sz w:val="20"/>
              </w:rPr>
            </w:pPr>
            <w:r w:rsidRPr="006C7D3C">
              <w:rPr>
                <w:sz w:val="20"/>
              </w:rPr>
              <w:t>Commercial food supply chain</w:t>
            </w:r>
          </w:p>
          <w:p w14:paraId="39557C36" w14:textId="58D3C6A3" w:rsidR="00E90410" w:rsidRPr="006C7D3C" w:rsidRDefault="00E90410" w:rsidP="00047FEC">
            <w:pPr>
              <w:pStyle w:val="TableParagraph"/>
              <w:numPr>
                <w:ilvl w:val="0"/>
                <w:numId w:val="33"/>
              </w:numPr>
              <w:spacing w:line="292" w:lineRule="auto"/>
              <w:rPr>
                <w:sz w:val="20"/>
              </w:rPr>
            </w:pPr>
            <w:r>
              <w:rPr>
                <w:sz w:val="20"/>
              </w:rPr>
              <w:t>Food Distribution Programs</w:t>
            </w:r>
          </w:p>
        </w:tc>
        <w:tc>
          <w:tcPr>
            <w:tcW w:w="450" w:type="dxa"/>
            <w:tcBorders>
              <w:left w:val="single" w:sz="4" w:space="0" w:color="BFBFBF"/>
              <w:right w:val="single" w:sz="4" w:space="0" w:color="BFBFBF"/>
            </w:tcBorders>
            <w:shd w:val="clear" w:color="auto" w:fill="E0EED9"/>
            <w:textDirection w:val="btLr"/>
          </w:tcPr>
          <w:p w14:paraId="1F8AF3F1" w14:textId="66D5C6AC" w:rsidR="00D62297" w:rsidRPr="007E1E55" w:rsidRDefault="00760595" w:rsidP="0037391B">
            <w:pPr>
              <w:ind w:left="113" w:right="113"/>
              <w:jc w:val="center"/>
              <w:rPr>
                <w:b/>
              </w:rPr>
            </w:pPr>
            <w:r>
              <w:rPr>
                <w:b/>
              </w:rPr>
              <w:t>FL</w:t>
            </w:r>
            <w:r w:rsidRPr="007E1E55">
              <w:rPr>
                <w:b/>
              </w:rPr>
              <w:t xml:space="preserve"> </w:t>
            </w:r>
          </w:p>
        </w:tc>
        <w:tc>
          <w:tcPr>
            <w:tcW w:w="4116" w:type="dxa"/>
            <w:tcBorders>
              <w:left w:val="single" w:sz="4" w:space="0" w:color="BFBFBF"/>
              <w:right w:val="single" w:sz="4" w:space="0" w:color="BFBFBF"/>
            </w:tcBorders>
          </w:tcPr>
          <w:p w14:paraId="6571669F" w14:textId="6B2E92B2" w:rsidR="00D62297" w:rsidRPr="00E16D34" w:rsidRDefault="00D62297" w:rsidP="0037391B"/>
        </w:tc>
        <w:tc>
          <w:tcPr>
            <w:tcW w:w="432" w:type="dxa"/>
            <w:tcBorders>
              <w:left w:val="single" w:sz="4" w:space="0" w:color="BFBFBF"/>
              <w:right w:val="single" w:sz="4" w:space="0" w:color="BFBFBF"/>
            </w:tcBorders>
            <w:shd w:val="clear" w:color="auto" w:fill="E0EED9"/>
            <w:textDirection w:val="btLr"/>
          </w:tcPr>
          <w:p w14:paraId="4A7ACD22" w14:textId="7F85F0B5" w:rsidR="00D62297" w:rsidRPr="00E16D34" w:rsidRDefault="00760595" w:rsidP="0037391B">
            <w:pPr>
              <w:ind w:left="113" w:right="113"/>
              <w:jc w:val="center"/>
              <w:rPr>
                <w:b/>
              </w:rPr>
            </w:pPr>
            <w:r>
              <w:rPr>
                <w:b/>
              </w:rPr>
              <w:t>FL</w:t>
            </w:r>
          </w:p>
        </w:tc>
        <w:tc>
          <w:tcPr>
            <w:tcW w:w="4320" w:type="dxa"/>
            <w:tcBorders>
              <w:left w:val="single" w:sz="4" w:space="0" w:color="BFBFBF"/>
              <w:right w:val="single" w:sz="4" w:space="0" w:color="BFBFBF"/>
            </w:tcBorders>
          </w:tcPr>
          <w:p w14:paraId="641C765A" w14:textId="527D3FC6" w:rsidR="00D62297" w:rsidRPr="00810394" w:rsidRDefault="00D62297" w:rsidP="0037391B"/>
        </w:tc>
        <w:tc>
          <w:tcPr>
            <w:tcW w:w="432" w:type="dxa"/>
            <w:tcBorders>
              <w:left w:val="single" w:sz="4" w:space="0" w:color="BFBFBF"/>
              <w:right w:val="single" w:sz="4" w:space="0" w:color="BFBFBF"/>
            </w:tcBorders>
            <w:shd w:val="clear" w:color="auto" w:fill="E0EED9"/>
            <w:textDirection w:val="btLr"/>
          </w:tcPr>
          <w:p w14:paraId="32F55534" w14:textId="002E1661" w:rsidR="00D62297" w:rsidRPr="00810394" w:rsidRDefault="00760595" w:rsidP="0037391B">
            <w:pPr>
              <w:ind w:left="113" w:right="113"/>
              <w:jc w:val="center"/>
              <w:rPr>
                <w:b/>
              </w:rPr>
            </w:pPr>
            <w:r>
              <w:rPr>
                <w:b/>
              </w:rPr>
              <w:t>FL</w:t>
            </w:r>
          </w:p>
        </w:tc>
        <w:tc>
          <w:tcPr>
            <w:tcW w:w="4320" w:type="dxa"/>
            <w:tcBorders>
              <w:left w:val="single" w:sz="4" w:space="0" w:color="BFBFBF"/>
              <w:right w:val="single" w:sz="4" w:space="0" w:color="BFBFBF"/>
            </w:tcBorders>
          </w:tcPr>
          <w:p w14:paraId="693A270B" w14:textId="09CBF5DC" w:rsidR="00D62297" w:rsidRPr="004B09A0" w:rsidRDefault="00D62297" w:rsidP="00E32E26">
            <w:pPr>
              <w:widowControl/>
              <w:autoSpaceDE/>
              <w:autoSpaceDN/>
              <w:rPr>
                <w:rFonts w:eastAsia="Times New Roman"/>
                <w:color w:val="000000"/>
              </w:rPr>
            </w:pPr>
          </w:p>
        </w:tc>
        <w:tc>
          <w:tcPr>
            <w:tcW w:w="432" w:type="dxa"/>
            <w:tcBorders>
              <w:left w:val="single" w:sz="4" w:space="0" w:color="BFBFBF"/>
              <w:right w:val="single" w:sz="4" w:space="0" w:color="BFBFBF"/>
            </w:tcBorders>
            <w:shd w:val="clear" w:color="auto" w:fill="E0EED9"/>
            <w:textDirection w:val="btLr"/>
          </w:tcPr>
          <w:p w14:paraId="76F8BCF7" w14:textId="10FE0BB4" w:rsidR="00D62297" w:rsidRPr="00810394" w:rsidRDefault="00760595" w:rsidP="0037391B">
            <w:pPr>
              <w:ind w:left="113" w:right="113"/>
              <w:jc w:val="center"/>
              <w:rPr>
                <w:b/>
              </w:rPr>
            </w:pPr>
            <w:r>
              <w:rPr>
                <w:b/>
              </w:rPr>
              <w:t>FL</w:t>
            </w:r>
          </w:p>
        </w:tc>
        <w:tc>
          <w:tcPr>
            <w:tcW w:w="3600" w:type="dxa"/>
            <w:tcBorders>
              <w:left w:val="single" w:sz="4" w:space="0" w:color="BFBFBF"/>
              <w:right w:val="single" w:sz="4" w:space="0" w:color="BFBFBF"/>
            </w:tcBorders>
          </w:tcPr>
          <w:p w14:paraId="3F76461E" w14:textId="6BBF77B3" w:rsidR="00D62297" w:rsidRPr="00810394" w:rsidRDefault="00D62297" w:rsidP="0037391B">
            <w:pPr>
              <w:widowControl/>
              <w:autoSpaceDE/>
              <w:autoSpaceDN/>
            </w:pPr>
          </w:p>
        </w:tc>
        <w:tc>
          <w:tcPr>
            <w:tcW w:w="432" w:type="dxa"/>
            <w:tcBorders>
              <w:left w:val="single" w:sz="4" w:space="0" w:color="BFBFBF"/>
              <w:right w:val="single" w:sz="4" w:space="0" w:color="BFBFBF"/>
            </w:tcBorders>
            <w:shd w:val="clear" w:color="auto" w:fill="E0EED9"/>
            <w:textDirection w:val="btLr"/>
          </w:tcPr>
          <w:p w14:paraId="376CC670" w14:textId="781C122D" w:rsidR="00D62297" w:rsidRPr="007E1E55" w:rsidRDefault="00760595" w:rsidP="0037391B">
            <w:pPr>
              <w:ind w:left="113" w:right="113"/>
              <w:jc w:val="center"/>
              <w:rPr>
                <w:b/>
              </w:rPr>
            </w:pPr>
            <w:r>
              <w:rPr>
                <w:b/>
              </w:rPr>
              <w:t>FL</w:t>
            </w:r>
          </w:p>
        </w:tc>
        <w:tc>
          <w:tcPr>
            <w:tcW w:w="1446" w:type="dxa"/>
            <w:tcBorders>
              <w:left w:val="single" w:sz="4" w:space="0" w:color="BFBFBF"/>
            </w:tcBorders>
          </w:tcPr>
          <w:p w14:paraId="630592D9" w14:textId="77777777" w:rsidR="00D62297" w:rsidRDefault="00D62297" w:rsidP="0037391B"/>
        </w:tc>
      </w:tr>
      <w:tr w:rsidR="00D62297" w14:paraId="28AFF4E5" w14:textId="77777777" w:rsidTr="008D15BB">
        <w:trPr>
          <w:cantSplit/>
          <w:trHeight w:val="1790"/>
        </w:trPr>
        <w:tc>
          <w:tcPr>
            <w:tcW w:w="1440" w:type="dxa"/>
            <w:tcBorders>
              <w:right w:val="single" w:sz="4" w:space="0" w:color="BFBFBF"/>
            </w:tcBorders>
            <w:shd w:val="clear" w:color="auto" w:fill="E2EFD9"/>
            <w:vAlign w:val="center"/>
          </w:tcPr>
          <w:p w14:paraId="41BF0670" w14:textId="49DAA832" w:rsidR="00E66434" w:rsidRDefault="00E66434" w:rsidP="00E66434">
            <w:pPr>
              <w:pStyle w:val="TableParagraph"/>
              <w:jc w:val="center"/>
              <w:rPr>
                <w:b/>
                <w:sz w:val="20"/>
              </w:rPr>
            </w:pPr>
            <w:r>
              <w:rPr>
                <w:b/>
                <w:noProof/>
                <w:sz w:val="20"/>
              </w:rPr>
              <w:drawing>
                <wp:inline distT="0" distB="0" distL="0" distR="0" wp14:anchorId="1827DE7B" wp14:editId="3EFB885D">
                  <wp:extent cx="829310" cy="895985"/>
                  <wp:effectExtent l="0" t="0" r="0" b="0"/>
                  <wp:docPr id="12" name="Picture 12" descr="This is the Water component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BEBA8EAE-BF5A-486C-A8C5-ECC9F3942E4B}">
                                <a14:imgProps xmlns:a14="http://schemas.microsoft.com/office/drawing/2010/main">
                                  <a14:imgLayer r:embed="rId2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829310" cy="895985"/>
                          </a:xfrm>
                          <a:prstGeom prst="rect">
                            <a:avLst/>
                          </a:prstGeom>
                          <a:noFill/>
                        </pic:spPr>
                      </pic:pic>
                    </a:graphicData>
                  </a:graphic>
                </wp:inline>
              </w:drawing>
            </w:r>
          </w:p>
          <w:p w14:paraId="7886544E" w14:textId="5E5B0E10" w:rsidR="00D62297" w:rsidRPr="008D15BB" w:rsidRDefault="00D62297" w:rsidP="0037391B">
            <w:pPr>
              <w:pStyle w:val="TableParagraph"/>
              <w:jc w:val="center"/>
              <w:rPr>
                <w:sz w:val="20"/>
              </w:rPr>
            </w:pPr>
            <w:r w:rsidRPr="008D15BB">
              <w:rPr>
                <w:sz w:val="20"/>
              </w:rPr>
              <w:t xml:space="preserve"> [</w:t>
            </w:r>
            <w:r w:rsidR="008D15BB">
              <w:rPr>
                <w:sz w:val="20"/>
              </w:rPr>
              <w:t>GR</w:t>
            </w:r>
            <w:r w:rsidRPr="008D15BB">
              <w:rPr>
                <w:sz w:val="20"/>
              </w:rPr>
              <w:t>]</w:t>
            </w:r>
          </w:p>
        </w:tc>
        <w:tc>
          <w:tcPr>
            <w:tcW w:w="1890" w:type="dxa"/>
            <w:tcBorders>
              <w:left w:val="single" w:sz="4" w:space="0" w:color="BFBFBF"/>
              <w:right w:val="single" w:sz="4" w:space="0" w:color="BFBFBF"/>
            </w:tcBorders>
          </w:tcPr>
          <w:p w14:paraId="254F0E6E" w14:textId="05B624C6" w:rsidR="009859A9" w:rsidRPr="006C7D3C" w:rsidRDefault="00E90410" w:rsidP="009859A9">
            <w:pPr>
              <w:pStyle w:val="TableParagraph"/>
              <w:numPr>
                <w:ilvl w:val="0"/>
                <w:numId w:val="33"/>
              </w:numPr>
              <w:spacing w:line="292" w:lineRule="auto"/>
              <w:rPr>
                <w:b/>
                <w:sz w:val="20"/>
              </w:rPr>
            </w:pPr>
            <w:r>
              <w:rPr>
                <w:sz w:val="18"/>
              </w:rPr>
              <w:t>Drinking Water Utilities</w:t>
            </w:r>
          </w:p>
          <w:p w14:paraId="151FC3B9" w14:textId="77777777" w:rsidR="006C7D3C" w:rsidRDefault="006C7D3C" w:rsidP="009859A9">
            <w:pPr>
              <w:pStyle w:val="TableParagraph"/>
              <w:numPr>
                <w:ilvl w:val="0"/>
                <w:numId w:val="33"/>
              </w:numPr>
              <w:spacing w:line="292" w:lineRule="auto"/>
              <w:rPr>
                <w:sz w:val="20"/>
              </w:rPr>
            </w:pPr>
            <w:r w:rsidRPr="006C7D3C">
              <w:rPr>
                <w:sz w:val="20"/>
              </w:rPr>
              <w:t>Wastewater systems</w:t>
            </w:r>
          </w:p>
          <w:p w14:paraId="26EEFBBE" w14:textId="2F9FCD93" w:rsidR="00E90410" w:rsidRPr="006C7D3C" w:rsidRDefault="00E90410" w:rsidP="009859A9">
            <w:pPr>
              <w:pStyle w:val="TableParagraph"/>
              <w:numPr>
                <w:ilvl w:val="0"/>
                <w:numId w:val="33"/>
              </w:numPr>
              <w:spacing w:line="292" w:lineRule="auto"/>
              <w:rPr>
                <w:sz w:val="20"/>
              </w:rPr>
            </w:pPr>
            <w:r>
              <w:rPr>
                <w:sz w:val="20"/>
              </w:rPr>
              <w:t>Commercial Water Supply</w:t>
            </w:r>
          </w:p>
        </w:tc>
        <w:tc>
          <w:tcPr>
            <w:tcW w:w="450" w:type="dxa"/>
            <w:tcBorders>
              <w:left w:val="single" w:sz="4" w:space="0" w:color="BFBFBF"/>
              <w:right w:val="single" w:sz="4" w:space="0" w:color="BFBFBF"/>
            </w:tcBorders>
            <w:shd w:val="clear" w:color="auto" w:fill="E0EED9"/>
            <w:textDirection w:val="btLr"/>
          </w:tcPr>
          <w:p w14:paraId="393C7AAC" w14:textId="5104C6F1" w:rsidR="00D62297" w:rsidRPr="007E1E55" w:rsidRDefault="00760595" w:rsidP="0037391B">
            <w:pPr>
              <w:ind w:left="113" w:right="113"/>
              <w:jc w:val="center"/>
              <w:rPr>
                <w:b/>
              </w:rPr>
            </w:pPr>
            <w:r>
              <w:rPr>
                <w:b/>
              </w:rPr>
              <w:t>FL</w:t>
            </w:r>
            <w:r w:rsidRPr="007E1E55">
              <w:rPr>
                <w:b/>
              </w:rPr>
              <w:t xml:space="preserve"> </w:t>
            </w:r>
          </w:p>
        </w:tc>
        <w:tc>
          <w:tcPr>
            <w:tcW w:w="4116" w:type="dxa"/>
            <w:tcBorders>
              <w:left w:val="single" w:sz="4" w:space="0" w:color="BFBFBF"/>
              <w:right w:val="single" w:sz="4" w:space="0" w:color="BFBFBF"/>
            </w:tcBorders>
          </w:tcPr>
          <w:p w14:paraId="09F35593" w14:textId="77777777" w:rsidR="00D62297" w:rsidRDefault="00D62297" w:rsidP="0037391B"/>
          <w:p w14:paraId="5726992F" w14:textId="77777777" w:rsidR="00D62297" w:rsidRDefault="00D62297" w:rsidP="0037391B"/>
          <w:p w14:paraId="603AD95F" w14:textId="53E4B594" w:rsidR="00D62297" w:rsidRPr="00810394" w:rsidRDefault="00D62297" w:rsidP="0037391B"/>
        </w:tc>
        <w:tc>
          <w:tcPr>
            <w:tcW w:w="432" w:type="dxa"/>
            <w:tcBorders>
              <w:left w:val="single" w:sz="4" w:space="0" w:color="BFBFBF"/>
              <w:right w:val="single" w:sz="4" w:space="0" w:color="BFBFBF"/>
            </w:tcBorders>
            <w:shd w:val="clear" w:color="auto" w:fill="E0EED9"/>
            <w:textDirection w:val="btLr"/>
          </w:tcPr>
          <w:p w14:paraId="4CB1F6E4" w14:textId="1BB9B34F" w:rsidR="00D62297" w:rsidRPr="00810394" w:rsidRDefault="00760595" w:rsidP="0037391B">
            <w:pPr>
              <w:ind w:left="113" w:right="113"/>
              <w:jc w:val="center"/>
              <w:rPr>
                <w:b/>
              </w:rPr>
            </w:pPr>
            <w:r>
              <w:rPr>
                <w:b/>
              </w:rPr>
              <w:t>FL</w:t>
            </w:r>
          </w:p>
        </w:tc>
        <w:tc>
          <w:tcPr>
            <w:tcW w:w="4320" w:type="dxa"/>
            <w:tcBorders>
              <w:left w:val="single" w:sz="4" w:space="0" w:color="BFBFBF"/>
              <w:right w:val="single" w:sz="4" w:space="0" w:color="BFBFBF"/>
            </w:tcBorders>
          </w:tcPr>
          <w:p w14:paraId="62595973" w14:textId="389EAE9D" w:rsidR="00D62297" w:rsidRPr="00810394" w:rsidRDefault="00D62297" w:rsidP="0037391B"/>
        </w:tc>
        <w:tc>
          <w:tcPr>
            <w:tcW w:w="432" w:type="dxa"/>
            <w:tcBorders>
              <w:left w:val="single" w:sz="4" w:space="0" w:color="BFBFBF"/>
              <w:right w:val="single" w:sz="4" w:space="0" w:color="BFBFBF"/>
            </w:tcBorders>
            <w:shd w:val="clear" w:color="auto" w:fill="E0EED9"/>
            <w:textDirection w:val="btLr"/>
          </w:tcPr>
          <w:p w14:paraId="18C97BB4" w14:textId="0196A6B9" w:rsidR="00D62297" w:rsidRPr="00810394" w:rsidRDefault="00760595" w:rsidP="0037391B">
            <w:pPr>
              <w:ind w:left="113" w:right="113"/>
              <w:jc w:val="center"/>
              <w:rPr>
                <w:b/>
              </w:rPr>
            </w:pPr>
            <w:r>
              <w:rPr>
                <w:b/>
              </w:rPr>
              <w:t>FL</w:t>
            </w:r>
          </w:p>
        </w:tc>
        <w:tc>
          <w:tcPr>
            <w:tcW w:w="4320" w:type="dxa"/>
            <w:tcBorders>
              <w:top w:val="single" w:sz="4" w:space="0" w:color="auto"/>
              <w:left w:val="single" w:sz="4" w:space="0" w:color="BFBFBF"/>
              <w:right w:val="single" w:sz="4" w:space="0" w:color="BFBFBF"/>
            </w:tcBorders>
            <w:vAlign w:val="center"/>
          </w:tcPr>
          <w:p w14:paraId="049B6397" w14:textId="4FE07055" w:rsidR="00D62297" w:rsidRPr="00810394" w:rsidRDefault="00D62297" w:rsidP="0037391B"/>
        </w:tc>
        <w:tc>
          <w:tcPr>
            <w:tcW w:w="432" w:type="dxa"/>
            <w:tcBorders>
              <w:left w:val="single" w:sz="4" w:space="0" w:color="BFBFBF"/>
              <w:right w:val="single" w:sz="4" w:space="0" w:color="BFBFBF"/>
            </w:tcBorders>
            <w:shd w:val="clear" w:color="auto" w:fill="E0EED9"/>
            <w:textDirection w:val="btLr"/>
          </w:tcPr>
          <w:p w14:paraId="58483800" w14:textId="4AF6BA46" w:rsidR="00D62297" w:rsidRPr="00AA1EB5" w:rsidRDefault="00760595" w:rsidP="0037391B">
            <w:pPr>
              <w:ind w:left="113" w:right="113"/>
              <w:jc w:val="center"/>
              <w:rPr>
                <w:b/>
              </w:rPr>
            </w:pPr>
            <w:r>
              <w:rPr>
                <w:b/>
              </w:rPr>
              <w:t>FL</w:t>
            </w:r>
          </w:p>
        </w:tc>
        <w:tc>
          <w:tcPr>
            <w:tcW w:w="3600" w:type="dxa"/>
            <w:tcBorders>
              <w:left w:val="single" w:sz="4" w:space="0" w:color="BFBFBF"/>
              <w:right w:val="single" w:sz="4" w:space="0" w:color="BFBFBF"/>
            </w:tcBorders>
          </w:tcPr>
          <w:p w14:paraId="65992EEA" w14:textId="3ECF26E8" w:rsidR="00D62297" w:rsidRPr="00AA1EB5" w:rsidRDefault="00D62297" w:rsidP="0037391B"/>
        </w:tc>
        <w:tc>
          <w:tcPr>
            <w:tcW w:w="432" w:type="dxa"/>
            <w:tcBorders>
              <w:left w:val="single" w:sz="4" w:space="0" w:color="BFBFBF"/>
              <w:right w:val="single" w:sz="4" w:space="0" w:color="BFBFBF"/>
            </w:tcBorders>
            <w:shd w:val="clear" w:color="auto" w:fill="E0EED9"/>
            <w:textDirection w:val="btLr"/>
          </w:tcPr>
          <w:p w14:paraId="40A9BBD2" w14:textId="317909CB" w:rsidR="00D62297" w:rsidRPr="007E1E55" w:rsidRDefault="00760595" w:rsidP="0037391B">
            <w:pPr>
              <w:ind w:left="113" w:right="113"/>
              <w:jc w:val="center"/>
              <w:rPr>
                <w:b/>
              </w:rPr>
            </w:pPr>
            <w:r>
              <w:rPr>
                <w:b/>
              </w:rPr>
              <w:t>FL</w:t>
            </w:r>
          </w:p>
        </w:tc>
        <w:tc>
          <w:tcPr>
            <w:tcW w:w="1446" w:type="dxa"/>
            <w:tcBorders>
              <w:left w:val="single" w:sz="4" w:space="0" w:color="BFBFBF"/>
            </w:tcBorders>
          </w:tcPr>
          <w:p w14:paraId="4A9747F2" w14:textId="77777777" w:rsidR="00D62297" w:rsidRDefault="00D62297" w:rsidP="0037391B"/>
        </w:tc>
      </w:tr>
      <w:tr w:rsidR="00D62297" w14:paraId="4DD5BE87" w14:textId="77777777" w:rsidTr="008D15BB">
        <w:trPr>
          <w:trHeight w:val="1790"/>
        </w:trPr>
        <w:tc>
          <w:tcPr>
            <w:tcW w:w="1440" w:type="dxa"/>
            <w:tcBorders>
              <w:right w:val="single" w:sz="4" w:space="0" w:color="BFBFBF"/>
            </w:tcBorders>
            <w:shd w:val="clear" w:color="auto" w:fill="E2EFD9"/>
            <w:vAlign w:val="center"/>
          </w:tcPr>
          <w:p w14:paraId="0FEF7487" w14:textId="25AEDF32" w:rsidR="00D62297" w:rsidRPr="008815DE" w:rsidRDefault="00E66434" w:rsidP="00E66434">
            <w:pPr>
              <w:pStyle w:val="TableParagraph"/>
              <w:jc w:val="center"/>
              <w:rPr>
                <w:b/>
                <w:sz w:val="20"/>
              </w:rPr>
            </w:pPr>
            <w:r>
              <w:rPr>
                <w:b/>
                <w:noProof/>
                <w:sz w:val="20"/>
              </w:rPr>
              <w:drawing>
                <wp:inline distT="0" distB="0" distL="0" distR="0" wp14:anchorId="38A9FE5F" wp14:editId="4F47DB35">
                  <wp:extent cx="829310" cy="895985"/>
                  <wp:effectExtent l="0" t="0" r="0" b="0"/>
                  <wp:docPr id="13" name="Picture 13" descr="This is the Shelter component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BEBA8EAE-BF5A-486C-A8C5-ECC9F3942E4B}">
                                <a14:imgProps xmlns:a14="http://schemas.microsoft.com/office/drawing/2010/main">
                                  <a14:imgLayer r:embed="rId2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829310" cy="895985"/>
                          </a:xfrm>
                          <a:prstGeom prst="rect">
                            <a:avLst/>
                          </a:prstGeom>
                          <a:noFill/>
                        </pic:spPr>
                      </pic:pic>
                    </a:graphicData>
                  </a:graphic>
                </wp:inline>
              </w:drawing>
            </w:r>
            <w:r w:rsidRPr="008815DE">
              <w:rPr>
                <w:b/>
                <w:sz w:val="20"/>
              </w:rPr>
              <w:t xml:space="preserve"> </w:t>
            </w:r>
            <w:r w:rsidR="00D62297" w:rsidRPr="008D15BB">
              <w:rPr>
                <w:sz w:val="20"/>
              </w:rPr>
              <w:t>[</w:t>
            </w:r>
            <w:r w:rsidR="008D15BB">
              <w:rPr>
                <w:sz w:val="20"/>
              </w:rPr>
              <w:t>GR</w:t>
            </w:r>
            <w:r w:rsidR="00D62297" w:rsidRPr="008D15BB">
              <w:rPr>
                <w:sz w:val="20"/>
              </w:rPr>
              <w:t>]</w:t>
            </w:r>
          </w:p>
        </w:tc>
        <w:tc>
          <w:tcPr>
            <w:tcW w:w="1890" w:type="dxa"/>
            <w:tcBorders>
              <w:left w:val="single" w:sz="4" w:space="0" w:color="BFBFBF"/>
              <w:right w:val="single" w:sz="4" w:space="0" w:color="BFBFBF"/>
            </w:tcBorders>
          </w:tcPr>
          <w:p w14:paraId="727FCC9D" w14:textId="77777777" w:rsidR="00D62297" w:rsidRDefault="006C7D3C" w:rsidP="00A53CAF">
            <w:pPr>
              <w:pStyle w:val="TableParagraph"/>
              <w:numPr>
                <w:ilvl w:val="0"/>
                <w:numId w:val="33"/>
              </w:numPr>
              <w:spacing w:line="292" w:lineRule="auto"/>
              <w:rPr>
                <w:sz w:val="18"/>
              </w:rPr>
            </w:pPr>
            <w:r>
              <w:rPr>
                <w:sz w:val="18"/>
              </w:rPr>
              <w:t>Housing (e.g. homes, shelters)</w:t>
            </w:r>
          </w:p>
          <w:p w14:paraId="5386DD55" w14:textId="5E8B9C5C" w:rsidR="006C7D3C" w:rsidRPr="00A53CAF" w:rsidRDefault="006C7D3C" w:rsidP="00A53CAF">
            <w:pPr>
              <w:pStyle w:val="TableParagraph"/>
              <w:numPr>
                <w:ilvl w:val="0"/>
                <w:numId w:val="33"/>
              </w:numPr>
              <w:spacing w:line="292" w:lineRule="auto"/>
              <w:rPr>
                <w:sz w:val="18"/>
              </w:rPr>
            </w:pPr>
            <w:r>
              <w:rPr>
                <w:sz w:val="18"/>
              </w:rPr>
              <w:t>Commercial Facilities (e.g. hotels)</w:t>
            </w:r>
          </w:p>
        </w:tc>
        <w:tc>
          <w:tcPr>
            <w:tcW w:w="450" w:type="dxa"/>
            <w:tcBorders>
              <w:top w:val="single" w:sz="4" w:space="0" w:color="auto"/>
              <w:left w:val="single" w:sz="4" w:space="0" w:color="BFBFBF"/>
              <w:right w:val="single" w:sz="4" w:space="0" w:color="BFBFBF"/>
            </w:tcBorders>
            <w:shd w:val="clear" w:color="auto" w:fill="E0EED9"/>
            <w:textDirection w:val="btLr"/>
          </w:tcPr>
          <w:p w14:paraId="77E5F239" w14:textId="5075F1C9" w:rsidR="00D62297" w:rsidRPr="007E1E55" w:rsidRDefault="00760595" w:rsidP="0037391B">
            <w:pPr>
              <w:ind w:left="113" w:right="113"/>
              <w:jc w:val="center"/>
              <w:rPr>
                <w:b/>
              </w:rPr>
            </w:pPr>
            <w:r>
              <w:rPr>
                <w:b/>
              </w:rPr>
              <w:t>FL</w:t>
            </w:r>
            <w:r w:rsidRPr="007E1E55">
              <w:rPr>
                <w:b/>
              </w:rPr>
              <w:t xml:space="preserve"> </w:t>
            </w:r>
          </w:p>
        </w:tc>
        <w:tc>
          <w:tcPr>
            <w:tcW w:w="4116" w:type="dxa"/>
            <w:tcBorders>
              <w:top w:val="single" w:sz="4" w:space="0" w:color="auto"/>
              <w:left w:val="single" w:sz="4" w:space="0" w:color="BFBFBF"/>
              <w:right w:val="single" w:sz="4" w:space="0" w:color="BFBFBF"/>
            </w:tcBorders>
          </w:tcPr>
          <w:p w14:paraId="4B8A6792" w14:textId="31EFE8F0" w:rsidR="00D62297" w:rsidRPr="00B569C8" w:rsidRDefault="00D62297" w:rsidP="0024691E">
            <w:pPr>
              <w:widowControl/>
              <w:autoSpaceDE/>
              <w:autoSpaceDN/>
              <w:rPr>
                <w:rFonts w:eastAsia="Times New Roman"/>
                <w:color w:val="0000FF"/>
              </w:rPr>
            </w:pPr>
          </w:p>
        </w:tc>
        <w:tc>
          <w:tcPr>
            <w:tcW w:w="432" w:type="dxa"/>
            <w:tcBorders>
              <w:top w:val="single" w:sz="4" w:space="0" w:color="auto"/>
              <w:left w:val="single" w:sz="4" w:space="0" w:color="BFBFBF"/>
              <w:right w:val="single" w:sz="4" w:space="0" w:color="BFBFBF"/>
            </w:tcBorders>
            <w:shd w:val="clear" w:color="auto" w:fill="E0EED9"/>
            <w:textDirection w:val="btLr"/>
          </w:tcPr>
          <w:p w14:paraId="17B4376A" w14:textId="691B5ADA" w:rsidR="00D62297" w:rsidRPr="00810394" w:rsidRDefault="00760595" w:rsidP="0037391B">
            <w:pPr>
              <w:ind w:left="113" w:right="113"/>
              <w:jc w:val="center"/>
              <w:rPr>
                <w:b/>
              </w:rPr>
            </w:pPr>
            <w:r>
              <w:rPr>
                <w:b/>
              </w:rPr>
              <w:t>FL</w:t>
            </w:r>
          </w:p>
        </w:tc>
        <w:tc>
          <w:tcPr>
            <w:tcW w:w="4320" w:type="dxa"/>
            <w:tcBorders>
              <w:top w:val="single" w:sz="4" w:space="0" w:color="auto"/>
              <w:left w:val="single" w:sz="4" w:space="0" w:color="BFBFBF"/>
              <w:right w:val="single" w:sz="4" w:space="0" w:color="BFBFBF"/>
            </w:tcBorders>
          </w:tcPr>
          <w:p w14:paraId="77BE9C25" w14:textId="2A0480BF" w:rsidR="00D62297" w:rsidRPr="00810394" w:rsidRDefault="00D62297" w:rsidP="00880FDF"/>
        </w:tc>
        <w:tc>
          <w:tcPr>
            <w:tcW w:w="432" w:type="dxa"/>
            <w:tcBorders>
              <w:top w:val="single" w:sz="4" w:space="0" w:color="auto"/>
              <w:left w:val="single" w:sz="4" w:space="0" w:color="BFBFBF"/>
              <w:right w:val="single" w:sz="4" w:space="0" w:color="BFBFBF"/>
            </w:tcBorders>
            <w:shd w:val="clear" w:color="auto" w:fill="E0EED9"/>
            <w:textDirection w:val="btLr"/>
          </w:tcPr>
          <w:p w14:paraId="667931F2" w14:textId="1B6C187E" w:rsidR="00D62297" w:rsidRPr="00810394" w:rsidRDefault="00760595" w:rsidP="0037391B">
            <w:pPr>
              <w:ind w:left="113" w:right="113"/>
              <w:jc w:val="center"/>
              <w:rPr>
                <w:b/>
              </w:rPr>
            </w:pPr>
            <w:r>
              <w:rPr>
                <w:b/>
              </w:rPr>
              <w:t>FL</w:t>
            </w:r>
          </w:p>
        </w:tc>
        <w:tc>
          <w:tcPr>
            <w:tcW w:w="4320" w:type="dxa"/>
            <w:tcBorders>
              <w:top w:val="single" w:sz="4" w:space="0" w:color="auto"/>
              <w:left w:val="single" w:sz="4" w:space="0" w:color="BFBFBF"/>
              <w:right w:val="single" w:sz="4" w:space="0" w:color="BFBFBF" w:themeColor="background1" w:themeShade="BF"/>
            </w:tcBorders>
          </w:tcPr>
          <w:p w14:paraId="527E1084" w14:textId="7042509B" w:rsidR="00D62297" w:rsidRPr="00880FDF" w:rsidRDefault="00D62297" w:rsidP="0037391B">
            <w:pPr>
              <w:widowControl/>
              <w:autoSpaceDE/>
              <w:autoSpaceDN/>
              <w:rPr>
                <w:rFonts w:eastAsia="Times New Roman"/>
                <w:i/>
                <w:color w:val="0000FF"/>
              </w:rPr>
            </w:pPr>
          </w:p>
        </w:tc>
        <w:tc>
          <w:tcPr>
            <w:tcW w:w="432" w:type="dxa"/>
            <w:tcBorders>
              <w:top w:val="single" w:sz="4" w:space="0" w:color="auto"/>
              <w:left w:val="single" w:sz="4" w:space="0" w:color="BFBFBF" w:themeColor="background1" w:themeShade="BF"/>
              <w:right w:val="single" w:sz="4" w:space="0" w:color="BFBFBF"/>
            </w:tcBorders>
            <w:shd w:val="clear" w:color="auto" w:fill="E0EED9"/>
            <w:textDirection w:val="btLr"/>
          </w:tcPr>
          <w:p w14:paraId="494C7E9B" w14:textId="67F5EBDD" w:rsidR="00D62297" w:rsidRPr="00810394" w:rsidRDefault="00760595" w:rsidP="0037391B">
            <w:pPr>
              <w:ind w:left="113" w:right="113"/>
              <w:jc w:val="center"/>
              <w:rPr>
                <w:b/>
              </w:rPr>
            </w:pPr>
            <w:r>
              <w:rPr>
                <w:b/>
              </w:rPr>
              <w:t>FL</w:t>
            </w:r>
          </w:p>
        </w:tc>
        <w:tc>
          <w:tcPr>
            <w:tcW w:w="3600" w:type="dxa"/>
            <w:tcBorders>
              <w:top w:val="single" w:sz="4" w:space="0" w:color="auto"/>
              <w:left w:val="single" w:sz="4" w:space="0" w:color="BFBFBF"/>
              <w:right w:val="single" w:sz="4" w:space="0" w:color="BFBFBF"/>
            </w:tcBorders>
          </w:tcPr>
          <w:p w14:paraId="16A1D44E" w14:textId="3B1B4172" w:rsidR="00D62297" w:rsidRPr="00810394" w:rsidRDefault="00D62297" w:rsidP="0037391B"/>
        </w:tc>
        <w:tc>
          <w:tcPr>
            <w:tcW w:w="432" w:type="dxa"/>
            <w:tcBorders>
              <w:top w:val="single" w:sz="4" w:space="0" w:color="auto"/>
              <w:left w:val="single" w:sz="4" w:space="0" w:color="BFBFBF"/>
              <w:right w:val="single" w:sz="4" w:space="0" w:color="BFBFBF"/>
            </w:tcBorders>
            <w:shd w:val="clear" w:color="auto" w:fill="E0EED9"/>
            <w:textDirection w:val="btLr"/>
          </w:tcPr>
          <w:p w14:paraId="595A7F90" w14:textId="51A7B29B" w:rsidR="00D62297" w:rsidRPr="007E1E55" w:rsidRDefault="00760595" w:rsidP="0037391B">
            <w:pPr>
              <w:ind w:left="113" w:right="113"/>
              <w:jc w:val="center"/>
              <w:rPr>
                <w:b/>
              </w:rPr>
            </w:pPr>
            <w:r>
              <w:rPr>
                <w:b/>
              </w:rPr>
              <w:t>FL</w:t>
            </w:r>
          </w:p>
        </w:tc>
        <w:tc>
          <w:tcPr>
            <w:tcW w:w="1446" w:type="dxa"/>
            <w:tcBorders>
              <w:top w:val="single" w:sz="4" w:space="0" w:color="auto"/>
              <w:left w:val="single" w:sz="4" w:space="0" w:color="BFBFBF"/>
            </w:tcBorders>
          </w:tcPr>
          <w:p w14:paraId="7FDC9F3C" w14:textId="77777777" w:rsidR="00D62297" w:rsidRDefault="00D62297" w:rsidP="0037391B"/>
        </w:tc>
      </w:tr>
      <w:tr w:rsidR="007E2707" w:rsidRPr="00654D11" w14:paraId="29070C2F" w14:textId="77777777" w:rsidTr="008D15BB">
        <w:trPr>
          <w:trHeight w:val="2072"/>
        </w:trPr>
        <w:tc>
          <w:tcPr>
            <w:tcW w:w="1440" w:type="dxa"/>
            <w:tcBorders>
              <w:right w:val="single" w:sz="4" w:space="0" w:color="BFBFBF" w:themeColor="background1" w:themeShade="BF"/>
            </w:tcBorders>
            <w:shd w:val="clear" w:color="auto" w:fill="E2EFD9" w:themeFill="accent6" w:themeFillTint="33"/>
            <w:vAlign w:val="center"/>
          </w:tcPr>
          <w:p w14:paraId="337E5C84" w14:textId="47CE1E81" w:rsidR="00E66434" w:rsidRDefault="00E66434" w:rsidP="00E66434">
            <w:pPr>
              <w:pStyle w:val="TableParagraph"/>
              <w:jc w:val="center"/>
              <w:rPr>
                <w:b/>
                <w:sz w:val="20"/>
              </w:rPr>
            </w:pPr>
            <w:r>
              <w:rPr>
                <w:b/>
                <w:noProof/>
                <w:sz w:val="20"/>
              </w:rPr>
              <w:drawing>
                <wp:inline distT="0" distB="0" distL="0" distR="0" wp14:anchorId="1B1BB456" wp14:editId="0DF361F2">
                  <wp:extent cx="829310" cy="895985"/>
                  <wp:effectExtent l="0" t="0" r="0" b="0"/>
                  <wp:docPr id="14" name="Picture 14" descr="This is the Agriculture component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BEBA8EAE-BF5A-486C-A8C5-ECC9F3942E4B}">
                                <a14:imgProps xmlns:a14="http://schemas.microsoft.com/office/drawing/2010/main">
                                  <a14:imgLayer r:embed="rId3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829310" cy="895985"/>
                          </a:xfrm>
                          <a:prstGeom prst="rect">
                            <a:avLst/>
                          </a:prstGeom>
                          <a:noFill/>
                        </pic:spPr>
                      </pic:pic>
                    </a:graphicData>
                  </a:graphic>
                </wp:inline>
              </w:drawing>
            </w:r>
          </w:p>
          <w:p w14:paraId="146DDA31" w14:textId="6F83004A" w:rsidR="007E2707" w:rsidRDefault="007E2707" w:rsidP="007E2707">
            <w:pPr>
              <w:pStyle w:val="TableParagraph"/>
              <w:jc w:val="center"/>
              <w:rPr>
                <w:b/>
                <w:sz w:val="20"/>
              </w:rPr>
            </w:pPr>
            <w:r>
              <w:rPr>
                <w:b/>
                <w:sz w:val="20"/>
              </w:rPr>
              <w:t xml:space="preserve"> </w:t>
            </w:r>
            <w:r>
              <w:rPr>
                <w:sz w:val="20"/>
              </w:rPr>
              <w:t>[GR]</w:t>
            </w:r>
          </w:p>
        </w:tc>
        <w:tc>
          <w:tcPr>
            <w:tcW w:w="1890" w:type="dxa"/>
            <w:tcBorders>
              <w:left w:val="single" w:sz="4" w:space="0" w:color="BFBFBF" w:themeColor="background1" w:themeShade="BF"/>
              <w:right w:val="single" w:sz="4" w:space="0" w:color="BFBFBF" w:themeColor="background1" w:themeShade="BF"/>
            </w:tcBorders>
          </w:tcPr>
          <w:p w14:paraId="55585614" w14:textId="2C001C45" w:rsidR="006C7D3C" w:rsidRPr="00443C48" w:rsidRDefault="00E90410" w:rsidP="00A53CAF">
            <w:pPr>
              <w:pStyle w:val="TableParagraph"/>
              <w:numPr>
                <w:ilvl w:val="0"/>
                <w:numId w:val="33"/>
              </w:numPr>
              <w:spacing w:line="292" w:lineRule="auto"/>
            </w:pPr>
            <w:r>
              <w:rPr>
                <w:sz w:val="18"/>
              </w:rPr>
              <w:t>Animals and Agriculture</w:t>
            </w:r>
          </w:p>
        </w:tc>
        <w:tc>
          <w:tcPr>
            <w:tcW w:w="450" w:type="dxa"/>
            <w:tcBorders>
              <w:left w:val="single" w:sz="4" w:space="0" w:color="BFBFBF" w:themeColor="background1" w:themeShade="BF"/>
              <w:right w:val="single" w:sz="4" w:space="0" w:color="BFBFBF" w:themeColor="background1" w:themeShade="BF"/>
            </w:tcBorders>
            <w:shd w:val="clear" w:color="auto" w:fill="E2EFD9" w:themeFill="accent6" w:themeFillTint="33"/>
            <w:textDirection w:val="btLr"/>
          </w:tcPr>
          <w:p w14:paraId="38EB1F29" w14:textId="0CBBB826" w:rsidR="007E2707" w:rsidRDefault="00760595" w:rsidP="0037391B">
            <w:pPr>
              <w:ind w:left="113" w:right="113"/>
              <w:jc w:val="center"/>
              <w:rPr>
                <w:b/>
              </w:rPr>
            </w:pPr>
            <w:r>
              <w:rPr>
                <w:b/>
              </w:rPr>
              <w:t>FL</w:t>
            </w:r>
          </w:p>
        </w:tc>
        <w:tc>
          <w:tcPr>
            <w:tcW w:w="4116" w:type="dxa"/>
            <w:tcBorders>
              <w:left w:val="single" w:sz="4" w:space="0" w:color="BFBFBF" w:themeColor="background1" w:themeShade="BF"/>
              <w:right w:val="single" w:sz="4" w:space="0" w:color="BFBFBF" w:themeColor="background1" w:themeShade="BF"/>
            </w:tcBorders>
          </w:tcPr>
          <w:p w14:paraId="2F173A9E" w14:textId="77777777" w:rsidR="007E2707" w:rsidRPr="004D02D5" w:rsidRDefault="007E2707" w:rsidP="0037391B">
            <w:pPr>
              <w:rPr>
                <w:i/>
                <w:sz w:val="20"/>
                <w:szCs w:val="20"/>
              </w:rPr>
            </w:pPr>
          </w:p>
        </w:tc>
        <w:tc>
          <w:tcPr>
            <w:tcW w:w="432" w:type="dxa"/>
            <w:tcBorders>
              <w:left w:val="single" w:sz="4" w:space="0" w:color="BFBFBF" w:themeColor="background1" w:themeShade="BF"/>
              <w:right w:val="single" w:sz="4" w:space="0" w:color="BFBFBF" w:themeColor="background1" w:themeShade="BF"/>
            </w:tcBorders>
            <w:shd w:val="clear" w:color="auto" w:fill="E2EFD9" w:themeFill="accent6" w:themeFillTint="33"/>
            <w:textDirection w:val="btLr"/>
          </w:tcPr>
          <w:p w14:paraId="29308742" w14:textId="0D699D84" w:rsidR="007E2707" w:rsidRDefault="00760595" w:rsidP="0037391B">
            <w:pPr>
              <w:ind w:left="113" w:right="113"/>
              <w:jc w:val="center"/>
              <w:rPr>
                <w:b/>
              </w:rPr>
            </w:pPr>
            <w:r>
              <w:rPr>
                <w:b/>
              </w:rPr>
              <w:t>FL</w:t>
            </w:r>
          </w:p>
        </w:tc>
        <w:tc>
          <w:tcPr>
            <w:tcW w:w="4320" w:type="dxa"/>
            <w:tcBorders>
              <w:left w:val="single" w:sz="4" w:space="0" w:color="BFBFBF" w:themeColor="background1" w:themeShade="BF"/>
              <w:right w:val="single" w:sz="4" w:space="0" w:color="BFBFBF" w:themeColor="background1" w:themeShade="BF"/>
            </w:tcBorders>
          </w:tcPr>
          <w:p w14:paraId="45C1A9DF" w14:textId="77777777" w:rsidR="007E2707" w:rsidRPr="00810394" w:rsidRDefault="007E2707" w:rsidP="0037391B"/>
        </w:tc>
        <w:tc>
          <w:tcPr>
            <w:tcW w:w="432" w:type="dxa"/>
            <w:tcBorders>
              <w:left w:val="single" w:sz="4" w:space="0" w:color="BFBFBF" w:themeColor="background1" w:themeShade="BF"/>
              <w:right w:val="single" w:sz="4" w:space="0" w:color="BFBFBF" w:themeColor="background1" w:themeShade="BF"/>
            </w:tcBorders>
            <w:shd w:val="clear" w:color="auto" w:fill="E2EFD9" w:themeFill="accent6" w:themeFillTint="33"/>
            <w:textDirection w:val="btLr"/>
          </w:tcPr>
          <w:p w14:paraId="319EA103" w14:textId="6DE9EBA5" w:rsidR="007E2707" w:rsidRDefault="00760595" w:rsidP="0037391B">
            <w:pPr>
              <w:ind w:left="113" w:right="113"/>
              <w:jc w:val="center"/>
              <w:rPr>
                <w:b/>
              </w:rPr>
            </w:pPr>
            <w:r>
              <w:rPr>
                <w:b/>
              </w:rPr>
              <w:t>FL</w:t>
            </w:r>
          </w:p>
        </w:tc>
        <w:tc>
          <w:tcPr>
            <w:tcW w:w="4320" w:type="dxa"/>
            <w:tcBorders>
              <w:left w:val="single" w:sz="4" w:space="0" w:color="BFBFBF" w:themeColor="background1" w:themeShade="BF"/>
              <w:right w:val="single" w:sz="4" w:space="0" w:color="BFBFBF" w:themeColor="background1" w:themeShade="BF"/>
            </w:tcBorders>
          </w:tcPr>
          <w:p w14:paraId="2D93B121" w14:textId="77777777" w:rsidR="007E2707" w:rsidRPr="00046002" w:rsidRDefault="007E2707" w:rsidP="0037391B"/>
        </w:tc>
        <w:tc>
          <w:tcPr>
            <w:tcW w:w="432" w:type="dxa"/>
            <w:tcBorders>
              <w:left w:val="single" w:sz="4" w:space="0" w:color="BFBFBF" w:themeColor="background1" w:themeShade="BF"/>
              <w:right w:val="single" w:sz="4" w:space="0" w:color="BFBFBF" w:themeColor="background1" w:themeShade="BF"/>
            </w:tcBorders>
            <w:shd w:val="clear" w:color="auto" w:fill="E2EFD9" w:themeFill="accent6" w:themeFillTint="33"/>
            <w:textDirection w:val="btLr"/>
          </w:tcPr>
          <w:p w14:paraId="15FF0BF1" w14:textId="63F9044B" w:rsidR="007E2707" w:rsidRDefault="00760595" w:rsidP="0037391B">
            <w:pPr>
              <w:ind w:left="113" w:right="113"/>
              <w:jc w:val="center"/>
              <w:rPr>
                <w:b/>
              </w:rPr>
            </w:pPr>
            <w:r>
              <w:rPr>
                <w:b/>
              </w:rPr>
              <w:t>FL</w:t>
            </w:r>
          </w:p>
        </w:tc>
        <w:tc>
          <w:tcPr>
            <w:tcW w:w="3600" w:type="dxa"/>
            <w:tcBorders>
              <w:top w:val="single" w:sz="4" w:space="0" w:color="auto"/>
              <w:left w:val="single" w:sz="4" w:space="0" w:color="BFBFBF" w:themeColor="background1" w:themeShade="BF"/>
              <w:right w:val="nil"/>
            </w:tcBorders>
          </w:tcPr>
          <w:p w14:paraId="7479E4EE" w14:textId="77777777" w:rsidR="007E2707" w:rsidRPr="00443C48" w:rsidRDefault="007E2707" w:rsidP="0037391B"/>
        </w:tc>
        <w:tc>
          <w:tcPr>
            <w:tcW w:w="432" w:type="dxa"/>
            <w:tcBorders>
              <w:left w:val="nil"/>
              <w:right w:val="single" w:sz="4" w:space="0" w:color="BFBFBF"/>
            </w:tcBorders>
            <w:shd w:val="clear" w:color="auto" w:fill="E2EFD9" w:themeFill="accent6" w:themeFillTint="33"/>
            <w:textDirection w:val="btLr"/>
          </w:tcPr>
          <w:p w14:paraId="03506A23" w14:textId="59E62ED3" w:rsidR="007E2707" w:rsidRDefault="00760595" w:rsidP="0037391B">
            <w:pPr>
              <w:ind w:left="113" w:right="113"/>
              <w:jc w:val="center"/>
              <w:rPr>
                <w:b/>
              </w:rPr>
            </w:pPr>
            <w:r>
              <w:rPr>
                <w:b/>
              </w:rPr>
              <w:t>FL</w:t>
            </w:r>
          </w:p>
        </w:tc>
        <w:tc>
          <w:tcPr>
            <w:tcW w:w="1446" w:type="dxa"/>
            <w:tcBorders>
              <w:left w:val="single" w:sz="4" w:space="0" w:color="BFBFBF"/>
            </w:tcBorders>
          </w:tcPr>
          <w:p w14:paraId="3F0474F1" w14:textId="77777777" w:rsidR="007E2707" w:rsidRPr="00443C48" w:rsidRDefault="007E2707" w:rsidP="0037391B"/>
        </w:tc>
      </w:tr>
    </w:tbl>
    <w:p w14:paraId="34359ACF" w14:textId="44CA3B0E" w:rsidR="00353F75" w:rsidRPr="00A46F2A" w:rsidRDefault="00353F75" w:rsidP="00656765">
      <w:pPr>
        <w:rPr>
          <w:color w:val="FF0000"/>
        </w:rPr>
        <w:sectPr w:rsidR="00353F75" w:rsidRPr="00A46F2A" w:rsidSect="000C2C5E">
          <w:headerReference w:type="default" r:id="rId31"/>
          <w:footerReference w:type="default" r:id="rId32"/>
          <w:pgSz w:w="24480" w:h="15840" w:orient="landscape" w:code="17"/>
          <w:pgMar w:top="2340" w:right="1440" w:bottom="1440" w:left="1440" w:header="720" w:footer="103" w:gutter="0"/>
          <w:pgNumType w:start="1"/>
          <w:cols w:space="720"/>
          <w:docGrid w:linePitch="360"/>
        </w:sectPr>
      </w:pPr>
    </w:p>
    <w:tbl>
      <w:tblPr>
        <w:tblStyle w:val="TableGrid"/>
        <w:tblW w:w="23400" w:type="dxa"/>
        <w:tblInd w:w="-635" w:type="dxa"/>
        <w:tblLayout w:type="fixed"/>
        <w:tblLook w:val="04A0" w:firstRow="1" w:lastRow="0" w:firstColumn="1" w:lastColumn="0" w:noHBand="0" w:noVBand="1"/>
      </w:tblPr>
      <w:tblGrid>
        <w:gridCol w:w="1402"/>
        <w:gridCol w:w="2108"/>
        <w:gridCol w:w="450"/>
        <w:gridCol w:w="4230"/>
        <w:gridCol w:w="450"/>
        <w:gridCol w:w="4320"/>
        <w:gridCol w:w="450"/>
        <w:gridCol w:w="4320"/>
        <w:gridCol w:w="450"/>
        <w:gridCol w:w="3600"/>
        <w:gridCol w:w="450"/>
        <w:gridCol w:w="1170"/>
      </w:tblGrid>
      <w:tr w:rsidR="00DD7EF4" w14:paraId="63382768" w14:textId="77777777" w:rsidTr="006C7D3C">
        <w:trPr>
          <w:trHeight w:val="557"/>
          <w:tblHeader/>
        </w:trPr>
        <w:tc>
          <w:tcPr>
            <w:tcW w:w="1402" w:type="dxa"/>
            <w:tcBorders>
              <w:right w:val="single" w:sz="4" w:space="0" w:color="BFBFBF"/>
            </w:tcBorders>
          </w:tcPr>
          <w:p w14:paraId="5DC194FA" w14:textId="77777777" w:rsidR="00DD7EF4" w:rsidRDefault="00DD7EF4" w:rsidP="00DD7EF4">
            <w:pPr>
              <w:pStyle w:val="TableParagraph"/>
              <w:jc w:val="center"/>
              <w:rPr>
                <w:b/>
                <w:sz w:val="20"/>
              </w:rPr>
            </w:pPr>
            <w:r>
              <w:rPr>
                <w:b/>
                <w:sz w:val="20"/>
              </w:rPr>
              <w:lastRenderedPageBreak/>
              <w:t>Component</w:t>
            </w:r>
          </w:p>
        </w:tc>
        <w:tc>
          <w:tcPr>
            <w:tcW w:w="2108" w:type="dxa"/>
            <w:tcBorders>
              <w:left w:val="single" w:sz="4" w:space="0" w:color="BFBFBF"/>
              <w:right w:val="single" w:sz="4" w:space="0" w:color="BFBFBF"/>
            </w:tcBorders>
          </w:tcPr>
          <w:p w14:paraId="667D19D4" w14:textId="77777777" w:rsidR="00DD7EF4" w:rsidRDefault="00DD7EF4" w:rsidP="00DD7EF4">
            <w:pPr>
              <w:pStyle w:val="TableParagraph"/>
              <w:jc w:val="center"/>
              <w:rPr>
                <w:b/>
                <w:sz w:val="20"/>
              </w:rPr>
            </w:pPr>
            <w:r>
              <w:rPr>
                <w:b/>
                <w:sz w:val="20"/>
              </w:rPr>
              <w:t>Key Element</w:t>
            </w:r>
          </w:p>
        </w:tc>
        <w:tc>
          <w:tcPr>
            <w:tcW w:w="4680" w:type="dxa"/>
            <w:gridSpan w:val="2"/>
            <w:tcBorders>
              <w:left w:val="single" w:sz="4" w:space="0" w:color="BFBFBF"/>
              <w:right w:val="single" w:sz="4" w:space="0" w:color="BFBFBF"/>
            </w:tcBorders>
          </w:tcPr>
          <w:p w14:paraId="6854C024" w14:textId="77777777" w:rsidR="00DD7EF4" w:rsidRDefault="00DD7EF4" w:rsidP="00DD7EF4">
            <w:pPr>
              <w:pStyle w:val="TableParagraph"/>
              <w:ind w:right="58"/>
              <w:jc w:val="center"/>
              <w:rPr>
                <w:b/>
                <w:sz w:val="20"/>
              </w:rPr>
            </w:pPr>
            <w:r>
              <w:rPr>
                <w:b/>
                <w:sz w:val="20"/>
              </w:rPr>
              <w:t>Status</w:t>
            </w:r>
          </w:p>
        </w:tc>
        <w:tc>
          <w:tcPr>
            <w:tcW w:w="4770" w:type="dxa"/>
            <w:gridSpan w:val="2"/>
            <w:tcBorders>
              <w:left w:val="single" w:sz="4" w:space="0" w:color="BFBFBF"/>
              <w:right w:val="single" w:sz="4" w:space="0" w:color="BFBFBF"/>
            </w:tcBorders>
          </w:tcPr>
          <w:p w14:paraId="165C1506" w14:textId="77777777" w:rsidR="00DD7EF4" w:rsidRDefault="00DD7EF4" w:rsidP="00DD7EF4">
            <w:pPr>
              <w:pStyle w:val="TableParagraph"/>
              <w:jc w:val="center"/>
              <w:rPr>
                <w:b/>
                <w:sz w:val="20"/>
              </w:rPr>
            </w:pPr>
            <w:r>
              <w:rPr>
                <w:b/>
                <w:sz w:val="20"/>
                <w:szCs w:val="20"/>
              </w:rPr>
              <w:t>Impact</w:t>
            </w:r>
          </w:p>
        </w:tc>
        <w:tc>
          <w:tcPr>
            <w:tcW w:w="4770" w:type="dxa"/>
            <w:gridSpan w:val="2"/>
            <w:tcBorders>
              <w:left w:val="single" w:sz="4" w:space="0" w:color="BFBFBF"/>
              <w:right w:val="single" w:sz="4" w:space="0" w:color="BFBFBF"/>
            </w:tcBorders>
          </w:tcPr>
          <w:p w14:paraId="659F48E4" w14:textId="77777777" w:rsidR="00DD7EF4" w:rsidRDefault="00DD7EF4" w:rsidP="00DD7EF4">
            <w:pPr>
              <w:pStyle w:val="TableParagraph"/>
              <w:ind w:left="-11" w:right="62"/>
              <w:jc w:val="center"/>
              <w:rPr>
                <w:b/>
                <w:sz w:val="20"/>
              </w:rPr>
            </w:pPr>
            <w:r>
              <w:rPr>
                <w:b/>
                <w:sz w:val="20"/>
              </w:rPr>
              <w:t>Actions</w:t>
            </w:r>
          </w:p>
        </w:tc>
        <w:tc>
          <w:tcPr>
            <w:tcW w:w="4050" w:type="dxa"/>
            <w:gridSpan w:val="2"/>
            <w:tcBorders>
              <w:left w:val="single" w:sz="4" w:space="0" w:color="BFBFBF"/>
              <w:right w:val="single" w:sz="4" w:space="0" w:color="BFBFBF"/>
            </w:tcBorders>
          </w:tcPr>
          <w:p w14:paraId="2ABC3822" w14:textId="77777777" w:rsidR="00DD7EF4" w:rsidRDefault="00DD7EF4" w:rsidP="00DD7EF4">
            <w:pPr>
              <w:pStyle w:val="TableParagraph"/>
              <w:jc w:val="center"/>
              <w:rPr>
                <w:b/>
                <w:sz w:val="20"/>
              </w:rPr>
            </w:pPr>
            <w:r w:rsidRPr="00024537">
              <w:rPr>
                <w:b/>
                <w:sz w:val="20"/>
                <w:szCs w:val="20"/>
              </w:rPr>
              <w:t>Limiting Factor</w:t>
            </w:r>
          </w:p>
        </w:tc>
        <w:tc>
          <w:tcPr>
            <w:tcW w:w="1620" w:type="dxa"/>
            <w:gridSpan w:val="2"/>
            <w:tcBorders>
              <w:left w:val="single" w:sz="4" w:space="0" w:color="BFBFBF"/>
            </w:tcBorders>
          </w:tcPr>
          <w:p w14:paraId="11C23A02" w14:textId="77777777" w:rsidR="00DD7EF4" w:rsidRDefault="00DD7EF4" w:rsidP="00DD7EF4">
            <w:pPr>
              <w:pStyle w:val="TableParagraph"/>
              <w:ind w:left="-3"/>
              <w:jc w:val="center"/>
              <w:rPr>
                <w:b/>
                <w:sz w:val="20"/>
              </w:rPr>
            </w:pPr>
            <w:r>
              <w:rPr>
                <w:b/>
                <w:sz w:val="20"/>
              </w:rPr>
              <w:t>ETA to Green</w:t>
            </w:r>
          </w:p>
        </w:tc>
      </w:tr>
      <w:tr w:rsidR="00D62297" w14:paraId="3D58993C" w14:textId="77777777" w:rsidTr="008D15BB">
        <w:trPr>
          <w:cantSplit/>
          <w:trHeight w:val="1700"/>
        </w:trPr>
        <w:tc>
          <w:tcPr>
            <w:tcW w:w="1402" w:type="dxa"/>
            <w:tcBorders>
              <w:right w:val="single" w:sz="4" w:space="0" w:color="BFBFBF"/>
            </w:tcBorders>
            <w:shd w:val="clear" w:color="auto" w:fill="E2EFD9"/>
            <w:vAlign w:val="center"/>
          </w:tcPr>
          <w:p w14:paraId="7C4CA1F6" w14:textId="05732FC8" w:rsidR="00E66434" w:rsidRDefault="00E66434" w:rsidP="00E66434">
            <w:pPr>
              <w:pStyle w:val="TableParagraph"/>
              <w:jc w:val="center"/>
              <w:rPr>
                <w:b/>
                <w:sz w:val="20"/>
              </w:rPr>
            </w:pPr>
            <w:r>
              <w:rPr>
                <w:b/>
                <w:noProof/>
                <w:sz w:val="20"/>
              </w:rPr>
              <w:drawing>
                <wp:inline distT="0" distB="0" distL="0" distR="0" wp14:anchorId="28FECDB7" wp14:editId="558E17F7">
                  <wp:extent cx="829310" cy="895985"/>
                  <wp:effectExtent l="0" t="0" r="0" b="0"/>
                  <wp:docPr id="15" name="Picture 15" descr="This is the Medical Care component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BEBA8EAE-BF5A-486C-A8C5-ECC9F3942E4B}">
                                <a14:imgProps xmlns:a14="http://schemas.microsoft.com/office/drawing/2010/main">
                                  <a14:imgLayer r:embed="rId3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829310" cy="895985"/>
                          </a:xfrm>
                          <a:prstGeom prst="rect">
                            <a:avLst/>
                          </a:prstGeom>
                          <a:noFill/>
                        </pic:spPr>
                      </pic:pic>
                    </a:graphicData>
                  </a:graphic>
                </wp:inline>
              </w:drawing>
            </w:r>
          </w:p>
          <w:p w14:paraId="2AB6E000" w14:textId="31AAD426" w:rsidR="00D62297" w:rsidRDefault="00D62297" w:rsidP="0024691E">
            <w:pPr>
              <w:pStyle w:val="TableParagraph"/>
              <w:jc w:val="center"/>
            </w:pPr>
            <w:r>
              <w:rPr>
                <w:b/>
                <w:sz w:val="20"/>
              </w:rPr>
              <w:t xml:space="preserve"> </w:t>
            </w:r>
            <w:r>
              <w:rPr>
                <w:sz w:val="20"/>
              </w:rPr>
              <w:t>[</w:t>
            </w:r>
            <w:r w:rsidR="008D15BB">
              <w:rPr>
                <w:sz w:val="20"/>
              </w:rPr>
              <w:t>GR</w:t>
            </w:r>
            <w:r>
              <w:rPr>
                <w:sz w:val="20"/>
              </w:rPr>
              <w:t>]</w:t>
            </w:r>
          </w:p>
        </w:tc>
        <w:tc>
          <w:tcPr>
            <w:tcW w:w="2108" w:type="dxa"/>
            <w:tcBorders>
              <w:left w:val="single" w:sz="4" w:space="0" w:color="BFBFBF"/>
              <w:right w:val="single" w:sz="4" w:space="0" w:color="BFBFBF"/>
            </w:tcBorders>
            <w:shd w:val="clear" w:color="auto" w:fill="auto"/>
          </w:tcPr>
          <w:p w14:paraId="3331B67E" w14:textId="77777777" w:rsidR="00A53CAF" w:rsidRPr="00FA1162" w:rsidRDefault="006C7D3C" w:rsidP="00A53CAF">
            <w:pPr>
              <w:pStyle w:val="TableParagraph"/>
              <w:numPr>
                <w:ilvl w:val="0"/>
                <w:numId w:val="33"/>
              </w:numPr>
              <w:spacing w:line="292" w:lineRule="auto"/>
              <w:rPr>
                <w:sz w:val="18"/>
                <w:szCs w:val="18"/>
              </w:rPr>
            </w:pPr>
            <w:r w:rsidRPr="006C7D3C">
              <w:rPr>
                <w:sz w:val="18"/>
              </w:rPr>
              <w:t>Hospitals</w:t>
            </w:r>
          </w:p>
          <w:p w14:paraId="08F48BC8" w14:textId="209E3C46" w:rsidR="006C7D3C" w:rsidRPr="00FA1162" w:rsidRDefault="006C7D3C" w:rsidP="00A53CAF">
            <w:pPr>
              <w:pStyle w:val="TableParagraph"/>
              <w:numPr>
                <w:ilvl w:val="0"/>
                <w:numId w:val="33"/>
              </w:numPr>
              <w:spacing w:line="292" w:lineRule="auto"/>
              <w:rPr>
                <w:sz w:val="18"/>
                <w:szCs w:val="18"/>
              </w:rPr>
            </w:pPr>
            <w:r w:rsidRPr="00FA1162">
              <w:rPr>
                <w:sz w:val="18"/>
                <w:szCs w:val="18"/>
              </w:rPr>
              <w:t xml:space="preserve">Dialysis </w:t>
            </w:r>
          </w:p>
          <w:p w14:paraId="47AEECA3" w14:textId="77777777" w:rsidR="006C7D3C" w:rsidRPr="00FA1162" w:rsidRDefault="006C7D3C" w:rsidP="00A53CAF">
            <w:pPr>
              <w:pStyle w:val="TableParagraph"/>
              <w:numPr>
                <w:ilvl w:val="0"/>
                <w:numId w:val="33"/>
              </w:numPr>
              <w:spacing w:line="292" w:lineRule="auto"/>
              <w:rPr>
                <w:sz w:val="18"/>
                <w:szCs w:val="18"/>
              </w:rPr>
            </w:pPr>
            <w:r w:rsidRPr="00FA1162">
              <w:rPr>
                <w:sz w:val="18"/>
                <w:szCs w:val="18"/>
              </w:rPr>
              <w:t>Pharmacies</w:t>
            </w:r>
          </w:p>
          <w:p w14:paraId="1958BB59" w14:textId="6C0A510D" w:rsidR="006C7D3C" w:rsidRPr="00FA1162" w:rsidRDefault="006C7D3C" w:rsidP="00A53CAF">
            <w:pPr>
              <w:pStyle w:val="TableParagraph"/>
              <w:numPr>
                <w:ilvl w:val="0"/>
                <w:numId w:val="33"/>
              </w:numPr>
              <w:spacing w:line="292" w:lineRule="auto"/>
              <w:rPr>
                <w:sz w:val="18"/>
                <w:szCs w:val="18"/>
              </w:rPr>
            </w:pPr>
            <w:r w:rsidRPr="00FA1162">
              <w:rPr>
                <w:sz w:val="18"/>
                <w:szCs w:val="18"/>
              </w:rPr>
              <w:t>L</w:t>
            </w:r>
            <w:r w:rsidR="00E90410" w:rsidRPr="00FA1162">
              <w:rPr>
                <w:sz w:val="18"/>
                <w:szCs w:val="18"/>
              </w:rPr>
              <w:t>ong Term Care</w:t>
            </w:r>
            <w:r w:rsidRPr="00FA1162">
              <w:rPr>
                <w:sz w:val="18"/>
                <w:szCs w:val="18"/>
              </w:rPr>
              <w:t xml:space="preserve"> </w:t>
            </w:r>
          </w:p>
          <w:p w14:paraId="289D8A95" w14:textId="77777777" w:rsidR="006C7D3C" w:rsidRPr="00FA1162" w:rsidRDefault="006C7D3C" w:rsidP="00A53CAF">
            <w:pPr>
              <w:pStyle w:val="TableParagraph"/>
              <w:numPr>
                <w:ilvl w:val="0"/>
                <w:numId w:val="33"/>
              </w:numPr>
              <w:spacing w:line="292" w:lineRule="auto"/>
              <w:rPr>
                <w:sz w:val="18"/>
                <w:szCs w:val="18"/>
              </w:rPr>
            </w:pPr>
            <w:r w:rsidRPr="00FA1162">
              <w:rPr>
                <w:sz w:val="18"/>
                <w:szCs w:val="18"/>
              </w:rPr>
              <w:t>VA Health System</w:t>
            </w:r>
          </w:p>
          <w:p w14:paraId="1554F367" w14:textId="77777777" w:rsidR="006C7D3C" w:rsidRPr="00FA1162" w:rsidRDefault="006C7D3C" w:rsidP="00A53CAF">
            <w:pPr>
              <w:pStyle w:val="TableParagraph"/>
              <w:numPr>
                <w:ilvl w:val="0"/>
                <w:numId w:val="33"/>
              </w:numPr>
              <w:spacing w:line="292" w:lineRule="auto"/>
              <w:rPr>
                <w:b/>
                <w:sz w:val="18"/>
                <w:szCs w:val="18"/>
              </w:rPr>
            </w:pPr>
            <w:r w:rsidRPr="00FA1162">
              <w:rPr>
                <w:sz w:val="18"/>
                <w:szCs w:val="18"/>
              </w:rPr>
              <w:t>Veterinary Services</w:t>
            </w:r>
          </w:p>
          <w:p w14:paraId="337BE0EA" w14:textId="45BB5B7F" w:rsidR="00760595" w:rsidRPr="00A53CAF" w:rsidRDefault="00760595" w:rsidP="00A53CAF">
            <w:pPr>
              <w:pStyle w:val="TableParagraph"/>
              <w:numPr>
                <w:ilvl w:val="0"/>
                <w:numId w:val="33"/>
              </w:numPr>
              <w:spacing w:line="292" w:lineRule="auto"/>
              <w:rPr>
                <w:b/>
                <w:sz w:val="20"/>
              </w:rPr>
            </w:pPr>
            <w:r w:rsidRPr="00FA1162">
              <w:rPr>
                <w:sz w:val="18"/>
                <w:szCs w:val="18"/>
              </w:rPr>
              <w:t>Home Care</w:t>
            </w:r>
          </w:p>
        </w:tc>
        <w:tc>
          <w:tcPr>
            <w:tcW w:w="450" w:type="dxa"/>
            <w:tcBorders>
              <w:left w:val="single" w:sz="4" w:space="0" w:color="BFBFBF"/>
              <w:right w:val="single" w:sz="4" w:space="0" w:color="BFBFBF"/>
            </w:tcBorders>
            <w:shd w:val="clear" w:color="auto" w:fill="E2EFD9"/>
            <w:textDirection w:val="btLr"/>
          </w:tcPr>
          <w:p w14:paraId="327036EB" w14:textId="4E5C052C" w:rsidR="00D62297" w:rsidRPr="007E1E55" w:rsidRDefault="00760595" w:rsidP="0024691E">
            <w:pPr>
              <w:ind w:left="113" w:right="113"/>
              <w:jc w:val="center"/>
              <w:rPr>
                <w:b/>
              </w:rPr>
            </w:pPr>
            <w:r>
              <w:rPr>
                <w:b/>
              </w:rPr>
              <w:t>FL</w:t>
            </w:r>
            <w:r w:rsidRPr="007E1E55">
              <w:rPr>
                <w:b/>
              </w:rPr>
              <w:t xml:space="preserve"> </w:t>
            </w:r>
          </w:p>
        </w:tc>
        <w:tc>
          <w:tcPr>
            <w:tcW w:w="4230" w:type="dxa"/>
            <w:tcBorders>
              <w:left w:val="single" w:sz="4" w:space="0" w:color="BFBFBF"/>
              <w:right w:val="single" w:sz="4" w:space="0" w:color="BFBFBF"/>
            </w:tcBorders>
            <w:shd w:val="clear" w:color="auto" w:fill="auto"/>
          </w:tcPr>
          <w:p w14:paraId="7401C38F" w14:textId="61FD0E23" w:rsidR="00D62297" w:rsidRPr="00534F31" w:rsidRDefault="00D62297" w:rsidP="0024691E">
            <w:pPr>
              <w:widowControl/>
              <w:autoSpaceDE/>
              <w:autoSpaceDN/>
              <w:rPr>
                <w:rFonts w:eastAsia="Times New Roman"/>
                <w:sz w:val="20"/>
                <w:szCs w:val="20"/>
              </w:rPr>
            </w:pPr>
          </w:p>
        </w:tc>
        <w:tc>
          <w:tcPr>
            <w:tcW w:w="450" w:type="dxa"/>
            <w:tcBorders>
              <w:left w:val="single" w:sz="4" w:space="0" w:color="BFBFBF"/>
              <w:right w:val="single" w:sz="4" w:space="0" w:color="BFBFBF"/>
            </w:tcBorders>
            <w:shd w:val="clear" w:color="auto" w:fill="E2EFD9"/>
            <w:textDirection w:val="btLr"/>
          </w:tcPr>
          <w:p w14:paraId="02B8350C" w14:textId="54CCC5E9" w:rsidR="00D62297" w:rsidRPr="00810394" w:rsidRDefault="00760595" w:rsidP="0024691E">
            <w:pPr>
              <w:ind w:left="113" w:right="113"/>
              <w:jc w:val="center"/>
              <w:rPr>
                <w:b/>
              </w:rPr>
            </w:pPr>
            <w:r>
              <w:rPr>
                <w:b/>
              </w:rPr>
              <w:t>FL</w:t>
            </w:r>
          </w:p>
        </w:tc>
        <w:tc>
          <w:tcPr>
            <w:tcW w:w="4320" w:type="dxa"/>
            <w:tcBorders>
              <w:left w:val="single" w:sz="4" w:space="0" w:color="BFBFBF"/>
              <w:right w:val="single" w:sz="4" w:space="0" w:color="BFBFBF"/>
            </w:tcBorders>
            <w:shd w:val="clear" w:color="auto" w:fill="auto"/>
          </w:tcPr>
          <w:p w14:paraId="4186B501" w14:textId="1E3110E3" w:rsidR="00D62297" w:rsidRPr="007C1536" w:rsidRDefault="00D62297" w:rsidP="0024691E">
            <w:pPr>
              <w:rPr>
                <w:sz w:val="20"/>
                <w:szCs w:val="20"/>
              </w:rPr>
            </w:pPr>
          </w:p>
        </w:tc>
        <w:tc>
          <w:tcPr>
            <w:tcW w:w="450" w:type="dxa"/>
            <w:tcBorders>
              <w:left w:val="single" w:sz="4" w:space="0" w:color="BFBFBF"/>
              <w:right w:val="single" w:sz="4" w:space="0" w:color="BFBFBF"/>
            </w:tcBorders>
            <w:shd w:val="clear" w:color="auto" w:fill="E2EFD9"/>
            <w:textDirection w:val="btLr"/>
          </w:tcPr>
          <w:p w14:paraId="67DAC8D8" w14:textId="50E2FB0B" w:rsidR="00D62297" w:rsidRPr="00810394" w:rsidRDefault="00760595" w:rsidP="0024691E">
            <w:pPr>
              <w:ind w:left="113" w:right="113"/>
              <w:jc w:val="center"/>
              <w:rPr>
                <w:b/>
              </w:rPr>
            </w:pPr>
            <w:r>
              <w:rPr>
                <w:b/>
              </w:rPr>
              <w:t>FL</w:t>
            </w:r>
          </w:p>
        </w:tc>
        <w:tc>
          <w:tcPr>
            <w:tcW w:w="4320" w:type="dxa"/>
            <w:tcBorders>
              <w:left w:val="single" w:sz="4" w:space="0" w:color="BFBFBF"/>
              <w:right w:val="single" w:sz="4" w:space="0" w:color="BFBFBF"/>
            </w:tcBorders>
            <w:shd w:val="clear" w:color="auto" w:fill="auto"/>
          </w:tcPr>
          <w:p w14:paraId="7B13D38C" w14:textId="557E8CEE" w:rsidR="00D62297" w:rsidRPr="0024691E" w:rsidRDefault="00D62297" w:rsidP="0024691E">
            <w:pPr>
              <w:widowControl/>
              <w:autoSpaceDE/>
              <w:autoSpaceDN/>
              <w:rPr>
                <w:color w:val="0000FF"/>
                <w:sz w:val="20"/>
              </w:rPr>
            </w:pPr>
          </w:p>
        </w:tc>
        <w:tc>
          <w:tcPr>
            <w:tcW w:w="450" w:type="dxa"/>
            <w:tcBorders>
              <w:left w:val="single" w:sz="4" w:space="0" w:color="BFBFBF"/>
              <w:right w:val="single" w:sz="4" w:space="0" w:color="BFBFBF"/>
            </w:tcBorders>
            <w:shd w:val="clear" w:color="auto" w:fill="E2EFD9"/>
            <w:textDirection w:val="btLr"/>
          </w:tcPr>
          <w:p w14:paraId="42A7964C" w14:textId="73777AE4" w:rsidR="00D62297" w:rsidRPr="00810394" w:rsidRDefault="00760595" w:rsidP="0024691E">
            <w:pPr>
              <w:ind w:left="113" w:right="113"/>
              <w:jc w:val="center"/>
              <w:rPr>
                <w:b/>
              </w:rPr>
            </w:pPr>
            <w:r>
              <w:rPr>
                <w:b/>
              </w:rPr>
              <w:t>FL</w:t>
            </w:r>
          </w:p>
        </w:tc>
        <w:tc>
          <w:tcPr>
            <w:tcW w:w="3600" w:type="dxa"/>
            <w:tcBorders>
              <w:left w:val="single" w:sz="4" w:space="0" w:color="BFBFBF"/>
              <w:right w:val="single" w:sz="4" w:space="0" w:color="BFBFBF"/>
            </w:tcBorders>
            <w:shd w:val="clear" w:color="auto" w:fill="auto"/>
          </w:tcPr>
          <w:p w14:paraId="323DC5F1" w14:textId="68921A00" w:rsidR="00D62297" w:rsidRPr="00810394" w:rsidRDefault="00D62297" w:rsidP="0024691E"/>
        </w:tc>
        <w:tc>
          <w:tcPr>
            <w:tcW w:w="450" w:type="dxa"/>
            <w:tcBorders>
              <w:left w:val="single" w:sz="4" w:space="0" w:color="BFBFBF"/>
              <w:right w:val="single" w:sz="4" w:space="0" w:color="BFBFBF"/>
            </w:tcBorders>
            <w:shd w:val="clear" w:color="auto" w:fill="E2EFD9"/>
            <w:textDirection w:val="btLr"/>
          </w:tcPr>
          <w:p w14:paraId="06DF6A59" w14:textId="5D5CC5B5" w:rsidR="00D62297" w:rsidRPr="007E1E55" w:rsidRDefault="00760595" w:rsidP="0024691E">
            <w:pPr>
              <w:ind w:left="113" w:right="113"/>
              <w:jc w:val="center"/>
              <w:rPr>
                <w:b/>
              </w:rPr>
            </w:pPr>
            <w:r>
              <w:rPr>
                <w:b/>
              </w:rPr>
              <w:t>FL</w:t>
            </w:r>
          </w:p>
        </w:tc>
        <w:tc>
          <w:tcPr>
            <w:tcW w:w="1170" w:type="dxa"/>
            <w:tcBorders>
              <w:left w:val="single" w:sz="4" w:space="0" w:color="BFBFBF"/>
            </w:tcBorders>
            <w:shd w:val="clear" w:color="auto" w:fill="auto"/>
          </w:tcPr>
          <w:p w14:paraId="43FF89DC" w14:textId="77777777" w:rsidR="00D62297" w:rsidRDefault="00D62297" w:rsidP="0024691E"/>
        </w:tc>
      </w:tr>
      <w:tr w:rsidR="00D62297" w14:paraId="0158E95A" w14:textId="77777777" w:rsidTr="008D15BB">
        <w:trPr>
          <w:trHeight w:val="1430"/>
        </w:trPr>
        <w:tc>
          <w:tcPr>
            <w:tcW w:w="1402" w:type="dxa"/>
            <w:tcBorders>
              <w:bottom w:val="single" w:sz="4" w:space="0" w:color="auto"/>
              <w:right w:val="single" w:sz="4" w:space="0" w:color="BFBFBF"/>
            </w:tcBorders>
            <w:shd w:val="clear" w:color="auto" w:fill="E0EED9"/>
            <w:vAlign w:val="center"/>
          </w:tcPr>
          <w:p w14:paraId="6CC78493" w14:textId="43050790" w:rsidR="00D62297" w:rsidRPr="002C5385" w:rsidRDefault="00A11CB0" w:rsidP="0024691E">
            <w:pPr>
              <w:pStyle w:val="TableParagraph"/>
              <w:spacing w:before="45"/>
              <w:jc w:val="center"/>
              <w:rPr>
                <w:sz w:val="20"/>
              </w:rPr>
            </w:pPr>
            <w:r>
              <w:rPr>
                <w:b/>
                <w:noProof/>
                <w:sz w:val="20"/>
              </w:rPr>
              <w:drawing>
                <wp:inline distT="0" distB="0" distL="0" distR="0" wp14:anchorId="148ED796" wp14:editId="46EDFDB9">
                  <wp:extent cx="829310" cy="895985"/>
                  <wp:effectExtent l="0" t="0" r="0" b="0"/>
                  <wp:docPr id="18" name="Picture 18" descr="This is the Patient Movement component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BEBA8EAE-BF5A-486C-A8C5-ECC9F3942E4B}">
                                <a14:imgProps xmlns:a14="http://schemas.microsoft.com/office/drawing/2010/main">
                                  <a14:imgLayer r:embed="rId3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829310" cy="895985"/>
                          </a:xfrm>
                          <a:prstGeom prst="rect">
                            <a:avLst/>
                          </a:prstGeom>
                          <a:noFill/>
                        </pic:spPr>
                      </pic:pic>
                    </a:graphicData>
                  </a:graphic>
                </wp:inline>
              </w:drawing>
            </w:r>
            <w:r w:rsidR="00D62297">
              <w:rPr>
                <w:b/>
                <w:sz w:val="20"/>
              </w:rPr>
              <w:t xml:space="preserve"> </w:t>
            </w:r>
            <w:r w:rsidR="00D62297">
              <w:rPr>
                <w:sz w:val="20"/>
              </w:rPr>
              <w:t>[GR]</w:t>
            </w:r>
          </w:p>
        </w:tc>
        <w:tc>
          <w:tcPr>
            <w:tcW w:w="2108" w:type="dxa"/>
            <w:tcBorders>
              <w:left w:val="single" w:sz="4" w:space="0" w:color="BFBFBF"/>
              <w:bottom w:val="single" w:sz="4" w:space="0" w:color="auto"/>
              <w:right w:val="single" w:sz="4" w:space="0" w:color="BFBFBF"/>
            </w:tcBorders>
          </w:tcPr>
          <w:p w14:paraId="3C00FF7F" w14:textId="2EDFE903" w:rsidR="00A53CAF" w:rsidRDefault="006C7D3C" w:rsidP="00A53CAF">
            <w:pPr>
              <w:pStyle w:val="TableParagraph"/>
              <w:numPr>
                <w:ilvl w:val="0"/>
                <w:numId w:val="33"/>
              </w:numPr>
              <w:spacing w:line="292" w:lineRule="auto"/>
              <w:rPr>
                <w:b/>
                <w:sz w:val="20"/>
              </w:rPr>
            </w:pPr>
            <w:r>
              <w:rPr>
                <w:sz w:val="18"/>
              </w:rPr>
              <w:t>Emergency Medical Services</w:t>
            </w:r>
          </w:p>
        </w:tc>
        <w:tc>
          <w:tcPr>
            <w:tcW w:w="450" w:type="dxa"/>
            <w:tcBorders>
              <w:left w:val="single" w:sz="4" w:space="0" w:color="BFBFBF"/>
              <w:right w:val="single" w:sz="4" w:space="0" w:color="BFBFBF"/>
            </w:tcBorders>
            <w:shd w:val="clear" w:color="auto" w:fill="E0EED9"/>
            <w:textDirection w:val="btLr"/>
          </w:tcPr>
          <w:p w14:paraId="0D56837B" w14:textId="2EC410EF" w:rsidR="00D62297" w:rsidRPr="007E1E55" w:rsidRDefault="00760595" w:rsidP="0024691E">
            <w:pPr>
              <w:ind w:left="113" w:right="113"/>
              <w:jc w:val="center"/>
              <w:rPr>
                <w:b/>
              </w:rPr>
            </w:pPr>
            <w:r>
              <w:rPr>
                <w:b/>
              </w:rPr>
              <w:t>FL</w:t>
            </w:r>
          </w:p>
        </w:tc>
        <w:tc>
          <w:tcPr>
            <w:tcW w:w="4230" w:type="dxa"/>
            <w:tcBorders>
              <w:left w:val="single" w:sz="4" w:space="0" w:color="BFBFBF"/>
              <w:right w:val="single" w:sz="4" w:space="0" w:color="BFBFBF"/>
            </w:tcBorders>
          </w:tcPr>
          <w:p w14:paraId="4AFEBF14" w14:textId="44142FE7" w:rsidR="00D62297" w:rsidRPr="00C7770C" w:rsidRDefault="00D62297" w:rsidP="0024691E">
            <w:pPr>
              <w:rPr>
                <w:color w:val="0000FF"/>
                <w:sz w:val="20"/>
                <w:szCs w:val="20"/>
              </w:rPr>
            </w:pPr>
          </w:p>
        </w:tc>
        <w:tc>
          <w:tcPr>
            <w:tcW w:w="450" w:type="dxa"/>
            <w:tcBorders>
              <w:left w:val="single" w:sz="4" w:space="0" w:color="BFBFBF"/>
              <w:right w:val="single" w:sz="4" w:space="0" w:color="BFBFBF" w:themeColor="background1" w:themeShade="BF"/>
            </w:tcBorders>
            <w:shd w:val="clear" w:color="auto" w:fill="E0EED9"/>
            <w:textDirection w:val="btLr"/>
          </w:tcPr>
          <w:p w14:paraId="29F5415A" w14:textId="1B2FD02F" w:rsidR="00D62297" w:rsidRPr="00810394" w:rsidRDefault="00760595" w:rsidP="0024691E">
            <w:pPr>
              <w:ind w:left="113" w:right="113"/>
              <w:jc w:val="center"/>
              <w:rPr>
                <w:b/>
              </w:rPr>
            </w:pPr>
            <w:r>
              <w:rPr>
                <w:b/>
              </w:rPr>
              <w:t>FL</w:t>
            </w:r>
          </w:p>
        </w:tc>
        <w:tc>
          <w:tcPr>
            <w:tcW w:w="4320" w:type="dxa"/>
            <w:tcBorders>
              <w:left w:val="single" w:sz="4" w:space="0" w:color="BFBFBF" w:themeColor="background1" w:themeShade="BF"/>
              <w:right w:val="single" w:sz="4" w:space="0" w:color="BFBFBF"/>
            </w:tcBorders>
          </w:tcPr>
          <w:p w14:paraId="22FCA5FD" w14:textId="77777777" w:rsidR="00D62297" w:rsidRPr="008543F7" w:rsidRDefault="00D62297" w:rsidP="0024691E"/>
          <w:p w14:paraId="40D8E06E" w14:textId="77777777" w:rsidR="00D62297" w:rsidRPr="00810394" w:rsidRDefault="00D62297" w:rsidP="0024691E"/>
        </w:tc>
        <w:tc>
          <w:tcPr>
            <w:tcW w:w="450" w:type="dxa"/>
            <w:tcBorders>
              <w:left w:val="single" w:sz="4" w:space="0" w:color="BFBFBF"/>
              <w:right w:val="single" w:sz="4" w:space="0" w:color="BFBFBF"/>
            </w:tcBorders>
            <w:shd w:val="clear" w:color="auto" w:fill="E0EED9"/>
            <w:textDirection w:val="btLr"/>
          </w:tcPr>
          <w:p w14:paraId="5B26A16B" w14:textId="37DB0385" w:rsidR="00D62297" w:rsidRPr="00810394" w:rsidRDefault="00760595" w:rsidP="0024691E">
            <w:pPr>
              <w:ind w:left="113" w:right="113"/>
              <w:jc w:val="center"/>
              <w:rPr>
                <w:b/>
              </w:rPr>
            </w:pPr>
            <w:r>
              <w:rPr>
                <w:b/>
              </w:rPr>
              <w:t>FL</w:t>
            </w:r>
          </w:p>
        </w:tc>
        <w:tc>
          <w:tcPr>
            <w:tcW w:w="4320" w:type="dxa"/>
            <w:tcBorders>
              <w:left w:val="single" w:sz="4" w:space="0" w:color="BFBFBF"/>
              <w:right w:val="single" w:sz="4" w:space="0" w:color="BFBFBF"/>
            </w:tcBorders>
          </w:tcPr>
          <w:p w14:paraId="1A70ECD4" w14:textId="77777777" w:rsidR="00D62297" w:rsidRDefault="00D62297" w:rsidP="0024691E">
            <w:pPr>
              <w:widowControl/>
              <w:autoSpaceDE/>
              <w:autoSpaceDN/>
              <w:rPr>
                <w:rFonts w:eastAsia="Times New Roman"/>
                <w:color w:val="000000"/>
                <w:sz w:val="20"/>
                <w:szCs w:val="20"/>
              </w:rPr>
            </w:pPr>
          </w:p>
          <w:p w14:paraId="793A3563" w14:textId="77777777" w:rsidR="00D62297" w:rsidRDefault="00D62297" w:rsidP="0024691E">
            <w:pPr>
              <w:widowControl/>
              <w:autoSpaceDE/>
              <w:autoSpaceDN/>
              <w:rPr>
                <w:rFonts w:eastAsia="Times New Roman"/>
                <w:color w:val="000000"/>
                <w:sz w:val="20"/>
                <w:szCs w:val="20"/>
              </w:rPr>
            </w:pPr>
          </w:p>
          <w:p w14:paraId="491F15E5" w14:textId="77777777" w:rsidR="00D62297" w:rsidRDefault="00D62297" w:rsidP="0024691E">
            <w:pPr>
              <w:widowControl/>
              <w:autoSpaceDE/>
              <w:autoSpaceDN/>
              <w:rPr>
                <w:rFonts w:eastAsia="Times New Roman"/>
                <w:color w:val="000000"/>
                <w:sz w:val="20"/>
                <w:szCs w:val="20"/>
              </w:rPr>
            </w:pPr>
          </w:p>
          <w:p w14:paraId="4897C0A4" w14:textId="77777777" w:rsidR="00D62297" w:rsidRDefault="00D62297" w:rsidP="0024691E">
            <w:pPr>
              <w:widowControl/>
              <w:autoSpaceDE/>
              <w:autoSpaceDN/>
              <w:rPr>
                <w:rFonts w:eastAsia="Times New Roman"/>
                <w:color w:val="000000"/>
                <w:sz w:val="20"/>
                <w:szCs w:val="20"/>
              </w:rPr>
            </w:pPr>
          </w:p>
          <w:p w14:paraId="740B6E51" w14:textId="1ABDF588" w:rsidR="00D62297" w:rsidRPr="00810394" w:rsidRDefault="00D62297" w:rsidP="0024691E">
            <w:pPr>
              <w:widowControl/>
              <w:autoSpaceDE/>
              <w:autoSpaceDN/>
              <w:rPr>
                <w:rFonts w:eastAsia="Times New Roman"/>
                <w:sz w:val="20"/>
                <w:szCs w:val="20"/>
              </w:rPr>
            </w:pPr>
          </w:p>
        </w:tc>
        <w:tc>
          <w:tcPr>
            <w:tcW w:w="450" w:type="dxa"/>
            <w:tcBorders>
              <w:left w:val="single" w:sz="4" w:space="0" w:color="BFBFBF"/>
              <w:right w:val="single" w:sz="4" w:space="0" w:color="BFBFBF"/>
            </w:tcBorders>
            <w:shd w:val="clear" w:color="auto" w:fill="E0EED9"/>
            <w:textDirection w:val="btLr"/>
          </w:tcPr>
          <w:p w14:paraId="75942191" w14:textId="1C8476F5" w:rsidR="00D62297" w:rsidRPr="00810394" w:rsidRDefault="00760595" w:rsidP="0024691E">
            <w:pPr>
              <w:ind w:left="113" w:right="113"/>
              <w:jc w:val="center"/>
              <w:rPr>
                <w:b/>
              </w:rPr>
            </w:pPr>
            <w:r>
              <w:rPr>
                <w:b/>
              </w:rPr>
              <w:t>FL</w:t>
            </w:r>
          </w:p>
        </w:tc>
        <w:tc>
          <w:tcPr>
            <w:tcW w:w="3600" w:type="dxa"/>
            <w:tcBorders>
              <w:left w:val="single" w:sz="4" w:space="0" w:color="BFBFBF"/>
              <w:right w:val="single" w:sz="4" w:space="0" w:color="BFBFBF"/>
            </w:tcBorders>
          </w:tcPr>
          <w:p w14:paraId="4ED8B987" w14:textId="77777777" w:rsidR="00D62297" w:rsidRPr="00810394" w:rsidRDefault="00D62297" w:rsidP="0024691E"/>
        </w:tc>
        <w:tc>
          <w:tcPr>
            <w:tcW w:w="450" w:type="dxa"/>
            <w:tcBorders>
              <w:left w:val="single" w:sz="4" w:space="0" w:color="BFBFBF"/>
              <w:right w:val="single" w:sz="4" w:space="0" w:color="BFBFBF"/>
            </w:tcBorders>
            <w:shd w:val="clear" w:color="auto" w:fill="E0EED9"/>
            <w:textDirection w:val="btLr"/>
          </w:tcPr>
          <w:p w14:paraId="6B5241A3" w14:textId="0B85C181" w:rsidR="00D62297" w:rsidRPr="007E1E55" w:rsidRDefault="00760595" w:rsidP="0024691E">
            <w:pPr>
              <w:ind w:left="113" w:right="113"/>
              <w:jc w:val="center"/>
              <w:rPr>
                <w:b/>
              </w:rPr>
            </w:pPr>
            <w:r>
              <w:rPr>
                <w:b/>
              </w:rPr>
              <w:t>FL</w:t>
            </w:r>
          </w:p>
        </w:tc>
        <w:tc>
          <w:tcPr>
            <w:tcW w:w="1170" w:type="dxa"/>
            <w:tcBorders>
              <w:left w:val="single" w:sz="4" w:space="0" w:color="BFBFBF"/>
            </w:tcBorders>
          </w:tcPr>
          <w:p w14:paraId="4DAD0300" w14:textId="77777777" w:rsidR="00D62297" w:rsidRDefault="00D62297" w:rsidP="0024691E"/>
        </w:tc>
      </w:tr>
      <w:tr w:rsidR="00D62297" w14:paraId="688B623F" w14:textId="77777777" w:rsidTr="00301969">
        <w:trPr>
          <w:cantSplit/>
          <w:trHeight w:val="1790"/>
        </w:trPr>
        <w:tc>
          <w:tcPr>
            <w:tcW w:w="1402" w:type="dxa"/>
            <w:tcBorders>
              <w:bottom w:val="single" w:sz="4" w:space="0" w:color="auto"/>
              <w:right w:val="single" w:sz="4" w:space="0" w:color="BFBFBF"/>
            </w:tcBorders>
            <w:shd w:val="clear" w:color="auto" w:fill="E0EED9"/>
            <w:vAlign w:val="center"/>
          </w:tcPr>
          <w:p w14:paraId="5A89D2DE" w14:textId="32D155A8" w:rsidR="00A11CB0" w:rsidRDefault="00A11CB0" w:rsidP="00A11CB0">
            <w:pPr>
              <w:pStyle w:val="TableParagraph"/>
              <w:jc w:val="center"/>
              <w:rPr>
                <w:b/>
                <w:sz w:val="20"/>
              </w:rPr>
            </w:pPr>
            <w:r>
              <w:rPr>
                <w:rFonts w:ascii="Times New Roman"/>
                <w:noProof/>
                <w:sz w:val="20"/>
              </w:rPr>
              <w:drawing>
                <wp:inline distT="0" distB="0" distL="0" distR="0" wp14:anchorId="218EA8BD" wp14:editId="520F5B5C">
                  <wp:extent cx="829310" cy="895985"/>
                  <wp:effectExtent l="0" t="0" r="0" b="0"/>
                  <wp:docPr id="19" name="Picture 19" descr="This is the Public Health component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BEBA8EAE-BF5A-486C-A8C5-ECC9F3942E4B}">
                                <a14:imgProps xmlns:a14="http://schemas.microsoft.com/office/drawing/2010/main">
                                  <a14:imgLayer r:embed="rId3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829310" cy="895985"/>
                          </a:xfrm>
                          <a:prstGeom prst="rect">
                            <a:avLst/>
                          </a:prstGeom>
                          <a:noFill/>
                        </pic:spPr>
                      </pic:pic>
                    </a:graphicData>
                  </a:graphic>
                </wp:inline>
              </w:drawing>
            </w:r>
          </w:p>
          <w:p w14:paraId="5AC1D07B" w14:textId="3AF14C7A" w:rsidR="00D62297" w:rsidRDefault="00D62297" w:rsidP="0024691E">
            <w:pPr>
              <w:jc w:val="center"/>
            </w:pPr>
            <w:r>
              <w:rPr>
                <w:b/>
                <w:sz w:val="20"/>
              </w:rPr>
              <w:t xml:space="preserve"> </w:t>
            </w:r>
            <w:r>
              <w:rPr>
                <w:sz w:val="20"/>
              </w:rPr>
              <w:t>[GR]</w:t>
            </w:r>
          </w:p>
        </w:tc>
        <w:tc>
          <w:tcPr>
            <w:tcW w:w="2108" w:type="dxa"/>
            <w:tcBorders>
              <w:left w:val="single" w:sz="4" w:space="0" w:color="BFBFBF"/>
              <w:bottom w:val="single" w:sz="4" w:space="0" w:color="auto"/>
              <w:right w:val="single" w:sz="4" w:space="0" w:color="BFBFBF"/>
            </w:tcBorders>
          </w:tcPr>
          <w:p w14:paraId="02E6AEC5" w14:textId="77777777" w:rsidR="006C7D3C" w:rsidRPr="00DF4D55" w:rsidRDefault="00DF4D55" w:rsidP="00A53CAF">
            <w:pPr>
              <w:pStyle w:val="TableParagraph"/>
              <w:numPr>
                <w:ilvl w:val="0"/>
                <w:numId w:val="33"/>
              </w:numPr>
              <w:spacing w:line="292" w:lineRule="auto"/>
            </w:pPr>
            <w:r>
              <w:rPr>
                <w:sz w:val="18"/>
              </w:rPr>
              <w:t>Epidemiological Surveillance</w:t>
            </w:r>
          </w:p>
          <w:p w14:paraId="774B20E9" w14:textId="77777777" w:rsidR="00DF4D55" w:rsidRPr="00DF4D55" w:rsidRDefault="00DF4D55" w:rsidP="00A53CAF">
            <w:pPr>
              <w:pStyle w:val="TableParagraph"/>
              <w:numPr>
                <w:ilvl w:val="0"/>
                <w:numId w:val="33"/>
              </w:numPr>
              <w:spacing w:line="292" w:lineRule="auto"/>
            </w:pPr>
            <w:r>
              <w:rPr>
                <w:sz w:val="18"/>
              </w:rPr>
              <w:t>Laboratory</w:t>
            </w:r>
          </w:p>
          <w:p w14:paraId="2C9165CF" w14:textId="77777777" w:rsidR="00DF4D55" w:rsidRPr="00DF4D55" w:rsidRDefault="00DF4D55" w:rsidP="00A53CAF">
            <w:pPr>
              <w:pStyle w:val="TableParagraph"/>
              <w:numPr>
                <w:ilvl w:val="0"/>
                <w:numId w:val="33"/>
              </w:numPr>
              <w:spacing w:line="292" w:lineRule="auto"/>
            </w:pPr>
            <w:r>
              <w:rPr>
                <w:sz w:val="18"/>
              </w:rPr>
              <w:t>Clinical Guidance</w:t>
            </w:r>
          </w:p>
          <w:p w14:paraId="4F246415" w14:textId="7BF528BE" w:rsidR="00DF4D55" w:rsidRPr="00DF4D55" w:rsidRDefault="00DF4D55" w:rsidP="00A53CAF">
            <w:pPr>
              <w:pStyle w:val="TableParagraph"/>
              <w:numPr>
                <w:ilvl w:val="0"/>
                <w:numId w:val="33"/>
              </w:numPr>
              <w:spacing w:line="292" w:lineRule="auto"/>
            </w:pPr>
            <w:r>
              <w:rPr>
                <w:sz w:val="18"/>
              </w:rPr>
              <w:t>Assessment/</w:t>
            </w:r>
            <w:r w:rsidR="00934B23">
              <w:rPr>
                <w:sz w:val="18"/>
              </w:rPr>
              <w:t xml:space="preserve"> </w:t>
            </w:r>
            <w:r>
              <w:rPr>
                <w:sz w:val="18"/>
              </w:rPr>
              <w:t>Interventions/</w:t>
            </w:r>
            <w:r w:rsidR="00934B23">
              <w:rPr>
                <w:sz w:val="18"/>
              </w:rPr>
              <w:t xml:space="preserve"> </w:t>
            </w:r>
            <w:r>
              <w:rPr>
                <w:sz w:val="18"/>
              </w:rPr>
              <w:t>Treatments</w:t>
            </w:r>
          </w:p>
          <w:p w14:paraId="294328FB" w14:textId="77777777" w:rsidR="00DF4D55" w:rsidRPr="00934B23" w:rsidRDefault="00934B23" w:rsidP="00A53CAF">
            <w:pPr>
              <w:pStyle w:val="TableParagraph"/>
              <w:numPr>
                <w:ilvl w:val="0"/>
                <w:numId w:val="33"/>
              </w:numPr>
              <w:spacing w:line="292" w:lineRule="auto"/>
              <w:rPr>
                <w:sz w:val="18"/>
              </w:rPr>
            </w:pPr>
            <w:r w:rsidRPr="00934B23">
              <w:rPr>
                <w:sz w:val="18"/>
              </w:rPr>
              <w:t>Human Services</w:t>
            </w:r>
          </w:p>
          <w:p w14:paraId="25FCBBFB" w14:textId="15E1061E" w:rsidR="00934B23" w:rsidRDefault="00934B23" w:rsidP="00A53CAF">
            <w:pPr>
              <w:pStyle w:val="TableParagraph"/>
              <w:numPr>
                <w:ilvl w:val="0"/>
                <w:numId w:val="33"/>
              </w:numPr>
              <w:spacing w:line="292" w:lineRule="auto"/>
            </w:pPr>
            <w:r w:rsidRPr="00934B23">
              <w:rPr>
                <w:sz w:val="18"/>
              </w:rPr>
              <w:t>Behavioral Health</w:t>
            </w:r>
          </w:p>
        </w:tc>
        <w:tc>
          <w:tcPr>
            <w:tcW w:w="450" w:type="dxa"/>
            <w:tcBorders>
              <w:left w:val="single" w:sz="4" w:space="0" w:color="BFBFBF"/>
              <w:right w:val="single" w:sz="4" w:space="0" w:color="BFBFBF"/>
            </w:tcBorders>
            <w:shd w:val="clear" w:color="auto" w:fill="E0EED9"/>
            <w:textDirection w:val="btLr"/>
          </w:tcPr>
          <w:p w14:paraId="6BC4492C" w14:textId="032058C1" w:rsidR="00D62297" w:rsidRPr="00BA3DEC" w:rsidRDefault="00760595" w:rsidP="0024691E">
            <w:pPr>
              <w:ind w:left="113" w:right="113"/>
              <w:jc w:val="center"/>
              <w:rPr>
                <w:b/>
              </w:rPr>
            </w:pPr>
            <w:r>
              <w:rPr>
                <w:b/>
              </w:rPr>
              <w:t>FL</w:t>
            </w:r>
          </w:p>
        </w:tc>
        <w:tc>
          <w:tcPr>
            <w:tcW w:w="4230" w:type="dxa"/>
            <w:tcBorders>
              <w:left w:val="single" w:sz="4" w:space="0" w:color="BFBFBF"/>
              <w:right w:val="single" w:sz="4" w:space="0" w:color="BFBFBF"/>
            </w:tcBorders>
          </w:tcPr>
          <w:p w14:paraId="643817A4" w14:textId="77777777" w:rsidR="00D62297" w:rsidRPr="00BA3DEC" w:rsidRDefault="00D62297" w:rsidP="0024691E"/>
        </w:tc>
        <w:tc>
          <w:tcPr>
            <w:tcW w:w="450" w:type="dxa"/>
            <w:tcBorders>
              <w:left w:val="single" w:sz="4" w:space="0" w:color="BFBFBF"/>
              <w:right w:val="single" w:sz="4" w:space="0" w:color="BFBFBF"/>
            </w:tcBorders>
            <w:shd w:val="clear" w:color="auto" w:fill="E0EED9"/>
            <w:textDirection w:val="btLr"/>
          </w:tcPr>
          <w:p w14:paraId="56EFD5C1" w14:textId="22E33CEC" w:rsidR="00D62297" w:rsidRPr="00BA3DEC" w:rsidRDefault="00760595" w:rsidP="0024691E">
            <w:pPr>
              <w:ind w:left="113" w:right="113"/>
              <w:jc w:val="center"/>
              <w:rPr>
                <w:b/>
              </w:rPr>
            </w:pPr>
            <w:r>
              <w:rPr>
                <w:b/>
              </w:rPr>
              <w:t>FL</w:t>
            </w:r>
          </w:p>
        </w:tc>
        <w:tc>
          <w:tcPr>
            <w:tcW w:w="4320" w:type="dxa"/>
            <w:tcBorders>
              <w:left w:val="single" w:sz="4" w:space="0" w:color="BFBFBF"/>
              <w:right w:val="single" w:sz="4" w:space="0" w:color="BFBFBF"/>
            </w:tcBorders>
          </w:tcPr>
          <w:p w14:paraId="49E82B86" w14:textId="77777777" w:rsidR="00D62297" w:rsidRPr="00BA3DEC" w:rsidRDefault="00D62297" w:rsidP="0024691E"/>
        </w:tc>
        <w:tc>
          <w:tcPr>
            <w:tcW w:w="450" w:type="dxa"/>
            <w:tcBorders>
              <w:left w:val="single" w:sz="4" w:space="0" w:color="BFBFBF"/>
              <w:right w:val="single" w:sz="4" w:space="0" w:color="BFBFBF"/>
            </w:tcBorders>
            <w:shd w:val="clear" w:color="auto" w:fill="E0EED9"/>
            <w:textDirection w:val="btLr"/>
          </w:tcPr>
          <w:p w14:paraId="6ADA886C" w14:textId="0BE8FDBF" w:rsidR="00D62297" w:rsidRPr="00BA3DEC" w:rsidRDefault="00760595" w:rsidP="0024691E">
            <w:pPr>
              <w:ind w:left="113" w:right="113"/>
              <w:jc w:val="center"/>
              <w:rPr>
                <w:b/>
              </w:rPr>
            </w:pPr>
            <w:r>
              <w:rPr>
                <w:b/>
              </w:rPr>
              <w:t>FL</w:t>
            </w:r>
          </w:p>
        </w:tc>
        <w:tc>
          <w:tcPr>
            <w:tcW w:w="4320" w:type="dxa"/>
            <w:tcBorders>
              <w:left w:val="single" w:sz="4" w:space="0" w:color="BFBFBF"/>
              <w:right w:val="single" w:sz="4" w:space="0" w:color="BFBFBF"/>
            </w:tcBorders>
          </w:tcPr>
          <w:p w14:paraId="5CB081C8" w14:textId="4C67DD74" w:rsidR="00D62297" w:rsidRPr="00BA3DEC" w:rsidRDefault="00D62297" w:rsidP="0024691E"/>
        </w:tc>
        <w:tc>
          <w:tcPr>
            <w:tcW w:w="450" w:type="dxa"/>
            <w:tcBorders>
              <w:left w:val="single" w:sz="4" w:space="0" w:color="BFBFBF"/>
              <w:right w:val="single" w:sz="4" w:space="0" w:color="BFBFBF"/>
            </w:tcBorders>
            <w:shd w:val="clear" w:color="auto" w:fill="E0EED9"/>
            <w:textDirection w:val="btLr"/>
          </w:tcPr>
          <w:p w14:paraId="7A6FBAE2" w14:textId="3BBC9E63" w:rsidR="00D62297" w:rsidRPr="007E1E55" w:rsidRDefault="00760595" w:rsidP="0024691E">
            <w:pPr>
              <w:ind w:left="113" w:right="113"/>
              <w:jc w:val="center"/>
              <w:rPr>
                <w:b/>
              </w:rPr>
            </w:pPr>
            <w:r>
              <w:rPr>
                <w:b/>
              </w:rPr>
              <w:t>FL</w:t>
            </w:r>
          </w:p>
        </w:tc>
        <w:tc>
          <w:tcPr>
            <w:tcW w:w="3600" w:type="dxa"/>
            <w:tcBorders>
              <w:left w:val="single" w:sz="4" w:space="0" w:color="BFBFBF"/>
              <w:right w:val="single" w:sz="4" w:space="0" w:color="BFBFBF"/>
            </w:tcBorders>
          </w:tcPr>
          <w:p w14:paraId="2B615927" w14:textId="77777777" w:rsidR="00D62297" w:rsidRPr="00FD3489" w:rsidRDefault="00D62297" w:rsidP="0024691E"/>
        </w:tc>
        <w:tc>
          <w:tcPr>
            <w:tcW w:w="450" w:type="dxa"/>
            <w:tcBorders>
              <w:left w:val="single" w:sz="4" w:space="0" w:color="BFBFBF"/>
              <w:right w:val="single" w:sz="4" w:space="0" w:color="BFBFBF"/>
            </w:tcBorders>
            <w:shd w:val="clear" w:color="auto" w:fill="E0EED9"/>
            <w:textDirection w:val="btLr"/>
          </w:tcPr>
          <w:p w14:paraId="50A5FA1E" w14:textId="177991F3" w:rsidR="00D62297" w:rsidRPr="007E1E55" w:rsidRDefault="00760595" w:rsidP="0024691E">
            <w:pPr>
              <w:ind w:left="113" w:right="113"/>
              <w:jc w:val="center"/>
              <w:rPr>
                <w:b/>
              </w:rPr>
            </w:pPr>
            <w:r>
              <w:rPr>
                <w:b/>
              </w:rPr>
              <w:t>FL</w:t>
            </w:r>
          </w:p>
        </w:tc>
        <w:tc>
          <w:tcPr>
            <w:tcW w:w="1170" w:type="dxa"/>
            <w:tcBorders>
              <w:left w:val="single" w:sz="4" w:space="0" w:color="BFBFBF"/>
            </w:tcBorders>
          </w:tcPr>
          <w:p w14:paraId="0A793FA5" w14:textId="77777777" w:rsidR="00D62297" w:rsidRDefault="00D62297" w:rsidP="0024691E"/>
        </w:tc>
      </w:tr>
      <w:tr w:rsidR="00D62297" w14:paraId="748DE604" w14:textId="77777777" w:rsidTr="00301969">
        <w:trPr>
          <w:trHeight w:val="1880"/>
        </w:trPr>
        <w:tc>
          <w:tcPr>
            <w:tcW w:w="1402" w:type="dxa"/>
            <w:tcBorders>
              <w:top w:val="single" w:sz="4" w:space="0" w:color="auto"/>
              <w:bottom w:val="single" w:sz="4" w:space="0" w:color="auto"/>
              <w:right w:val="single" w:sz="4" w:space="0" w:color="BFBFBF"/>
            </w:tcBorders>
            <w:shd w:val="clear" w:color="auto" w:fill="E0EED9"/>
            <w:vAlign w:val="center"/>
          </w:tcPr>
          <w:p w14:paraId="5C1AC9F6" w14:textId="0F5CF76D" w:rsidR="00D62297" w:rsidRDefault="00A11CB0" w:rsidP="0024691E">
            <w:pPr>
              <w:pStyle w:val="TableParagraph"/>
              <w:jc w:val="center"/>
            </w:pPr>
            <w:r>
              <w:rPr>
                <w:b/>
                <w:noProof/>
                <w:sz w:val="19"/>
                <w:szCs w:val="19"/>
              </w:rPr>
              <w:drawing>
                <wp:inline distT="0" distB="0" distL="0" distR="0" wp14:anchorId="79023310" wp14:editId="1C11706C">
                  <wp:extent cx="829310" cy="895985"/>
                  <wp:effectExtent l="0" t="0" r="0" b="0"/>
                  <wp:docPr id="24" name="Picture 24" descr="This is the Fatality Management component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a:extLst>
                              <a:ext uri="{BEBA8EAE-BF5A-486C-A8C5-ECC9F3942E4B}">
                                <a14:imgProps xmlns:a14="http://schemas.microsoft.com/office/drawing/2010/main">
                                  <a14:imgLayer r:embed="rId4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829310" cy="895985"/>
                          </a:xfrm>
                          <a:prstGeom prst="rect">
                            <a:avLst/>
                          </a:prstGeom>
                          <a:noFill/>
                        </pic:spPr>
                      </pic:pic>
                    </a:graphicData>
                  </a:graphic>
                </wp:inline>
              </w:drawing>
            </w:r>
            <w:r w:rsidR="00D62297">
              <w:rPr>
                <w:b/>
                <w:sz w:val="20"/>
              </w:rPr>
              <w:t xml:space="preserve"> </w:t>
            </w:r>
            <w:r w:rsidR="00D62297">
              <w:rPr>
                <w:sz w:val="20"/>
              </w:rPr>
              <w:t>[GR]</w:t>
            </w:r>
          </w:p>
        </w:tc>
        <w:tc>
          <w:tcPr>
            <w:tcW w:w="2108" w:type="dxa"/>
            <w:tcBorders>
              <w:left w:val="single" w:sz="4" w:space="0" w:color="BFBFBF"/>
              <w:right w:val="single" w:sz="4" w:space="0" w:color="BFBFBF"/>
            </w:tcBorders>
          </w:tcPr>
          <w:p w14:paraId="6DFEAB07" w14:textId="7ABDDF95" w:rsidR="00A53CAF" w:rsidRPr="00A53CAF" w:rsidRDefault="006C7D3C" w:rsidP="00A53CAF">
            <w:pPr>
              <w:pStyle w:val="TableParagraph"/>
              <w:numPr>
                <w:ilvl w:val="0"/>
                <w:numId w:val="33"/>
              </w:numPr>
              <w:spacing w:line="292" w:lineRule="auto"/>
              <w:rPr>
                <w:sz w:val="18"/>
              </w:rPr>
            </w:pPr>
            <w:r>
              <w:rPr>
                <w:sz w:val="18"/>
              </w:rPr>
              <w:t>Mortuary and post-mortuary services</w:t>
            </w:r>
          </w:p>
        </w:tc>
        <w:tc>
          <w:tcPr>
            <w:tcW w:w="450" w:type="dxa"/>
            <w:tcBorders>
              <w:left w:val="single" w:sz="4" w:space="0" w:color="BFBFBF"/>
              <w:right w:val="single" w:sz="4" w:space="0" w:color="BFBFBF"/>
            </w:tcBorders>
            <w:shd w:val="clear" w:color="auto" w:fill="E0EED9"/>
            <w:textDirection w:val="btLr"/>
          </w:tcPr>
          <w:p w14:paraId="5DF427C6" w14:textId="2710BA48" w:rsidR="00D62297" w:rsidRPr="00BA3DEC" w:rsidRDefault="00760595" w:rsidP="0024691E">
            <w:pPr>
              <w:ind w:left="113" w:right="113"/>
              <w:jc w:val="center"/>
              <w:rPr>
                <w:b/>
              </w:rPr>
            </w:pPr>
            <w:r>
              <w:rPr>
                <w:b/>
              </w:rPr>
              <w:t>FL</w:t>
            </w:r>
          </w:p>
        </w:tc>
        <w:tc>
          <w:tcPr>
            <w:tcW w:w="4230" w:type="dxa"/>
            <w:tcBorders>
              <w:left w:val="single" w:sz="4" w:space="0" w:color="BFBFBF"/>
              <w:right w:val="single" w:sz="4" w:space="0" w:color="BFBFBF"/>
            </w:tcBorders>
          </w:tcPr>
          <w:p w14:paraId="1F7D0685" w14:textId="77777777" w:rsidR="00D62297" w:rsidRDefault="00D62297" w:rsidP="0024691E">
            <w:pPr>
              <w:widowControl/>
              <w:autoSpaceDE/>
              <w:autoSpaceDN/>
              <w:rPr>
                <w:rFonts w:eastAsia="Times New Roman"/>
                <w:i/>
                <w:iCs/>
                <w:color w:val="0000FF"/>
                <w:sz w:val="16"/>
                <w:szCs w:val="16"/>
              </w:rPr>
            </w:pPr>
          </w:p>
          <w:p w14:paraId="1A6FECDE" w14:textId="77777777" w:rsidR="00D62297" w:rsidRDefault="00D62297" w:rsidP="0024691E">
            <w:pPr>
              <w:widowControl/>
              <w:autoSpaceDE/>
              <w:autoSpaceDN/>
              <w:rPr>
                <w:rFonts w:eastAsia="Times New Roman"/>
                <w:i/>
                <w:iCs/>
                <w:color w:val="0000FF"/>
                <w:sz w:val="16"/>
                <w:szCs w:val="16"/>
              </w:rPr>
            </w:pPr>
          </w:p>
          <w:p w14:paraId="52DEBE3D" w14:textId="77777777" w:rsidR="00D62297" w:rsidRDefault="00D62297" w:rsidP="0024691E">
            <w:pPr>
              <w:widowControl/>
              <w:autoSpaceDE/>
              <w:autoSpaceDN/>
              <w:rPr>
                <w:rFonts w:eastAsia="Times New Roman"/>
                <w:i/>
                <w:iCs/>
                <w:color w:val="0000FF"/>
                <w:sz w:val="16"/>
                <w:szCs w:val="16"/>
              </w:rPr>
            </w:pPr>
          </w:p>
          <w:p w14:paraId="7AA6B70F" w14:textId="77777777" w:rsidR="00D62297" w:rsidRPr="00BA3DEC" w:rsidRDefault="00D62297" w:rsidP="0024691E"/>
        </w:tc>
        <w:tc>
          <w:tcPr>
            <w:tcW w:w="450" w:type="dxa"/>
            <w:tcBorders>
              <w:left w:val="single" w:sz="4" w:space="0" w:color="BFBFBF"/>
              <w:right w:val="single" w:sz="4" w:space="0" w:color="BFBFBF"/>
            </w:tcBorders>
            <w:shd w:val="clear" w:color="auto" w:fill="E0EED9"/>
            <w:textDirection w:val="btLr"/>
          </w:tcPr>
          <w:p w14:paraId="68C9BC5F" w14:textId="3F7DD42C" w:rsidR="00D62297" w:rsidRPr="00BA3DEC" w:rsidRDefault="00760595" w:rsidP="0024691E">
            <w:pPr>
              <w:ind w:left="113" w:right="113"/>
              <w:jc w:val="center"/>
              <w:rPr>
                <w:b/>
              </w:rPr>
            </w:pPr>
            <w:r>
              <w:rPr>
                <w:b/>
              </w:rPr>
              <w:t>FL</w:t>
            </w:r>
          </w:p>
        </w:tc>
        <w:tc>
          <w:tcPr>
            <w:tcW w:w="4320" w:type="dxa"/>
            <w:tcBorders>
              <w:left w:val="single" w:sz="4" w:space="0" w:color="BFBFBF"/>
              <w:right w:val="single" w:sz="4" w:space="0" w:color="BFBFBF"/>
            </w:tcBorders>
          </w:tcPr>
          <w:p w14:paraId="1E4C8784" w14:textId="6CBD9C05" w:rsidR="00D62297" w:rsidRPr="00BA3DEC" w:rsidRDefault="00D62297" w:rsidP="0024691E"/>
        </w:tc>
        <w:tc>
          <w:tcPr>
            <w:tcW w:w="450" w:type="dxa"/>
            <w:tcBorders>
              <w:left w:val="single" w:sz="4" w:space="0" w:color="BFBFBF"/>
              <w:right w:val="single" w:sz="4" w:space="0" w:color="BFBFBF"/>
            </w:tcBorders>
            <w:shd w:val="clear" w:color="auto" w:fill="E0EED9"/>
            <w:textDirection w:val="btLr"/>
          </w:tcPr>
          <w:p w14:paraId="78F7A838" w14:textId="3F63308C" w:rsidR="00D62297" w:rsidRPr="00BA3DEC" w:rsidRDefault="00760595" w:rsidP="0024691E">
            <w:pPr>
              <w:ind w:left="113" w:right="113"/>
              <w:jc w:val="center"/>
              <w:rPr>
                <w:b/>
              </w:rPr>
            </w:pPr>
            <w:r>
              <w:rPr>
                <w:b/>
              </w:rPr>
              <w:t>FL</w:t>
            </w:r>
          </w:p>
        </w:tc>
        <w:tc>
          <w:tcPr>
            <w:tcW w:w="4320" w:type="dxa"/>
            <w:tcBorders>
              <w:left w:val="single" w:sz="4" w:space="0" w:color="BFBFBF"/>
              <w:right w:val="single" w:sz="4" w:space="0" w:color="BFBFBF"/>
            </w:tcBorders>
          </w:tcPr>
          <w:p w14:paraId="4FFD614E" w14:textId="77777777" w:rsidR="00D62297" w:rsidRPr="00BA3DEC" w:rsidRDefault="00D62297" w:rsidP="0024691E"/>
        </w:tc>
        <w:tc>
          <w:tcPr>
            <w:tcW w:w="450" w:type="dxa"/>
            <w:tcBorders>
              <w:left w:val="single" w:sz="4" w:space="0" w:color="BFBFBF"/>
              <w:right w:val="single" w:sz="4" w:space="0" w:color="BFBFBF"/>
            </w:tcBorders>
            <w:shd w:val="clear" w:color="auto" w:fill="E0EED9"/>
            <w:textDirection w:val="btLr"/>
          </w:tcPr>
          <w:p w14:paraId="468ADC01" w14:textId="4D3441F0" w:rsidR="00D62297" w:rsidRPr="007E1E55" w:rsidRDefault="00760595" w:rsidP="0024691E">
            <w:pPr>
              <w:ind w:left="113" w:right="113"/>
              <w:jc w:val="center"/>
              <w:rPr>
                <w:b/>
              </w:rPr>
            </w:pPr>
            <w:r>
              <w:rPr>
                <w:b/>
              </w:rPr>
              <w:t>FL</w:t>
            </w:r>
          </w:p>
        </w:tc>
        <w:tc>
          <w:tcPr>
            <w:tcW w:w="3600" w:type="dxa"/>
            <w:tcBorders>
              <w:left w:val="single" w:sz="4" w:space="0" w:color="BFBFBF"/>
              <w:right w:val="single" w:sz="4" w:space="0" w:color="BFBFBF"/>
            </w:tcBorders>
          </w:tcPr>
          <w:p w14:paraId="5826F711" w14:textId="77777777" w:rsidR="00D62297" w:rsidRPr="00FD3489" w:rsidRDefault="00D62297" w:rsidP="0024691E"/>
        </w:tc>
        <w:tc>
          <w:tcPr>
            <w:tcW w:w="450" w:type="dxa"/>
            <w:tcBorders>
              <w:left w:val="single" w:sz="4" w:space="0" w:color="BFBFBF"/>
              <w:right w:val="single" w:sz="4" w:space="0" w:color="BFBFBF"/>
            </w:tcBorders>
            <w:shd w:val="clear" w:color="auto" w:fill="E0EED9"/>
            <w:textDirection w:val="btLr"/>
          </w:tcPr>
          <w:p w14:paraId="69E125CF" w14:textId="6C4C8EC8" w:rsidR="00D62297" w:rsidRPr="007E1E55" w:rsidRDefault="00760595" w:rsidP="0024691E">
            <w:pPr>
              <w:ind w:left="113" w:right="113"/>
              <w:jc w:val="center"/>
              <w:rPr>
                <w:b/>
              </w:rPr>
            </w:pPr>
            <w:r>
              <w:rPr>
                <w:b/>
              </w:rPr>
              <w:t>FL</w:t>
            </w:r>
          </w:p>
        </w:tc>
        <w:tc>
          <w:tcPr>
            <w:tcW w:w="1170" w:type="dxa"/>
            <w:tcBorders>
              <w:left w:val="single" w:sz="4" w:space="0" w:color="BFBFBF"/>
            </w:tcBorders>
          </w:tcPr>
          <w:p w14:paraId="7D745FD8" w14:textId="77777777" w:rsidR="00D62297" w:rsidRDefault="00D62297" w:rsidP="0024691E"/>
        </w:tc>
      </w:tr>
      <w:tr w:rsidR="00D62297" w14:paraId="57969A24" w14:textId="77777777" w:rsidTr="00301969">
        <w:trPr>
          <w:cantSplit/>
          <w:trHeight w:val="2060"/>
        </w:trPr>
        <w:tc>
          <w:tcPr>
            <w:tcW w:w="1402" w:type="dxa"/>
            <w:tcBorders>
              <w:top w:val="single" w:sz="4" w:space="0" w:color="auto"/>
              <w:right w:val="single" w:sz="4" w:space="0" w:color="BFBFBF"/>
            </w:tcBorders>
            <w:shd w:val="clear" w:color="auto" w:fill="E0EED9"/>
            <w:vAlign w:val="center"/>
          </w:tcPr>
          <w:p w14:paraId="20A87B00" w14:textId="6A82EBB8" w:rsidR="00A11CB0" w:rsidRDefault="00A11CB0" w:rsidP="00A11CB0">
            <w:pPr>
              <w:pStyle w:val="TableParagraph"/>
              <w:jc w:val="center"/>
              <w:rPr>
                <w:b/>
                <w:sz w:val="20"/>
              </w:rPr>
            </w:pPr>
            <w:r>
              <w:rPr>
                <w:noProof/>
                <w:sz w:val="20"/>
              </w:rPr>
              <w:drawing>
                <wp:inline distT="0" distB="0" distL="0" distR="0" wp14:anchorId="3DB590CF" wp14:editId="28D48968">
                  <wp:extent cx="829310" cy="895985"/>
                  <wp:effectExtent l="0" t="0" r="0" b="0"/>
                  <wp:docPr id="25" name="Picture 25" descr="This is the Medical Supply Chain component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a:extLst>
                              <a:ext uri="{BEBA8EAE-BF5A-486C-A8C5-ECC9F3942E4B}">
                                <a14:imgProps xmlns:a14="http://schemas.microsoft.com/office/drawing/2010/main">
                                  <a14:imgLayer r:embed="rId4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829310" cy="895985"/>
                          </a:xfrm>
                          <a:prstGeom prst="rect">
                            <a:avLst/>
                          </a:prstGeom>
                          <a:noFill/>
                        </pic:spPr>
                      </pic:pic>
                    </a:graphicData>
                  </a:graphic>
                </wp:inline>
              </w:drawing>
            </w:r>
          </w:p>
          <w:p w14:paraId="7A8361E0" w14:textId="5B491244" w:rsidR="00D62297" w:rsidRDefault="00D62297" w:rsidP="00880FDF">
            <w:pPr>
              <w:jc w:val="center"/>
            </w:pPr>
            <w:r>
              <w:rPr>
                <w:b/>
                <w:sz w:val="20"/>
              </w:rPr>
              <w:t xml:space="preserve"> </w:t>
            </w:r>
            <w:r>
              <w:rPr>
                <w:sz w:val="20"/>
              </w:rPr>
              <w:t>[GR]</w:t>
            </w:r>
          </w:p>
        </w:tc>
        <w:tc>
          <w:tcPr>
            <w:tcW w:w="2108" w:type="dxa"/>
            <w:tcBorders>
              <w:top w:val="single" w:sz="4" w:space="0" w:color="auto"/>
              <w:left w:val="single" w:sz="4" w:space="0" w:color="BFBFBF"/>
              <w:right w:val="single" w:sz="4" w:space="0" w:color="A6A6A6" w:themeColor="background1" w:themeShade="A6"/>
            </w:tcBorders>
          </w:tcPr>
          <w:p w14:paraId="056A2FF8" w14:textId="77777777" w:rsidR="00D62297" w:rsidRPr="00934B23" w:rsidRDefault="006C7D3C" w:rsidP="00A53CAF">
            <w:pPr>
              <w:pStyle w:val="TableParagraph"/>
              <w:numPr>
                <w:ilvl w:val="0"/>
                <w:numId w:val="33"/>
              </w:numPr>
              <w:spacing w:line="292" w:lineRule="auto"/>
              <w:rPr>
                <w:sz w:val="18"/>
                <w:szCs w:val="18"/>
              </w:rPr>
            </w:pPr>
            <w:r w:rsidRPr="00934B23">
              <w:rPr>
                <w:sz w:val="18"/>
                <w:szCs w:val="18"/>
              </w:rPr>
              <w:t>Blood/Blood Products</w:t>
            </w:r>
          </w:p>
          <w:p w14:paraId="4D794583" w14:textId="3FB1F58C" w:rsidR="006C7D3C" w:rsidRPr="00934B23" w:rsidRDefault="006C7D3C" w:rsidP="00A53CAF">
            <w:pPr>
              <w:pStyle w:val="TableParagraph"/>
              <w:numPr>
                <w:ilvl w:val="0"/>
                <w:numId w:val="33"/>
              </w:numPr>
              <w:spacing w:line="292" w:lineRule="auto"/>
              <w:rPr>
                <w:sz w:val="18"/>
                <w:szCs w:val="18"/>
              </w:rPr>
            </w:pPr>
            <w:r w:rsidRPr="00934B23">
              <w:rPr>
                <w:sz w:val="18"/>
                <w:szCs w:val="18"/>
              </w:rPr>
              <w:t xml:space="preserve">Manufacturing </w:t>
            </w:r>
          </w:p>
          <w:p w14:paraId="712DD034" w14:textId="77777777" w:rsidR="006C7D3C" w:rsidRPr="00934B23" w:rsidRDefault="006C7D3C" w:rsidP="00A53CAF">
            <w:pPr>
              <w:pStyle w:val="TableParagraph"/>
              <w:numPr>
                <w:ilvl w:val="0"/>
                <w:numId w:val="33"/>
              </w:numPr>
              <w:spacing w:line="292" w:lineRule="auto"/>
              <w:rPr>
                <w:sz w:val="18"/>
                <w:szCs w:val="18"/>
              </w:rPr>
            </w:pPr>
            <w:r w:rsidRPr="00934B23">
              <w:rPr>
                <w:sz w:val="18"/>
                <w:szCs w:val="18"/>
              </w:rPr>
              <w:t>Distribution</w:t>
            </w:r>
          </w:p>
          <w:p w14:paraId="05BD484E" w14:textId="26FF38E1" w:rsidR="006C7D3C" w:rsidRPr="00934B23" w:rsidRDefault="006C7D3C" w:rsidP="00A53CAF">
            <w:pPr>
              <w:pStyle w:val="TableParagraph"/>
              <w:numPr>
                <w:ilvl w:val="0"/>
                <w:numId w:val="33"/>
              </w:numPr>
              <w:spacing w:line="292" w:lineRule="auto"/>
              <w:rPr>
                <w:sz w:val="18"/>
                <w:szCs w:val="18"/>
              </w:rPr>
            </w:pPr>
            <w:r w:rsidRPr="00934B23">
              <w:rPr>
                <w:sz w:val="18"/>
                <w:szCs w:val="18"/>
              </w:rPr>
              <w:t xml:space="preserve">Critical </w:t>
            </w:r>
            <w:r w:rsidR="00934B23">
              <w:rPr>
                <w:sz w:val="18"/>
                <w:szCs w:val="18"/>
              </w:rPr>
              <w:t>C</w:t>
            </w:r>
            <w:r w:rsidRPr="00934B23">
              <w:rPr>
                <w:sz w:val="18"/>
                <w:szCs w:val="18"/>
              </w:rPr>
              <w:t>linical</w:t>
            </w:r>
            <w:r w:rsidR="00934B23">
              <w:rPr>
                <w:sz w:val="18"/>
                <w:szCs w:val="18"/>
              </w:rPr>
              <w:t xml:space="preserve"> R</w:t>
            </w:r>
            <w:r w:rsidRPr="00934B23">
              <w:rPr>
                <w:sz w:val="18"/>
                <w:szCs w:val="18"/>
              </w:rPr>
              <w:t xml:space="preserve">esearch </w:t>
            </w:r>
          </w:p>
          <w:p w14:paraId="7C3E43A7" w14:textId="77777777" w:rsidR="006C7D3C" w:rsidRPr="00934B23" w:rsidRDefault="006C7D3C" w:rsidP="00A53CAF">
            <w:pPr>
              <w:pStyle w:val="TableParagraph"/>
              <w:numPr>
                <w:ilvl w:val="0"/>
                <w:numId w:val="33"/>
              </w:numPr>
              <w:spacing w:line="292" w:lineRule="auto"/>
              <w:rPr>
                <w:sz w:val="18"/>
                <w:szCs w:val="18"/>
              </w:rPr>
            </w:pPr>
            <w:r w:rsidRPr="00934B23">
              <w:rPr>
                <w:sz w:val="18"/>
                <w:szCs w:val="18"/>
              </w:rPr>
              <w:t>Sterilization</w:t>
            </w:r>
          </w:p>
          <w:p w14:paraId="1D4EB507" w14:textId="3385F005" w:rsidR="006C7D3C" w:rsidRPr="00546770" w:rsidRDefault="006C7D3C" w:rsidP="00A53CAF">
            <w:pPr>
              <w:pStyle w:val="TableParagraph"/>
              <w:numPr>
                <w:ilvl w:val="0"/>
                <w:numId w:val="33"/>
              </w:numPr>
              <w:spacing w:line="292" w:lineRule="auto"/>
              <w:rPr>
                <w:b/>
                <w:sz w:val="20"/>
              </w:rPr>
            </w:pPr>
            <w:r w:rsidRPr="00934B23">
              <w:rPr>
                <w:sz w:val="18"/>
                <w:szCs w:val="18"/>
              </w:rPr>
              <w:t xml:space="preserve">Raw </w:t>
            </w:r>
            <w:r w:rsidR="00934B23">
              <w:rPr>
                <w:sz w:val="18"/>
                <w:szCs w:val="18"/>
              </w:rPr>
              <w:t>M</w:t>
            </w:r>
            <w:r w:rsidRPr="00934B23">
              <w:rPr>
                <w:sz w:val="18"/>
                <w:szCs w:val="18"/>
              </w:rPr>
              <w:t>aterials</w:t>
            </w:r>
          </w:p>
        </w:tc>
        <w:tc>
          <w:tcPr>
            <w:tcW w:w="450" w:type="dxa"/>
            <w:tcBorders>
              <w:top w:val="single" w:sz="4" w:space="0" w:color="A6A6A6" w:themeColor="background1" w:themeShade="A6"/>
              <w:left w:val="single" w:sz="4" w:space="0" w:color="A6A6A6" w:themeColor="background1" w:themeShade="A6"/>
              <w:right w:val="single" w:sz="4" w:space="0" w:color="A6A6A6" w:themeColor="background1" w:themeShade="A6"/>
            </w:tcBorders>
            <w:shd w:val="clear" w:color="auto" w:fill="E0EED9"/>
            <w:textDirection w:val="btLr"/>
          </w:tcPr>
          <w:p w14:paraId="6F83A1AF" w14:textId="56890254" w:rsidR="00D62297" w:rsidRPr="007E1E55" w:rsidRDefault="00760595" w:rsidP="00880FDF">
            <w:pPr>
              <w:ind w:left="113" w:right="113"/>
              <w:jc w:val="center"/>
              <w:rPr>
                <w:b/>
              </w:rPr>
            </w:pPr>
            <w:r>
              <w:rPr>
                <w:b/>
              </w:rPr>
              <w:t>FL</w:t>
            </w:r>
          </w:p>
        </w:tc>
        <w:tc>
          <w:tcPr>
            <w:tcW w:w="4230" w:type="dxa"/>
            <w:tcBorders>
              <w:top w:val="single" w:sz="4" w:space="0" w:color="A6A6A6" w:themeColor="background1" w:themeShade="A6"/>
              <w:left w:val="single" w:sz="4" w:space="0" w:color="A6A6A6" w:themeColor="background1" w:themeShade="A6"/>
              <w:right w:val="single" w:sz="4" w:space="0" w:color="A6A6A6" w:themeColor="background1" w:themeShade="A6"/>
            </w:tcBorders>
            <w:vAlign w:val="center"/>
          </w:tcPr>
          <w:p w14:paraId="27DEB61B" w14:textId="6B6FCDD7" w:rsidR="00D62297" w:rsidRPr="00FD3489" w:rsidRDefault="00D62297" w:rsidP="00880FDF"/>
        </w:tc>
        <w:tc>
          <w:tcPr>
            <w:tcW w:w="450" w:type="dxa"/>
            <w:tcBorders>
              <w:top w:val="single" w:sz="4" w:space="0" w:color="A6A6A6" w:themeColor="background1" w:themeShade="A6"/>
              <w:left w:val="single" w:sz="4" w:space="0" w:color="A6A6A6" w:themeColor="background1" w:themeShade="A6"/>
              <w:right w:val="single" w:sz="4" w:space="0" w:color="A6A6A6" w:themeColor="background1" w:themeShade="A6"/>
            </w:tcBorders>
            <w:shd w:val="clear" w:color="auto" w:fill="E0EED9"/>
            <w:textDirection w:val="btLr"/>
          </w:tcPr>
          <w:p w14:paraId="25FCE348" w14:textId="4FC85972" w:rsidR="00D62297" w:rsidRPr="007E1E55" w:rsidRDefault="00760595" w:rsidP="00880FDF">
            <w:pPr>
              <w:ind w:left="113" w:right="113"/>
              <w:jc w:val="center"/>
              <w:rPr>
                <w:b/>
              </w:rPr>
            </w:pPr>
            <w:r>
              <w:rPr>
                <w:b/>
              </w:rPr>
              <w:t>FL</w:t>
            </w:r>
          </w:p>
        </w:tc>
        <w:tc>
          <w:tcPr>
            <w:tcW w:w="4320" w:type="dxa"/>
            <w:tcBorders>
              <w:top w:val="single" w:sz="4" w:space="0" w:color="A6A6A6" w:themeColor="background1" w:themeShade="A6"/>
              <w:left w:val="single" w:sz="4" w:space="0" w:color="A6A6A6" w:themeColor="background1" w:themeShade="A6"/>
              <w:right w:val="single" w:sz="4" w:space="0" w:color="A6A6A6" w:themeColor="background1" w:themeShade="A6"/>
            </w:tcBorders>
          </w:tcPr>
          <w:p w14:paraId="71A800D8" w14:textId="77777777" w:rsidR="00D62297" w:rsidRPr="00FD3489" w:rsidRDefault="00D62297" w:rsidP="00880FDF"/>
        </w:tc>
        <w:tc>
          <w:tcPr>
            <w:tcW w:w="450" w:type="dxa"/>
            <w:tcBorders>
              <w:top w:val="single" w:sz="4" w:space="0" w:color="A6A6A6" w:themeColor="background1" w:themeShade="A6"/>
              <w:left w:val="single" w:sz="4" w:space="0" w:color="A6A6A6" w:themeColor="background1" w:themeShade="A6"/>
              <w:right w:val="single" w:sz="4" w:space="0" w:color="A6A6A6" w:themeColor="background1" w:themeShade="A6"/>
            </w:tcBorders>
            <w:shd w:val="clear" w:color="auto" w:fill="E0EED9"/>
            <w:textDirection w:val="btLr"/>
          </w:tcPr>
          <w:p w14:paraId="55354771" w14:textId="5CDA931E" w:rsidR="00D62297" w:rsidRPr="007E1E55" w:rsidRDefault="00760595" w:rsidP="00880FDF">
            <w:pPr>
              <w:ind w:left="113" w:right="113"/>
              <w:jc w:val="center"/>
              <w:rPr>
                <w:b/>
              </w:rPr>
            </w:pPr>
            <w:r>
              <w:rPr>
                <w:b/>
              </w:rPr>
              <w:t>FL</w:t>
            </w:r>
          </w:p>
        </w:tc>
        <w:tc>
          <w:tcPr>
            <w:tcW w:w="4320" w:type="dxa"/>
            <w:tcBorders>
              <w:top w:val="single" w:sz="4" w:space="0" w:color="A6A6A6" w:themeColor="background1" w:themeShade="A6"/>
              <w:left w:val="single" w:sz="4" w:space="0" w:color="A6A6A6" w:themeColor="background1" w:themeShade="A6"/>
              <w:right w:val="single" w:sz="4" w:space="0" w:color="A6A6A6" w:themeColor="background1" w:themeShade="A6"/>
            </w:tcBorders>
          </w:tcPr>
          <w:p w14:paraId="7802A652" w14:textId="77777777" w:rsidR="00D62297" w:rsidRPr="00FD3489" w:rsidRDefault="00D62297" w:rsidP="00880FDF"/>
        </w:tc>
        <w:tc>
          <w:tcPr>
            <w:tcW w:w="450" w:type="dxa"/>
            <w:tcBorders>
              <w:top w:val="single" w:sz="4" w:space="0" w:color="A6A6A6" w:themeColor="background1" w:themeShade="A6"/>
              <w:left w:val="single" w:sz="4" w:space="0" w:color="A6A6A6" w:themeColor="background1" w:themeShade="A6"/>
              <w:right w:val="single" w:sz="4" w:space="0" w:color="A6A6A6" w:themeColor="background1" w:themeShade="A6"/>
            </w:tcBorders>
            <w:shd w:val="clear" w:color="auto" w:fill="E0EED9"/>
            <w:textDirection w:val="btLr"/>
          </w:tcPr>
          <w:p w14:paraId="18B383B0" w14:textId="79E38236" w:rsidR="00D62297" w:rsidRPr="007E1E55" w:rsidRDefault="00760595" w:rsidP="00880FDF">
            <w:pPr>
              <w:ind w:left="113" w:right="113"/>
              <w:jc w:val="center"/>
              <w:rPr>
                <w:b/>
              </w:rPr>
            </w:pPr>
            <w:r>
              <w:rPr>
                <w:b/>
              </w:rPr>
              <w:t>FL</w:t>
            </w:r>
          </w:p>
        </w:tc>
        <w:tc>
          <w:tcPr>
            <w:tcW w:w="3600" w:type="dxa"/>
            <w:tcBorders>
              <w:top w:val="single" w:sz="4" w:space="0" w:color="A6A6A6" w:themeColor="background1" w:themeShade="A6"/>
              <w:left w:val="single" w:sz="4" w:space="0" w:color="A6A6A6" w:themeColor="background1" w:themeShade="A6"/>
              <w:right w:val="single" w:sz="4" w:space="0" w:color="A6A6A6" w:themeColor="background1" w:themeShade="A6"/>
            </w:tcBorders>
          </w:tcPr>
          <w:p w14:paraId="39CFBFFE" w14:textId="77777777" w:rsidR="00D62297" w:rsidRPr="00FD3489" w:rsidRDefault="00D62297" w:rsidP="00880FDF"/>
        </w:tc>
        <w:tc>
          <w:tcPr>
            <w:tcW w:w="450" w:type="dxa"/>
            <w:tcBorders>
              <w:top w:val="single" w:sz="4" w:space="0" w:color="A6A6A6" w:themeColor="background1" w:themeShade="A6"/>
              <w:left w:val="single" w:sz="4" w:space="0" w:color="A6A6A6" w:themeColor="background1" w:themeShade="A6"/>
              <w:right w:val="single" w:sz="4" w:space="0" w:color="A6A6A6" w:themeColor="background1" w:themeShade="A6"/>
            </w:tcBorders>
            <w:shd w:val="clear" w:color="auto" w:fill="E0EED9"/>
            <w:textDirection w:val="btLr"/>
          </w:tcPr>
          <w:p w14:paraId="720550EE" w14:textId="3CC38C7C" w:rsidR="00D62297" w:rsidRPr="007E1E55" w:rsidRDefault="00760595" w:rsidP="00880FDF">
            <w:pPr>
              <w:ind w:left="113" w:right="113"/>
              <w:jc w:val="center"/>
              <w:rPr>
                <w:b/>
              </w:rPr>
            </w:pPr>
            <w:r>
              <w:rPr>
                <w:b/>
              </w:rPr>
              <w:t>FL</w:t>
            </w:r>
          </w:p>
        </w:tc>
        <w:tc>
          <w:tcPr>
            <w:tcW w:w="1170" w:type="dxa"/>
            <w:tcBorders>
              <w:top w:val="single" w:sz="4" w:space="0" w:color="A6A6A6" w:themeColor="background1" w:themeShade="A6"/>
              <w:left w:val="single" w:sz="4" w:space="0" w:color="A6A6A6" w:themeColor="background1" w:themeShade="A6"/>
              <w:right w:val="single" w:sz="4" w:space="0" w:color="auto"/>
            </w:tcBorders>
          </w:tcPr>
          <w:p w14:paraId="50FEBC9C" w14:textId="77777777" w:rsidR="00D62297" w:rsidRDefault="00D62297" w:rsidP="00880FDF"/>
        </w:tc>
      </w:tr>
    </w:tbl>
    <w:p w14:paraId="0700F2AC" w14:textId="5ED4457C" w:rsidR="00A46F2A" w:rsidRPr="00A46F2A" w:rsidRDefault="00A46F2A" w:rsidP="00280446">
      <w:pPr>
        <w:rPr>
          <w:color w:val="FF0000"/>
        </w:rPr>
        <w:sectPr w:rsidR="00A46F2A" w:rsidRPr="00A46F2A" w:rsidSect="000C2C5E">
          <w:headerReference w:type="default" r:id="rId43"/>
          <w:footerReference w:type="default" r:id="rId44"/>
          <w:pgSz w:w="24480" w:h="15840" w:orient="landscape" w:code="17"/>
          <w:pgMar w:top="2340" w:right="1440" w:bottom="1440" w:left="1440" w:header="720" w:footer="476" w:gutter="0"/>
          <w:pgNumType w:start="1"/>
          <w:cols w:space="720"/>
          <w:docGrid w:linePitch="360"/>
        </w:sectPr>
      </w:pPr>
    </w:p>
    <w:tbl>
      <w:tblPr>
        <w:tblStyle w:val="TableGrid2"/>
        <w:tblW w:w="23297" w:type="dxa"/>
        <w:tblInd w:w="-635" w:type="dxa"/>
        <w:tblLayout w:type="fixed"/>
        <w:tblLook w:val="04A0" w:firstRow="1" w:lastRow="0" w:firstColumn="1" w:lastColumn="0" w:noHBand="0" w:noVBand="1"/>
      </w:tblPr>
      <w:tblGrid>
        <w:gridCol w:w="1350"/>
        <w:gridCol w:w="33"/>
        <w:gridCol w:w="1754"/>
        <w:gridCol w:w="463"/>
        <w:gridCol w:w="4289"/>
        <w:gridCol w:w="432"/>
        <w:gridCol w:w="4320"/>
        <w:gridCol w:w="432"/>
        <w:gridCol w:w="4320"/>
        <w:gridCol w:w="432"/>
        <w:gridCol w:w="3600"/>
        <w:gridCol w:w="432"/>
        <w:gridCol w:w="1440"/>
      </w:tblGrid>
      <w:tr w:rsidR="00D35AA4" w:rsidRPr="007750F6" w14:paraId="487E0C5D" w14:textId="77777777" w:rsidTr="006A67BB">
        <w:trPr>
          <w:trHeight w:val="404"/>
          <w:tblHeader/>
        </w:trPr>
        <w:tc>
          <w:tcPr>
            <w:tcW w:w="1383" w:type="dxa"/>
            <w:gridSpan w:val="2"/>
            <w:tcBorders>
              <w:right w:val="single" w:sz="4" w:space="0" w:color="BFBFBF"/>
            </w:tcBorders>
          </w:tcPr>
          <w:p w14:paraId="59CC3E0D" w14:textId="77777777" w:rsidR="00D35AA4" w:rsidRPr="007750F6" w:rsidRDefault="00D35AA4" w:rsidP="006A67BB">
            <w:pPr>
              <w:pStyle w:val="TableParagraph"/>
              <w:jc w:val="center"/>
              <w:rPr>
                <w:b/>
                <w:sz w:val="20"/>
              </w:rPr>
            </w:pPr>
            <w:r w:rsidRPr="007750F6">
              <w:rPr>
                <w:b/>
                <w:sz w:val="20"/>
              </w:rPr>
              <w:lastRenderedPageBreak/>
              <w:t>Component</w:t>
            </w:r>
          </w:p>
        </w:tc>
        <w:tc>
          <w:tcPr>
            <w:tcW w:w="1754" w:type="dxa"/>
            <w:tcBorders>
              <w:left w:val="single" w:sz="4" w:space="0" w:color="BFBFBF"/>
              <w:right w:val="single" w:sz="4" w:space="0" w:color="BFBFBF"/>
            </w:tcBorders>
          </w:tcPr>
          <w:p w14:paraId="0B756BD1" w14:textId="77777777" w:rsidR="00D35AA4" w:rsidRPr="007750F6" w:rsidRDefault="00D35AA4" w:rsidP="006A67BB">
            <w:pPr>
              <w:pStyle w:val="TableParagraph"/>
              <w:jc w:val="center"/>
              <w:rPr>
                <w:b/>
                <w:sz w:val="20"/>
              </w:rPr>
            </w:pPr>
            <w:r w:rsidRPr="007750F6">
              <w:rPr>
                <w:b/>
                <w:sz w:val="20"/>
              </w:rPr>
              <w:t>Key Element</w:t>
            </w:r>
          </w:p>
        </w:tc>
        <w:tc>
          <w:tcPr>
            <w:tcW w:w="4752" w:type="dxa"/>
            <w:gridSpan w:val="2"/>
            <w:tcBorders>
              <w:left w:val="single" w:sz="4" w:space="0" w:color="BFBFBF"/>
              <w:bottom w:val="single" w:sz="4" w:space="0" w:color="404040" w:themeColor="text1" w:themeTint="BF"/>
              <w:right w:val="single" w:sz="4" w:space="0" w:color="BFBFBF"/>
            </w:tcBorders>
          </w:tcPr>
          <w:p w14:paraId="32B5E467" w14:textId="77777777" w:rsidR="00D35AA4" w:rsidRPr="007750F6" w:rsidRDefault="00D35AA4" w:rsidP="006A67BB">
            <w:pPr>
              <w:pStyle w:val="TableParagraph"/>
              <w:ind w:right="58"/>
              <w:jc w:val="center"/>
              <w:rPr>
                <w:b/>
                <w:sz w:val="20"/>
              </w:rPr>
            </w:pPr>
            <w:r w:rsidRPr="007750F6">
              <w:rPr>
                <w:b/>
                <w:sz w:val="20"/>
              </w:rPr>
              <w:t>Status</w:t>
            </w:r>
          </w:p>
        </w:tc>
        <w:tc>
          <w:tcPr>
            <w:tcW w:w="4752" w:type="dxa"/>
            <w:gridSpan w:val="2"/>
            <w:tcBorders>
              <w:left w:val="single" w:sz="4" w:space="0" w:color="BFBFBF"/>
              <w:bottom w:val="single" w:sz="4" w:space="0" w:color="404040" w:themeColor="text1" w:themeTint="BF"/>
              <w:right w:val="single" w:sz="4" w:space="0" w:color="BFBFBF"/>
            </w:tcBorders>
          </w:tcPr>
          <w:p w14:paraId="07081518" w14:textId="77777777" w:rsidR="00D35AA4" w:rsidRPr="007750F6" w:rsidRDefault="00D35AA4" w:rsidP="006A67BB">
            <w:pPr>
              <w:pStyle w:val="TableParagraph"/>
              <w:jc w:val="center"/>
              <w:rPr>
                <w:b/>
                <w:sz w:val="20"/>
              </w:rPr>
            </w:pPr>
            <w:r w:rsidRPr="007750F6">
              <w:rPr>
                <w:b/>
                <w:sz w:val="20"/>
                <w:szCs w:val="20"/>
              </w:rPr>
              <w:t>Impact</w:t>
            </w:r>
          </w:p>
        </w:tc>
        <w:tc>
          <w:tcPr>
            <w:tcW w:w="4752" w:type="dxa"/>
            <w:gridSpan w:val="2"/>
            <w:tcBorders>
              <w:left w:val="single" w:sz="4" w:space="0" w:color="BFBFBF"/>
              <w:bottom w:val="single" w:sz="4" w:space="0" w:color="404040" w:themeColor="text1" w:themeTint="BF"/>
              <w:right w:val="single" w:sz="4" w:space="0" w:color="BFBFBF"/>
            </w:tcBorders>
          </w:tcPr>
          <w:p w14:paraId="5C1DECBE" w14:textId="77777777" w:rsidR="00D35AA4" w:rsidRPr="007750F6" w:rsidRDefault="00D35AA4" w:rsidP="006A67BB">
            <w:pPr>
              <w:pStyle w:val="TableParagraph"/>
              <w:ind w:left="-11" w:right="62"/>
              <w:jc w:val="center"/>
              <w:rPr>
                <w:b/>
                <w:sz w:val="20"/>
              </w:rPr>
            </w:pPr>
            <w:r w:rsidRPr="007750F6">
              <w:rPr>
                <w:b/>
                <w:sz w:val="20"/>
              </w:rPr>
              <w:t>Actions</w:t>
            </w:r>
          </w:p>
        </w:tc>
        <w:tc>
          <w:tcPr>
            <w:tcW w:w="4032" w:type="dxa"/>
            <w:gridSpan w:val="2"/>
            <w:tcBorders>
              <w:left w:val="single" w:sz="4" w:space="0" w:color="BFBFBF"/>
              <w:bottom w:val="single" w:sz="4" w:space="0" w:color="404040" w:themeColor="text1" w:themeTint="BF"/>
              <w:right w:val="single" w:sz="4" w:space="0" w:color="BFBFBF"/>
            </w:tcBorders>
          </w:tcPr>
          <w:p w14:paraId="0310299E" w14:textId="77777777" w:rsidR="00D35AA4" w:rsidRPr="007750F6" w:rsidRDefault="00D35AA4" w:rsidP="006A67BB">
            <w:pPr>
              <w:pStyle w:val="TableParagraph"/>
              <w:jc w:val="center"/>
              <w:rPr>
                <w:b/>
                <w:sz w:val="20"/>
              </w:rPr>
            </w:pPr>
            <w:r w:rsidRPr="007750F6">
              <w:rPr>
                <w:b/>
                <w:sz w:val="20"/>
                <w:szCs w:val="20"/>
              </w:rPr>
              <w:t>Limiting Factor</w:t>
            </w:r>
          </w:p>
        </w:tc>
        <w:tc>
          <w:tcPr>
            <w:tcW w:w="1872" w:type="dxa"/>
            <w:gridSpan w:val="2"/>
            <w:tcBorders>
              <w:left w:val="single" w:sz="4" w:space="0" w:color="BFBFBF"/>
              <w:bottom w:val="single" w:sz="4" w:space="0" w:color="404040" w:themeColor="text1" w:themeTint="BF"/>
            </w:tcBorders>
          </w:tcPr>
          <w:p w14:paraId="1E1937CA" w14:textId="77777777" w:rsidR="00D35AA4" w:rsidRPr="007750F6" w:rsidRDefault="00D35AA4" w:rsidP="006A67BB">
            <w:pPr>
              <w:pStyle w:val="TableParagraph"/>
              <w:ind w:left="-3"/>
              <w:jc w:val="center"/>
              <w:rPr>
                <w:b/>
                <w:sz w:val="20"/>
              </w:rPr>
            </w:pPr>
            <w:r w:rsidRPr="007750F6">
              <w:rPr>
                <w:b/>
                <w:sz w:val="20"/>
              </w:rPr>
              <w:t>ETA to Green</w:t>
            </w:r>
          </w:p>
        </w:tc>
      </w:tr>
      <w:tr w:rsidR="00115256" w:rsidRPr="007750F6" w14:paraId="56811E27" w14:textId="77777777" w:rsidTr="00301969">
        <w:trPr>
          <w:cantSplit/>
          <w:trHeight w:val="3248"/>
        </w:trPr>
        <w:tc>
          <w:tcPr>
            <w:tcW w:w="1350" w:type="dxa"/>
            <w:tcBorders>
              <w:bottom w:val="single" w:sz="4" w:space="0" w:color="auto"/>
              <w:right w:val="single" w:sz="4" w:space="0" w:color="BFBFBF" w:themeColor="background1" w:themeShade="BF"/>
            </w:tcBorders>
            <w:shd w:val="clear" w:color="auto" w:fill="E2EFD9"/>
            <w:vAlign w:val="center"/>
          </w:tcPr>
          <w:p w14:paraId="6A664DA2" w14:textId="72C48550" w:rsidR="00115256" w:rsidRPr="007750F6" w:rsidRDefault="008D15BB" w:rsidP="008D15BB">
            <w:pPr>
              <w:pStyle w:val="TableParagraph"/>
              <w:jc w:val="center"/>
              <w:rPr>
                <w:b/>
                <w:sz w:val="20"/>
              </w:rPr>
            </w:pPr>
            <w:r>
              <w:rPr>
                <w:b/>
                <w:noProof/>
                <w:sz w:val="20"/>
              </w:rPr>
              <w:drawing>
                <wp:inline distT="0" distB="0" distL="0" distR="0" wp14:anchorId="74FD4368" wp14:editId="64FA313A">
                  <wp:extent cx="829310" cy="895985"/>
                  <wp:effectExtent l="0" t="0" r="0" b="0"/>
                  <wp:docPr id="26" name="Picture 26" descr="This is the Power component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a:extLst>
                              <a:ext uri="{BEBA8EAE-BF5A-486C-A8C5-ECC9F3942E4B}">
                                <a14:imgProps xmlns:a14="http://schemas.microsoft.com/office/drawing/2010/main">
                                  <a14:imgLayer r:embed="rId4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829310" cy="895985"/>
                          </a:xfrm>
                          <a:prstGeom prst="rect">
                            <a:avLst/>
                          </a:prstGeom>
                          <a:noFill/>
                        </pic:spPr>
                      </pic:pic>
                    </a:graphicData>
                  </a:graphic>
                </wp:inline>
              </w:drawing>
            </w:r>
            <w:r w:rsidRPr="007750F6">
              <w:rPr>
                <w:sz w:val="20"/>
              </w:rPr>
              <w:t xml:space="preserve"> </w:t>
            </w:r>
            <w:r w:rsidR="00115256" w:rsidRPr="007750F6">
              <w:rPr>
                <w:sz w:val="20"/>
              </w:rPr>
              <w:t>[</w:t>
            </w:r>
            <w:r>
              <w:rPr>
                <w:sz w:val="20"/>
              </w:rPr>
              <w:t>GR</w:t>
            </w:r>
            <w:r w:rsidR="00115256" w:rsidRPr="007750F6">
              <w:rPr>
                <w:sz w:val="20"/>
              </w:rPr>
              <w:t>]</w:t>
            </w:r>
          </w:p>
        </w:tc>
        <w:tc>
          <w:tcPr>
            <w:tcW w:w="1787" w:type="dxa"/>
            <w:gridSpan w:val="2"/>
            <w:tcBorders>
              <w:left w:val="single" w:sz="4" w:space="0" w:color="BFBFBF" w:themeColor="background1" w:themeShade="BF"/>
              <w:bottom w:val="single" w:sz="4" w:space="0" w:color="auto"/>
              <w:right w:val="single" w:sz="4" w:space="0" w:color="BFBFBF" w:themeColor="background1" w:themeShade="BF"/>
            </w:tcBorders>
            <w:shd w:val="clear" w:color="auto" w:fill="auto"/>
          </w:tcPr>
          <w:p w14:paraId="7549D60B" w14:textId="77777777" w:rsidR="00A53CAF" w:rsidRPr="00364380" w:rsidRDefault="00364380" w:rsidP="00A53CAF">
            <w:pPr>
              <w:pStyle w:val="TableParagraph"/>
              <w:numPr>
                <w:ilvl w:val="0"/>
                <w:numId w:val="33"/>
              </w:numPr>
              <w:spacing w:line="292" w:lineRule="auto"/>
              <w:rPr>
                <w:b/>
                <w:sz w:val="20"/>
              </w:rPr>
            </w:pPr>
            <w:r>
              <w:rPr>
                <w:sz w:val="18"/>
              </w:rPr>
              <w:t>Generation Systems</w:t>
            </w:r>
          </w:p>
          <w:p w14:paraId="491AC41E" w14:textId="77777777" w:rsidR="00364380" w:rsidRPr="00364380" w:rsidRDefault="00364380" w:rsidP="00A53CAF">
            <w:pPr>
              <w:pStyle w:val="TableParagraph"/>
              <w:numPr>
                <w:ilvl w:val="0"/>
                <w:numId w:val="33"/>
              </w:numPr>
              <w:spacing w:line="292" w:lineRule="auto"/>
              <w:rPr>
                <w:sz w:val="20"/>
              </w:rPr>
            </w:pPr>
            <w:r w:rsidRPr="00364380">
              <w:rPr>
                <w:sz w:val="20"/>
              </w:rPr>
              <w:t>Transmission systems</w:t>
            </w:r>
          </w:p>
          <w:p w14:paraId="71BD3137" w14:textId="4FFB77A0" w:rsidR="00364380" w:rsidRPr="007750F6" w:rsidRDefault="00364380" w:rsidP="00A53CAF">
            <w:pPr>
              <w:pStyle w:val="TableParagraph"/>
              <w:numPr>
                <w:ilvl w:val="0"/>
                <w:numId w:val="33"/>
              </w:numPr>
              <w:spacing w:line="292" w:lineRule="auto"/>
              <w:rPr>
                <w:b/>
                <w:sz w:val="20"/>
              </w:rPr>
            </w:pPr>
            <w:r w:rsidRPr="00364380">
              <w:rPr>
                <w:sz w:val="20"/>
              </w:rPr>
              <w:t>Distribution Systems</w:t>
            </w:r>
          </w:p>
        </w:tc>
        <w:tc>
          <w:tcPr>
            <w:tcW w:w="463" w:type="dxa"/>
            <w:tcBorders>
              <w:top w:val="single" w:sz="4" w:space="0" w:color="404040" w:themeColor="text1" w:themeTint="BF"/>
              <w:left w:val="single" w:sz="4" w:space="0" w:color="BFBFBF" w:themeColor="background1" w:themeShade="BF"/>
              <w:right w:val="single" w:sz="4" w:space="0" w:color="BFBFBF" w:themeColor="background1" w:themeShade="BF"/>
            </w:tcBorders>
            <w:shd w:val="clear" w:color="auto" w:fill="E2EFD9"/>
            <w:textDirection w:val="btLr"/>
          </w:tcPr>
          <w:p w14:paraId="0216045E" w14:textId="11320966" w:rsidR="00115256" w:rsidRPr="007750F6" w:rsidRDefault="008D15BB" w:rsidP="0056718B">
            <w:pPr>
              <w:ind w:left="113" w:right="113"/>
              <w:jc w:val="center"/>
              <w:rPr>
                <w:b/>
              </w:rPr>
            </w:pPr>
            <w:r>
              <w:rPr>
                <w:b/>
              </w:rPr>
              <w:t>FL</w:t>
            </w:r>
          </w:p>
        </w:tc>
        <w:tc>
          <w:tcPr>
            <w:tcW w:w="4289" w:type="dxa"/>
            <w:tcBorders>
              <w:top w:val="single" w:sz="4" w:space="0" w:color="404040" w:themeColor="text1" w:themeTint="BF"/>
              <w:left w:val="single" w:sz="4" w:space="0" w:color="BFBFBF" w:themeColor="background1" w:themeShade="BF"/>
              <w:right w:val="single" w:sz="4" w:space="0" w:color="BFBFBF" w:themeColor="background1" w:themeShade="BF"/>
            </w:tcBorders>
            <w:shd w:val="clear" w:color="auto" w:fill="auto"/>
          </w:tcPr>
          <w:p w14:paraId="2664ED05" w14:textId="77777777" w:rsidR="00115256" w:rsidRPr="00D0471D" w:rsidRDefault="00115256" w:rsidP="0056718B">
            <w:pPr>
              <w:rPr>
                <w:rFonts w:eastAsia="Times New Roman"/>
                <w:sz w:val="16"/>
                <w:szCs w:val="16"/>
              </w:rPr>
            </w:pPr>
          </w:p>
          <w:p w14:paraId="08E5AF97" w14:textId="77777777" w:rsidR="00115256" w:rsidRPr="00D0471D" w:rsidRDefault="00115256" w:rsidP="0056718B">
            <w:pPr>
              <w:rPr>
                <w:rFonts w:eastAsia="Times New Roman"/>
                <w:sz w:val="16"/>
                <w:szCs w:val="16"/>
              </w:rPr>
            </w:pPr>
          </w:p>
          <w:p w14:paraId="6E8DD981" w14:textId="77777777" w:rsidR="00115256" w:rsidRPr="00D0471D" w:rsidRDefault="00115256" w:rsidP="0056718B">
            <w:pPr>
              <w:tabs>
                <w:tab w:val="left" w:pos="1311"/>
              </w:tabs>
              <w:rPr>
                <w:rFonts w:eastAsia="Times New Roman"/>
                <w:sz w:val="16"/>
                <w:szCs w:val="16"/>
              </w:rPr>
            </w:pPr>
          </w:p>
          <w:p w14:paraId="3F66D8A2" w14:textId="77777777" w:rsidR="00115256" w:rsidRDefault="00115256" w:rsidP="0056718B">
            <w:pPr>
              <w:widowControl/>
              <w:autoSpaceDE/>
              <w:autoSpaceDN/>
              <w:rPr>
                <w:rFonts w:eastAsia="Times New Roman"/>
                <w:sz w:val="16"/>
                <w:szCs w:val="16"/>
              </w:rPr>
            </w:pPr>
          </w:p>
          <w:p w14:paraId="6791A61A" w14:textId="77777777" w:rsidR="00115256" w:rsidRDefault="00115256" w:rsidP="0056718B">
            <w:pPr>
              <w:widowControl/>
              <w:autoSpaceDE/>
              <w:autoSpaceDN/>
              <w:rPr>
                <w:rFonts w:eastAsia="Times New Roman"/>
                <w:sz w:val="16"/>
                <w:szCs w:val="16"/>
              </w:rPr>
            </w:pPr>
          </w:p>
          <w:p w14:paraId="599E18D2" w14:textId="77777777" w:rsidR="00115256" w:rsidRDefault="00115256" w:rsidP="0056718B">
            <w:pPr>
              <w:widowControl/>
              <w:autoSpaceDE/>
              <w:autoSpaceDN/>
              <w:rPr>
                <w:rFonts w:eastAsia="Times New Roman"/>
                <w:sz w:val="16"/>
                <w:szCs w:val="16"/>
              </w:rPr>
            </w:pPr>
          </w:p>
          <w:p w14:paraId="212B2747" w14:textId="77777777" w:rsidR="00115256" w:rsidRDefault="00115256" w:rsidP="0056718B">
            <w:pPr>
              <w:widowControl/>
              <w:autoSpaceDE/>
              <w:autoSpaceDN/>
              <w:rPr>
                <w:rFonts w:eastAsia="Times New Roman"/>
                <w:sz w:val="16"/>
                <w:szCs w:val="16"/>
              </w:rPr>
            </w:pPr>
          </w:p>
          <w:p w14:paraId="0F8E935B" w14:textId="77777777" w:rsidR="00115256" w:rsidRDefault="00115256" w:rsidP="0056718B">
            <w:pPr>
              <w:widowControl/>
              <w:autoSpaceDE/>
              <w:autoSpaceDN/>
              <w:rPr>
                <w:rFonts w:eastAsia="Times New Roman"/>
                <w:sz w:val="16"/>
                <w:szCs w:val="16"/>
              </w:rPr>
            </w:pPr>
          </w:p>
          <w:p w14:paraId="21B24784" w14:textId="6C9F4518" w:rsidR="00115256" w:rsidRPr="00810394" w:rsidRDefault="00115256" w:rsidP="0056718B">
            <w:pPr>
              <w:rPr>
                <w:sz w:val="20"/>
              </w:rPr>
            </w:pPr>
          </w:p>
        </w:tc>
        <w:tc>
          <w:tcPr>
            <w:tcW w:w="432" w:type="dxa"/>
            <w:tcBorders>
              <w:top w:val="single" w:sz="4" w:space="0" w:color="404040" w:themeColor="text1" w:themeTint="BF"/>
              <w:left w:val="single" w:sz="4" w:space="0" w:color="BFBFBF" w:themeColor="background1" w:themeShade="BF"/>
              <w:right w:val="single" w:sz="4" w:space="0" w:color="BFBFBF" w:themeColor="background1" w:themeShade="BF"/>
            </w:tcBorders>
            <w:shd w:val="clear" w:color="auto" w:fill="E2EFD9"/>
            <w:textDirection w:val="btLr"/>
          </w:tcPr>
          <w:p w14:paraId="4F6E63BA" w14:textId="78DCFB4E" w:rsidR="00115256" w:rsidRPr="00810394" w:rsidRDefault="008D15BB" w:rsidP="00760595">
            <w:pPr>
              <w:ind w:left="113" w:right="113"/>
              <w:jc w:val="center"/>
              <w:rPr>
                <w:b/>
              </w:rPr>
            </w:pPr>
            <w:r>
              <w:rPr>
                <w:b/>
              </w:rPr>
              <w:t>FL</w:t>
            </w:r>
          </w:p>
        </w:tc>
        <w:tc>
          <w:tcPr>
            <w:tcW w:w="4320" w:type="dxa"/>
            <w:tcBorders>
              <w:top w:val="single" w:sz="4" w:space="0" w:color="404040" w:themeColor="text1" w:themeTint="BF"/>
              <w:left w:val="single" w:sz="4" w:space="0" w:color="BFBFBF" w:themeColor="background1" w:themeShade="BF"/>
              <w:right w:val="single" w:sz="4" w:space="0" w:color="BFBFBF" w:themeColor="background1" w:themeShade="BF"/>
            </w:tcBorders>
            <w:shd w:val="clear" w:color="auto" w:fill="auto"/>
          </w:tcPr>
          <w:p w14:paraId="1145CC17" w14:textId="77777777" w:rsidR="00115256" w:rsidRPr="00A0536E" w:rsidRDefault="00115256" w:rsidP="0056718B">
            <w:pPr>
              <w:rPr>
                <w:rFonts w:eastAsia="Times New Roman"/>
                <w:color w:val="0000FF"/>
                <w:sz w:val="16"/>
                <w:szCs w:val="16"/>
              </w:rPr>
            </w:pPr>
          </w:p>
          <w:p w14:paraId="58F4C011" w14:textId="77777777" w:rsidR="00115256" w:rsidRPr="00810394" w:rsidRDefault="00115256" w:rsidP="0056718B"/>
        </w:tc>
        <w:tc>
          <w:tcPr>
            <w:tcW w:w="432" w:type="dxa"/>
            <w:tcBorders>
              <w:top w:val="single" w:sz="4" w:space="0" w:color="404040" w:themeColor="text1" w:themeTint="BF"/>
              <w:left w:val="single" w:sz="4" w:space="0" w:color="BFBFBF" w:themeColor="background1" w:themeShade="BF"/>
              <w:right w:val="single" w:sz="4" w:space="0" w:color="BFBFBF" w:themeColor="background1" w:themeShade="BF"/>
            </w:tcBorders>
            <w:shd w:val="clear" w:color="auto" w:fill="E2EFD9"/>
            <w:textDirection w:val="btLr"/>
          </w:tcPr>
          <w:p w14:paraId="407942CA" w14:textId="6985CB6E" w:rsidR="00115256" w:rsidRPr="00810394" w:rsidRDefault="008D15BB" w:rsidP="00760595">
            <w:pPr>
              <w:ind w:left="113" w:right="113"/>
              <w:jc w:val="center"/>
              <w:rPr>
                <w:b/>
              </w:rPr>
            </w:pPr>
            <w:r>
              <w:rPr>
                <w:b/>
              </w:rPr>
              <w:t>FL</w:t>
            </w:r>
          </w:p>
        </w:tc>
        <w:tc>
          <w:tcPr>
            <w:tcW w:w="4320" w:type="dxa"/>
            <w:tcBorders>
              <w:top w:val="single" w:sz="4" w:space="0" w:color="404040" w:themeColor="text1" w:themeTint="BF"/>
              <w:left w:val="single" w:sz="4" w:space="0" w:color="BFBFBF" w:themeColor="background1" w:themeShade="BF"/>
              <w:right w:val="single" w:sz="4" w:space="0" w:color="BFBFBF" w:themeColor="background1" w:themeShade="BF"/>
            </w:tcBorders>
            <w:shd w:val="clear" w:color="auto" w:fill="auto"/>
          </w:tcPr>
          <w:p w14:paraId="798B72C7" w14:textId="0B5B171B" w:rsidR="00115256" w:rsidRPr="0024691E" w:rsidRDefault="00115256" w:rsidP="0024691E">
            <w:pPr>
              <w:rPr>
                <w:rFonts w:eastAsia="Times New Roman"/>
                <w:i/>
                <w:color w:val="0000FF"/>
                <w:sz w:val="16"/>
                <w:szCs w:val="16"/>
              </w:rPr>
            </w:pPr>
          </w:p>
        </w:tc>
        <w:tc>
          <w:tcPr>
            <w:tcW w:w="432" w:type="dxa"/>
            <w:tcBorders>
              <w:top w:val="single" w:sz="4" w:space="0" w:color="404040" w:themeColor="text1" w:themeTint="BF"/>
              <w:left w:val="single" w:sz="4" w:space="0" w:color="BFBFBF" w:themeColor="background1" w:themeShade="BF"/>
              <w:right w:val="single" w:sz="4" w:space="0" w:color="BFBFBF" w:themeColor="background1" w:themeShade="BF"/>
            </w:tcBorders>
            <w:shd w:val="clear" w:color="auto" w:fill="E2EFD9"/>
            <w:textDirection w:val="btLr"/>
          </w:tcPr>
          <w:p w14:paraId="75BF39F2" w14:textId="6AF72D9C" w:rsidR="00115256" w:rsidRPr="00810394" w:rsidRDefault="008D15BB" w:rsidP="00760595">
            <w:pPr>
              <w:ind w:left="113" w:right="113"/>
              <w:jc w:val="center"/>
              <w:rPr>
                <w:b/>
              </w:rPr>
            </w:pPr>
            <w:r>
              <w:rPr>
                <w:b/>
              </w:rPr>
              <w:t>FL</w:t>
            </w:r>
          </w:p>
        </w:tc>
        <w:tc>
          <w:tcPr>
            <w:tcW w:w="3600" w:type="dxa"/>
            <w:tcBorders>
              <w:top w:val="single" w:sz="4" w:space="0" w:color="404040" w:themeColor="text1" w:themeTint="BF"/>
              <w:left w:val="single" w:sz="4" w:space="0" w:color="BFBFBF" w:themeColor="background1" w:themeShade="BF"/>
              <w:right w:val="single" w:sz="4" w:space="0" w:color="BFBFBF" w:themeColor="background1" w:themeShade="BF"/>
            </w:tcBorders>
            <w:shd w:val="clear" w:color="auto" w:fill="auto"/>
          </w:tcPr>
          <w:p w14:paraId="7DA89EE1" w14:textId="77777777" w:rsidR="00115256" w:rsidRDefault="00115256" w:rsidP="0056718B">
            <w:pPr>
              <w:widowControl/>
              <w:autoSpaceDE/>
              <w:autoSpaceDN/>
              <w:rPr>
                <w:sz w:val="20"/>
                <w:szCs w:val="20"/>
              </w:rPr>
            </w:pPr>
          </w:p>
          <w:p w14:paraId="48E42343" w14:textId="77777777" w:rsidR="00115256" w:rsidRDefault="00115256" w:rsidP="0056718B">
            <w:pPr>
              <w:widowControl/>
              <w:autoSpaceDE/>
              <w:autoSpaceDN/>
              <w:rPr>
                <w:sz w:val="20"/>
                <w:szCs w:val="20"/>
              </w:rPr>
            </w:pPr>
          </w:p>
          <w:p w14:paraId="73298F30" w14:textId="77777777" w:rsidR="00115256" w:rsidRDefault="00115256" w:rsidP="0056718B">
            <w:pPr>
              <w:widowControl/>
              <w:autoSpaceDE/>
              <w:autoSpaceDN/>
              <w:rPr>
                <w:sz w:val="20"/>
                <w:szCs w:val="20"/>
              </w:rPr>
            </w:pPr>
          </w:p>
          <w:p w14:paraId="1C671A14" w14:textId="77777777" w:rsidR="00115256" w:rsidRDefault="00115256" w:rsidP="0056718B">
            <w:pPr>
              <w:widowControl/>
              <w:autoSpaceDE/>
              <w:autoSpaceDN/>
              <w:rPr>
                <w:sz w:val="20"/>
                <w:szCs w:val="20"/>
              </w:rPr>
            </w:pPr>
          </w:p>
          <w:p w14:paraId="3A602BA3" w14:textId="77777777" w:rsidR="00115256" w:rsidRDefault="00115256" w:rsidP="0056718B">
            <w:pPr>
              <w:widowControl/>
              <w:autoSpaceDE/>
              <w:autoSpaceDN/>
              <w:rPr>
                <w:sz w:val="20"/>
                <w:szCs w:val="20"/>
              </w:rPr>
            </w:pPr>
          </w:p>
          <w:p w14:paraId="52403ED7" w14:textId="77777777" w:rsidR="00115256" w:rsidRDefault="00115256" w:rsidP="0056718B">
            <w:pPr>
              <w:rPr>
                <w:rFonts w:eastAsia="Times New Roman"/>
                <w:sz w:val="20"/>
                <w:szCs w:val="20"/>
              </w:rPr>
            </w:pPr>
          </w:p>
          <w:p w14:paraId="05B7A9C8" w14:textId="77777777" w:rsidR="00115256" w:rsidRDefault="00115256" w:rsidP="0056718B">
            <w:pPr>
              <w:rPr>
                <w:rFonts w:eastAsia="Times New Roman"/>
                <w:sz w:val="20"/>
                <w:szCs w:val="20"/>
              </w:rPr>
            </w:pPr>
          </w:p>
          <w:p w14:paraId="71F911CE" w14:textId="77777777" w:rsidR="00115256" w:rsidRDefault="00115256" w:rsidP="0056718B">
            <w:pPr>
              <w:rPr>
                <w:rFonts w:eastAsia="Times New Roman"/>
                <w:sz w:val="20"/>
                <w:szCs w:val="20"/>
              </w:rPr>
            </w:pPr>
          </w:p>
          <w:p w14:paraId="7B2CF5DB" w14:textId="77777777" w:rsidR="00115256" w:rsidRDefault="00115256" w:rsidP="0056718B">
            <w:pPr>
              <w:rPr>
                <w:rFonts w:eastAsia="Times New Roman"/>
                <w:sz w:val="20"/>
                <w:szCs w:val="20"/>
              </w:rPr>
            </w:pPr>
          </w:p>
          <w:p w14:paraId="06E0D3AA" w14:textId="77777777" w:rsidR="00115256" w:rsidRDefault="00115256" w:rsidP="0056718B">
            <w:pPr>
              <w:rPr>
                <w:rFonts w:eastAsia="Times New Roman"/>
                <w:sz w:val="20"/>
                <w:szCs w:val="20"/>
              </w:rPr>
            </w:pPr>
          </w:p>
          <w:p w14:paraId="7A24D308" w14:textId="77777777" w:rsidR="00115256" w:rsidRDefault="00115256" w:rsidP="0056718B">
            <w:pPr>
              <w:rPr>
                <w:rFonts w:eastAsia="Times New Roman"/>
                <w:sz w:val="20"/>
                <w:szCs w:val="20"/>
              </w:rPr>
            </w:pPr>
          </w:p>
          <w:p w14:paraId="32AAC53F" w14:textId="3C8C1D3F" w:rsidR="00115256" w:rsidRPr="00810394" w:rsidRDefault="00115256" w:rsidP="0056718B">
            <w:pPr>
              <w:ind w:right="113"/>
              <w:rPr>
                <w:rFonts w:eastAsia="Times New Roman"/>
                <w:sz w:val="20"/>
                <w:szCs w:val="20"/>
              </w:rPr>
            </w:pPr>
          </w:p>
        </w:tc>
        <w:tc>
          <w:tcPr>
            <w:tcW w:w="432" w:type="dxa"/>
            <w:tcBorders>
              <w:top w:val="single" w:sz="4" w:space="0" w:color="404040" w:themeColor="text1" w:themeTint="BF"/>
              <w:left w:val="single" w:sz="4" w:space="0" w:color="BFBFBF" w:themeColor="background1" w:themeShade="BF"/>
              <w:right w:val="single" w:sz="4" w:space="0" w:color="BFBFBF" w:themeColor="background1" w:themeShade="BF"/>
            </w:tcBorders>
            <w:shd w:val="clear" w:color="auto" w:fill="E2EFD9"/>
            <w:textDirection w:val="btLr"/>
          </w:tcPr>
          <w:p w14:paraId="5C5DC9BE" w14:textId="656720C8" w:rsidR="00115256" w:rsidRPr="00BA3DEC" w:rsidRDefault="008D15BB" w:rsidP="00760595">
            <w:pPr>
              <w:ind w:left="113" w:right="113"/>
              <w:jc w:val="center"/>
              <w:rPr>
                <w:b/>
              </w:rPr>
            </w:pPr>
            <w:r>
              <w:rPr>
                <w:b/>
              </w:rPr>
              <w:t>FL</w:t>
            </w:r>
          </w:p>
        </w:tc>
        <w:tc>
          <w:tcPr>
            <w:tcW w:w="1440" w:type="dxa"/>
            <w:tcBorders>
              <w:top w:val="single" w:sz="4" w:space="0" w:color="404040" w:themeColor="text1" w:themeTint="BF"/>
              <w:left w:val="single" w:sz="4" w:space="0" w:color="BFBFBF" w:themeColor="background1" w:themeShade="BF"/>
              <w:right w:val="single" w:sz="4" w:space="0" w:color="A6A6A6"/>
            </w:tcBorders>
            <w:shd w:val="clear" w:color="auto" w:fill="auto"/>
          </w:tcPr>
          <w:p w14:paraId="15115F49" w14:textId="6781B9FE" w:rsidR="00115256" w:rsidRPr="00BA3DEC" w:rsidRDefault="00115256" w:rsidP="0056718B">
            <w:pPr>
              <w:ind w:left="113" w:right="113"/>
            </w:pPr>
            <w:r w:rsidRPr="006A569C">
              <w:rPr>
                <w:rFonts w:eastAsia="Times New Roman"/>
                <w:i/>
                <w:iCs/>
                <w:sz w:val="16"/>
                <w:szCs w:val="16"/>
              </w:rPr>
              <w:t xml:space="preserve"> </w:t>
            </w:r>
          </w:p>
        </w:tc>
      </w:tr>
      <w:tr w:rsidR="00115256" w:rsidRPr="007750F6" w14:paraId="24848781" w14:textId="77777777" w:rsidTr="00301969">
        <w:trPr>
          <w:cantSplit/>
          <w:trHeight w:val="3230"/>
        </w:trPr>
        <w:tc>
          <w:tcPr>
            <w:tcW w:w="1383" w:type="dxa"/>
            <w:gridSpan w:val="2"/>
            <w:tcBorders>
              <w:top w:val="single" w:sz="4" w:space="0" w:color="auto"/>
              <w:bottom w:val="single" w:sz="4" w:space="0" w:color="auto"/>
              <w:right w:val="nil"/>
            </w:tcBorders>
            <w:shd w:val="clear" w:color="auto" w:fill="E0EED9"/>
            <w:vAlign w:val="center"/>
          </w:tcPr>
          <w:p w14:paraId="290B38C5" w14:textId="1D9A3D9B" w:rsidR="008D15BB" w:rsidRPr="007750F6" w:rsidRDefault="008D15BB" w:rsidP="008D15BB">
            <w:pPr>
              <w:pStyle w:val="TableParagraph"/>
              <w:jc w:val="center"/>
              <w:rPr>
                <w:b/>
                <w:sz w:val="20"/>
              </w:rPr>
            </w:pPr>
            <w:r>
              <w:rPr>
                <w:noProof/>
                <w:sz w:val="20"/>
              </w:rPr>
              <w:drawing>
                <wp:inline distT="0" distB="0" distL="0" distR="0" wp14:anchorId="29D0A5F8" wp14:editId="4A31AEA1">
                  <wp:extent cx="829310" cy="895985"/>
                  <wp:effectExtent l="0" t="0" r="0" b="0"/>
                  <wp:docPr id="28" name="Picture 28" descr="This is the Fuel component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a:extLst>
                              <a:ext uri="{BEBA8EAE-BF5A-486C-A8C5-ECC9F3942E4B}">
                                <a14:imgProps xmlns:a14="http://schemas.microsoft.com/office/drawing/2010/main">
                                  <a14:imgLayer r:embed="rId4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829310" cy="895985"/>
                          </a:xfrm>
                          <a:prstGeom prst="rect">
                            <a:avLst/>
                          </a:prstGeom>
                          <a:noFill/>
                        </pic:spPr>
                      </pic:pic>
                    </a:graphicData>
                  </a:graphic>
                </wp:inline>
              </w:drawing>
            </w:r>
          </w:p>
          <w:p w14:paraId="2E8D9936" w14:textId="53B16A42" w:rsidR="00115256" w:rsidRPr="007750F6" w:rsidRDefault="00115256" w:rsidP="0056718B">
            <w:pPr>
              <w:pStyle w:val="TableParagraph"/>
              <w:jc w:val="center"/>
              <w:rPr>
                <w:b/>
                <w:sz w:val="20"/>
              </w:rPr>
            </w:pPr>
            <w:r w:rsidRPr="007750F6">
              <w:rPr>
                <w:b/>
                <w:sz w:val="20"/>
              </w:rPr>
              <w:t xml:space="preserve"> </w:t>
            </w:r>
            <w:r w:rsidRPr="007750F6">
              <w:rPr>
                <w:sz w:val="20"/>
              </w:rPr>
              <w:t>[GR]</w:t>
            </w:r>
          </w:p>
        </w:tc>
        <w:tc>
          <w:tcPr>
            <w:tcW w:w="1754" w:type="dxa"/>
            <w:tcBorders>
              <w:top w:val="single" w:sz="4" w:space="0" w:color="auto"/>
              <w:left w:val="nil"/>
              <w:bottom w:val="single" w:sz="4" w:space="0" w:color="auto"/>
              <w:right w:val="nil"/>
            </w:tcBorders>
          </w:tcPr>
          <w:p w14:paraId="2DB5E854" w14:textId="33CB4701" w:rsidR="009F6381" w:rsidRPr="00364380" w:rsidRDefault="00364380" w:rsidP="009F6381">
            <w:pPr>
              <w:pStyle w:val="TableParagraph"/>
              <w:numPr>
                <w:ilvl w:val="0"/>
                <w:numId w:val="33"/>
              </w:numPr>
              <w:spacing w:line="292" w:lineRule="auto"/>
              <w:rPr>
                <w:b/>
                <w:sz w:val="20"/>
              </w:rPr>
            </w:pPr>
            <w:r>
              <w:rPr>
                <w:sz w:val="18"/>
              </w:rPr>
              <w:t>Refineries/ Fuel Processing</w:t>
            </w:r>
          </w:p>
          <w:p w14:paraId="186FB40D" w14:textId="24B72FE5" w:rsidR="00364380" w:rsidRPr="00364380" w:rsidRDefault="00364380" w:rsidP="009F6381">
            <w:pPr>
              <w:pStyle w:val="TableParagraph"/>
              <w:numPr>
                <w:ilvl w:val="0"/>
                <w:numId w:val="33"/>
              </w:numPr>
              <w:spacing w:line="292" w:lineRule="auto"/>
              <w:rPr>
                <w:sz w:val="20"/>
              </w:rPr>
            </w:pPr>
            <w:r w:rsidRPr="00364380">
              <w:rPr>
                <w:sz w:val="20"/>
              </w:rPr>
              <w:t>Fuel Storage</w:t>
            </w:r>
          </w:p>
          <w:p w14:paraId="22B52FA5" w14:textId="59A691E1" w:rsidR="00364380" w:rsidRPr="00364380" w:rsidRDefault="00364380" w:rsidP="009F6381">
            <w:pPr>
              <w:pStyle w:val="TableParagraph"/>
              <w:numPr>
                <w:ilvl w:val="0"/>
                <w:numId w:val="33"/>
              </w:numPr>
              <w:spacing w:line="292" w:lineRule="auto"/>
              <w:rPr>
                <w:sz w:val="20"/>
              </w:rPr>
            </w:pPr>
            <w:r w:rsidRPr="00364380">
              <w:rPr>
                <w:sz w:val="20"/>
              </w:rPr>
              <w:t>Pipelines</w:t>
            </w:r>
          </w:p>
          <w:p w14:paraId="663742C5" w14:textId="6079EF4C" w:rsidR="00364380" w:rsidRPr="00364380" w:rsidRDefault="00760595" w:rsidP="009F6381">
            <w:pPr>
              <w:pStyle w:val="TableParagraph"/>
              <w:numPr>
                <w:ilvl w:val="0"/>
                <w:numId w:val="33"/>
              </w:numPr>
              <w:spacing w:line="292" w:lineRule="auto"/>
              <w:rPr>
                <w:sz w:val="20"/>
              </w:rPr>
            </w:pPr>
            <w:r>
              <w:rPr>
                <w:sz w:val="20"/>
              </w:rPr>
              <w:t>Fuel Distribution</w:t>
            </w:r>
            <w:r w:rsidR="00364380" w:rsidRPr="00364380">
              <w:rPr>
                <w:sz w:val="20"/>
              </w:rPr>
              <w:t xml:space="preserve"> (e.g. </w:t>
            </w:r>
            <w:r>
              <w:rPr>
                <w:sz w:val="20"/>
              </w:rPr>
              <w:t xml:space="preserve">fuel points, </w:t>
            </w:r>
            <w:r w:rsidR="00364380" w:rsidRPr="00364380">
              <w:rPr>
                <w:sz w:val="20"/>
              </w:rPr>
              <w:t>gas stations)</w:t>
            </w:r>
          </w:p>
          <w:p w14:paraId="6A6B02F0" w14:textId="63D662A0" w:rsidR="00364380" w:rsidRPr="00364380" w:rsidRDefault="00760595" w:rsidP="009F6381">
            <w:pPr>
              <w:pStyle w:val="TableParagraph"/>
              <w:numPr>
                <w:ilvl w:val="0"/>
                <w:numId w:val="33"/>
              </w:numPr>
              <w:spacing w:line="292" w:lineRule="auto"/>
              <w:rPr>
                <w:sz w:val="20"/>
              </w:rPr>
            </w:pPr>
            <w:r>
              <w:rPr>
                <w:sz w:val="20"/>
              </w:rPr>
              <w:t>Off-shore Oil Platforms</w:t>
            </w:r>
          </w:p>
          <w:p w14:paraId="4FD0CEEA" w14:textId="7FB4CE12" w:rsidR="00115256" w:rsidRPr="007750F6" w:rsidRDefault="00115256" w:rsidP="009F6381">
            <w:pPr>
              <w:pStyle w:val="TableParagraph"/>
              <w:rPr>
                <w:b/>
                <w:sz w:val="20"/>
              </w:rPr>
            </w:pPr>
          </w:p>
        </w:tc>
        <w:tc>
          <w:tcPr>
            <w:tcW w:w="463" w:type="dxa"/>
            <w:tcBorders>
              <w:top w:val="single" w:sz="4" w:space="0" w:color="BFBFBF" w:themeColor="background1" w:themeShade="BF"/>
              <w:left w:val="nil"/>
              <w:right w:val="single" w:sz="4" w:space="0" w:color="BFBFBF" w:themeColor="background1" w:themeShade="BF"/>
            </w:tcBorders>
            <w:shd w:val="clear" w:color="auto" w:fill="E0EED9"/>
            <w:textDirection w:val="btLr"/>
          </w:tcPr>
          <w:p w14:paraId="189ED8E7" w14:textId="7A322D1A" w:rsidR="00115256" w:rsidRPr="007750F6" w:rsidRDefault="008D15BB" w:rsidP="00760595">
            <w:pPr>
              <w:ind w:left="113" w:right="113"/>
              <w:jc w:val="center"/>
              <w:rPr>
                <w:b/>
              </w:rPr>
            </w:pPr>
            <w:r>
              <w:rPr>
                <w:b/>
              </w:rPr>
              <w:t>FL</w:t>
            </w:r>
          </w:p>
        </w:tc>
        <w:tc>
          <w:tcPr>
            <w:tcW w:w="4289" w:type="dxa"/>
            <w:tcBorders>
              <w:top w:val="single" w:sz="4" w:space="0" w:color="BFBFBF" w:themeColor="background1" w:themeShade="BF"/>
              <w:left w:val="single" w:sz="4" w:space="0" w:color="BFBFBF" w:themeColor="background1" w:themeShade="BF"/>
              <w:right w:val="single" w:sz="4" w:space="0" w:color="BFBFBF" w:themeColor="background1" w:themeShade="BF"/>
            </w:tcBorders>
          </w:tcPr>
          <w:p w14:paraId="4CDEAD7B" w14:textId="77777777" w:rsidR="00115256" w:rsidRDefault="00115256" w:rsidP="0056718B">
            <w:pPr>
              <w:pStyle w:val="TableParagraph"/>
              <w:ind w:right="58"/>
              <w:rPr>
                <w:b/>
                <w:sz w:val="20"/>
              </w:rPr>
            </w:pPr>
          </w:p>
          <w:p w14:paraId="15B222CD" w14:textId="77777777" w:rsidR="00115256" w:rsidRDefault="00115256" w:rsidP="0056718B">
            <w:pPr>
              <w:pStyle w:val="TableParagraph"/>
              <w:ind w:right="58"/>
              <w:rPr>
                <w:b/>
                <w:sz w:val="20"/>
              </w:rPr>
            </w:pPr>
          </w:p>
          <w:p w14:paraId="6DEDC127" w14:textId="77777777" w:rsidR="00115256" w:rsidRDefault="00115256" w:rsidP="0056718B">
            <w:pPr>
              <w:pStyle w:val="TableParagraph"/>
              <w:ind w:right="58"/>
              <w:rPr>
                <w:b/>
                <w:sz w:val="20"/>
              </w:rPr>
            </w:pPr>
          </w:p>
          <w:p w14:paraId="5517D53A" w14:textId="77777777" w:rsidR="00115256" w:rsidRDefault="00115256" w:rsidP="0056718B">
            <w:pPr>
              <w:pStyle w:val="TableParagraph"/>
              <w:ind w:right="58"/>
              <w:rPr>
                <w:b/>
                <w:sz w:val="20"/>
              </w:rPr>
            </w:pPr>
          </w:p>
          <w:p w14:paraId="0E5BE6D1" w14:textId="77777777" w:rsidR="00115256" w:rsidRDefault="00115256" w:rsidP="0056718B">
            <w:pPr>
              <w:pStyle w:val="TableParagraph"/>
              <w:ind w:right="58"/>
              <w:rPr>
                <w:b/>
                <w:sz w:val="20"/>
              </w:rPr>
            </w:pPr>
          </w:p>
          <w:p w14:paraId="76B2A41C" w14:textId="77777777" w:rsidR="00115256" w:rsidRDefault="00115256" w:rsidP="0056718B">
            <w:pPr>
              <w:pStyle w:val="TableParagraph"/>
              <w:ind w:right="58"/>
              <w:rPr>
                <w:b/>
                <w:sz w:val="20"/>
              </w:rPr>
            </w:pPr>
          </w:p>
          <w:p w14:paraId="3E4EAB40" w14:textId="77777777" w:rsidR="00115256" w:rsidRDefault="00115256" w:rsidP="0056718B">
            <w:pPr>
              <w:pStyle w:val="TableParagraph"/>
              <w:ind w:right="58"/>
              <w:rPr>
                <w:b/>
                <w:sz w:val="20"/>
              </w:rPr>
            </w:pPr>
          </w:p>
          <w:p w14:paraId="6B0C916F" w14:textId="77777777" w:rsidR="00115256" w:rsidRDefault="00115256" w:rsidP="0056718B">
            <w:pPr>
              <w:pStyle w:val="TableParagraph"/>
              <w:ind w:right="58"/>
              <w:rPr>
                <w:b/>
                <w:sz w:val="20"/>
              </w:rPr>
            </w:pPr>
          </w:p>
          <w:p w14:paraId="20F3CCFE" w14:textId="40920E12" w:rsidR="00115256" w:rsidRPr="0056718B" w:rsidRDefault="00115256" w:rsidP="0056718B">
            <w:pPr>
              <w:rPr>
                <w:b/>
                <w:sz w:val="20"/>
              </w:rPr>
            </w:pPr>
          </w:p>
        </w:tc>
        <w:tc>
          <w:tcPr>
            <w:tcW w:w="432" w:type="dxa"/>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E0EED9"/>
            <w:textDirection w:val="btLr"/>
          </w:tcPr>
          <w:p w14:paraId="440BF328" w14:textId="7F4D35D9" w:rsidR="00115256" w:rsidRPr="005F447D" w:rsidRDefault="008D15BB" w:rsidP="00760595">
            <w:pPr>
              <w:ind w:left="113" w:right="113"/>
              <w:jc w:val="center"/>
              <w:rPr>
                <w:b/>
              </w:rPr>
            </w:pPr>
            <w:r>
              <w:rPr>
                <w:b/>
              </w:rPr>
              <w:t>FL</w:t>
            </w:r>
          </w:p>
        </w:tc>
        <w:tc>
          <w:tcPr>
            <w:tcW w:w="4320" w:type="dxa"/>
            <w:tcBorders>
              <w:top w:val="single" w:sz="4" w:space="0" w:color="BFBFBF" w:themeColor="background1" w:themeShade="BF"/>
              <w:left w:val="single" w:sz="4" w:space="0" w:color="BFBFBF" w:themeColor="background1" w:themeShade="BF"/>
              <w:right w:val="single" w:sz="4" w:space="0" w:color="BFBFBF" w:themeColor="background1" w:themeShade="BF"/>
            </w:tcBorders>
          </w:tcPr>
          <w:p w14:paraId="197C18EE" w14:textId="18320353" w:rsidR="00115256" w:rsidRPr="00810394" w:rsidRDefault="00115256" w:rsidP="0056718B">
            <w:pPr>
              <w:ind w:left="113" w:right="113"/>
              <w:rPr>
                <w:b/>
              </w:rPr>
            </w:pPr>
          </w:p>
        </w:tc>
        <w:tc>
          <w:tcPr>
            <w:tcW w:w="432" w:type="dxa"/>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E0EED9"/>
            <w:textDirection w:val="btLr"/>
          </w:tcPr>
          <w:p w14:paraId="48D51C4E" w14:textId="39F5A5F3" w:rsidR="00115256" w:rsidRPr="00810394" w:rsidRDefault="008D15BB" w:rsidP="00760595">
            <w:pPr>
              <w:ind w:left="113" w:right="113"/>
              <w:jc w:val="center"/>
              <w:rPr>
                <w:b/>
              </w:rPr>
            </w:pPr>
            <w:r>
              <w:rPr>
                <w:b/>
              </w:rPr>
              <w:t>FL</w:t>
            </w:r>
          </w:p>
        </w:tc>
        <w:tc>
          <w:tcPr>
            <w:tcW w:w="4320" w:type="dxa"/>
            <w:tcBorders>
              <w:top w:val="single" w:sz="4" w:space="0" w:color="BFBFBF" w:themeColor="background1" w:themeShade="BF"/>
              <w:left w:val="single" w:sz="4" w:space="0" w:color="BFBFBF" w:themeColor="background1" w:themeShade="BF"/>
              <w:right w:val="single" w:sz="4" w:space="0" w:color="BFBFBF" w:themeColor="background1" w:themeShade="BF"/>
            </w:tcBorders>
          </w:tcPr>
          <w:p w14:paraId="735DB58D" w14:textId="3E32A946" w:rsidR="00115256" w:rsidRPr="00810394" w:rsidRDefault="00115256" w:rsidP="00880FDF">
            <w:pPr>
              <w:rPr>
                <w:i/>
                <w:iCs/>
                <w:sz w:val="16"/>
                <w:szCs w:val="16"/>
              </w:rPr>
            </w:pPr>
          </w:p>
        </w:tc>
        <w:tc>
          <w:tcPr>
            <w:tcW w:w="432" w:type="dxa"/>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E0EED9"/>
            <w:textDirection w:val="btLr"/>
          </w:tcPr>
          <w:p w14:paraId="6D0AE412" w14:textId="433D3764" w:rsidR="00115256" w:rsidRPr="00810394" w:rsidRDefault="008D15BB" w:rsidP="00760595">
            <w:pPr>
              <w:ind w:left="113" w:right="113"/>
              <w:jc w:val="center"/>
              <w:rPr>
                <w:b/>
              </w:rPr>
            </w:pPr>
            <w:r>
              <w:rPr>
                <w:b/>
              </w:rPr>
              <w:t>FL</w:t>
            </w:r>
          </w:p>
        </w:tc>
        <w:tc>
          <w:tcPr>
            <w:tcW w:w="3600" w:type="dxa"/>
            <w:tcBorders>
              <w:top w:val="single" w:sz="4" w:space="0" w:color="BFBFBF" w:themeColor="background1" w:themeShade="BF"/>
              <w:left w:val="single" w:sz="4" w:space="0" w:color="BFBFBF" w:themeColor="background1" w:themeShade="BF"/>
              <w:right w:val="single" w:sz="4" w:space="0" w:color="BFBFBF" w:themeColor="background1" w:themeShade="BF"/>
            </w:tcBorders>
          </w:tcPr>
          <w:p w14:paraId="06EDC700" w14:textId="0B9F1C8C" w:rsidR="00115256" w:rsidRPr="005F447D" w:rsidRDefault="00115256" w:rsidP="0056718B"/>
        </w:tc>
        <w:tc>
          <w:tcPr>
            <w:tcW w:w="432" w:type="dxa"/>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E0EED9"/>
            <w:textDirection w:val="btLr"/>
          </w:tcPr>
          <w:p w14:paraId="6AF7FDF3" w14:textId="1A999C10" w:rsidR="00115256" w:rsidRPr="005F447D" w:rsidRDefault="008D15BB" w:rsidP="00760595">
            <w:pPr>
              <w:ind w:left="113" w:right="113"/>
              <w:jc w:val="center"/>
              <w:rPr>
                <w:b/>
              </w:rPr>
            </w:pPr>
            <w:r>
              <w:rPr>
                <w:b/>
              </w:rPr>
              <w:t>FL</w:t>
            </w:r>
          </w:p>
        </w:tc>
        <w:tc>
          <w:tcPr>
            <w:tcW w:w="1440" w:type="dxa"/>
            <w:tcBorders>
              <w:top w:val="single" w:sz="4" w:space="0" w:color="BFBFBF" w:themeColor="background1" w:themeShade="BF"/>
              <w:left w:val="single" w:sz="4" w:space="0" w:color="BFBFBF" w:themeColor="background1" w:themeShade="BF"/>
              <w:right w:val="single" w:sz="4" w:space="0" w:color="A6A6A6"/>
            </w:tcBorders>
          </w:tcPr>
          <w:p w14:paraId="46D640E6" w14:textId="77777777" w:rsidR="00115256" w:rsidRPr="007750F6" w:rsidRDefault="00115256" w:rsidP="0056718B">
            <w:pPr>
              <w:ind w:left="113" w:right="113"/>
            </w:pPr>
          </w:p>
        </w:tc>
      </w:tr>
    </w:tbl>
    <w:p w14:paraId="1230F084" w14:textId="369E98BC" w:rsidR="00D35AA4" w:rsidRDefault="00D35AA4">
      <w:pPr>
        <w:rPr>
          <w:color w:val="FF0000"/>
        </w:rPr>
      </w:pPr>
    </w:p>
    <w:p w14:paraId="5F1D8728" w14:textId="20CF8311" w:rsidR="00D35AA4" w:rsidRPr="00A46F2A" w:rsidRDefault="00D35AA4">
      <w:pPr>
        <w:rPr>
          <w:color w:val="FF0000"/>
        </w:rPr>
        <w:sectPr w:rsidR="00D35AA4" w:rsidRPr="00A46F2A" w:rsidSect="000C2C5E">
          <w:headerReference w:type="default" r:id="rId49"/>
          <w:footerReference w:type="default" r:id="rId50"/>
          <w:pgSz w:w="24480" w:h="15840" w:orient="landscape" w:code="17"/>
          <w:pgMar w:top="2340" w:right="1440" w:bottom="1440" w:left="1440" w:header="720" w:footer="233" w:gutter="0"/>
          <w:pgNumType w:start="1"/>
          <w:cols w:space="720"/>
          <w:docGrid w:linePitch="360"/>
        </w:sectPr>
      </w:pPr>
    </w:p>
    <w:tbl>
      <w:tblPr>
        <w:tblStyle w:val="TableGrid"/>
        <w:tblW w:w="23310" w:type="dxa"/>
        <w:tblInd w:w="-635" w:type="dxa"/>
        <w:tblLayout w:type="fixed"/>
        <w:tblLook w:val="04A0" w:firstRow="1" w:lastRow="0" w:firstColumn="1" w:lastColumn="0" w:noHBand="0" w:noVBand="1"/>
      </w:tblPr>
      <w:tblGrid>
        <w:gridCol w:w="1382"/>
        <w:gridCol w:w="1754"/>
        <w:gridCol w:w="432"/>
        <w:gridCol w:w="4319"/>
        <w:gridCol w:w="432"/>
        <w:gridCol w:w="4319"/>
        <w:gridCol w:w="432"/>
        <w:gridCol w:w="4319"/>
        <w:gridCol w:w="431"/>
        <w:gridCol w:w="3600"/>
        <w:gridCol w:w="437"/>
        <w:gridCol w:w="1440"/>
        <w:gridCol w:w="13"/>
      </w:tblGrid>
      <w:tr w:rsidR="00D261D1" w14:paraId="008D6FD0" w14:textId="77777777" w:rsidTr="00194A6D">
        <w:trPr>
          <w:trHeight w:val="404"/>
          <w:tblHeader/>
        </w:trPr>
        <w:tc>
          <w:tcPr>
            <w:tcW w:w="1382" w:type="dxa"/>
            <w:tcBorders>
              <w:bottom w:val="single" w:sz="4" w:space="0" w:color="404040" w:themeColor="text1" w:themeTint="BF"/>
              <w:right w:val="single" w:sz="4" w:space="0" w:color="BFBFBF"/>
            </w:tcBorders>
          </w:tcPr>
          <w:p w14:paraId="72E6CA4A" w14:textId="77777777" w:rsidR="00D261D1" w:rsidRDefault="00D261D1" w:rsidP="00194A6D">
            <w:pPr>
              <w:pStyle w:val="TableParagraph"/>
              <w:jc w:val="center"/>
              <w:rPr>
                <w:b/>
                <w:sz w:val="20"/>
              </w:rPr>
            </w:pPr>
            <w:r>
              <w:rPr>
                <w:b/>
                <w:sz w:val="20"/>
              </w:rPr>
              <w:lastRenderedPageBreak/>
              <w:t>Component</w:t>
            </w:r>
          </w:p>
        </w:tc>
        <w:tc>
          <w:tcPr>
            <w:tcW w:w="1754" w:type="dxa"/>
            <w:tcBorders>
              <w:left w:val="single" w:sz="4" w:space="0" w:color="BFBFBF"/>
              <w:bottom w:val="single" w:sz="4" w:space="0" w:color="404040" w:themeColor="text1" w:themeTint="BF"/>
              <w:right w:val="single" w:sz="4" w:space="0" w:color="BFBFBF"/>
            </w:tcBorders>
          </w:tcPr>
          <w:p w14:paraId="1AEB7378" w14:textId="77777777" w:rsidR="00D261D1" w:rsidRDefault="00D261D1" w:rsidP="00194A6D">
            <w:pPr>
              <w:pStyle w:val="TableParagraph"/>
              <w:jc w:val="center"/>
              <w:rPr>
                <w:b/>
                <w:sz w:val="20"/>
              </w:rPr>
            </w:pPr>
            <w:r>
              <w:rPr>
                <w:b/>
                <w:sz w:val="20"/>
              </w:rPr>
              <w:t>Key Element</w:t>
            </w:r>
          </w:p>
        </w:tc>
        <w:tc>
          <w:tcPr>
            <w:tcW w:w="4751" w:type="dxa"/>
            <w:gridSpan w:val="2"/>
            <w:tcBorders>
              <w:left w:val="single" w:sz="4" w:space="0" w:color="BFBFBF"/>
              <w:bottom w:val="single" w:sz="4" w:space="0" w:color="404040" w:themeColor="text1" w:themeTint="BF"/>
              <w:right w:val="single" w:sz="4" w:space="0" w:color="BFBFBF"/>
            </w:tcBorders>
          </w:tcPr>
          <w:p w14:paraId="55B97C5D" w14:textId="77777777" w:rsidR="00D261D1" w:rsidRDefault="00D261D1" w:rsidP="00194A6D">
            <w:pPr>
              <w:pStyle w:val="TableParagraph"/>
              <w:ind w:right="58"/>
              <w:jc w:val="center"/>
              <w:rPr>
                <w:b/>
                <w:sz w:val="20"/>
              </w:rPr>
            </w:pPr>
            <w:r>
              <w:rPr>
                <w:b/>
                <w:sz w:val="20"/>
              </w:rPr>
              <w:t>Status</w:t>
            </w:r>
          </w:p>
        </w:tc>
        <w:tc>
          <w:tcPr>
            <w:tcW w:w="4751" w:type="dxa"/>
            <w:gridSpan w:val="2"/>
            <w:tcBorders>
              <w:left w:val="single" w:sz="4" w:space="0" w:color="BFBFBF"/>
              <w:bottom w:val="single" w:sz="4" w:space="0" w:color="404040" w:themeColor="text1" w:themeTint="BF"/>
              <w:right w:val="single" w:sz="4" w:space="0" w:color="BFBFBF"/>
            </w:tcBorders>
          </w:tcPr>
          <w:p w14:paraId="47E4D759" w14:textId="77777777" w:rsidR="00D261D1" w:rsidRDefault="00D261D1" w:rsidP="00194A6D">
            <w:pPr>
              <w:pStyle w:val="TableParagraph"/>
              <w:jc w:val="center"/>
              <w:rPr>
                <w:b/>
                <w:sz w:val="20"/>
              </w:rPr>
            </w:pPr>
            <w:r>
              <w:rPr>
                <w:b/>
                <w:sz w:val="20"/>
              </w:rPr>
              <w:t>Impacts</w:t>
            </w:r>
          </w:p>
        </w:tc>
        <w:tc>
          <w:tcPr>
            <w:tcW w:w="4751" w:type="dxa"/>
            <w:gridSpan w:val="2"/>
            <w:tcBorders>
              <w:left w:val="single" w:sz="4" w:space="0" w:color="BFBFBF"/>
              <w:bottom w:val="single" w:sz="4" w:space="0" w:color="404040" w:themeColor="text1" w:themeTint="BF"/>
              <w:right w:val="single" w:sz="4" w:space="0" w:color="BFBFBF"/>
            </w:tcBorders>
          </w:tcPr>
          <w:p w14:paraId="312649D3" w14:textId="77777777" w:rsidR="00D261D1" w:rsidRDefault="00D261D1" w:rsidP="00194A6D">
            <w:pPr>
              <w:pStyle w:val="TableParagraph"/>
              <w:ind w:left="-11" w:right="62"/>
              <w:jc w:val="center"/>
              <w:rPr>
                <w:b/>
                <w:sz w:val="20"/>
              </w:rPr>
            </w:pPr>
            <w:r>
              <w:rPr>
                <w:b/>
                <w:sz w:val="20"/>
              </w:rPr>
              <w:t>Actions</w:t>
            </w:r>
          </w:p>
        </w:tc>
        <w:tc>
          <w:tcPr>
            <w:tcW w:w="4031" w:type="dxa"/>
            <w:gridSpan w:val="2"/>
            <w:tcBorders>
              <w:left w:val="single" w:sz="4" w:space="0" w:color="BFBFBF"/>
              <w:bottom w:val="single" w:sz="4" w:space="0" w:color="404040" w:themeColor="text1" w:themeTint="BF"/>
              <w:right w:val="single" w:sz="4" w:space="0" w:color="BFBFBF"/>
            </w:tcBorders>
          </w:tcPr>
          <w:p w14:paraId="24EAEAFC" w14:textId="77777777" w:rsidR="00D261D1" w:rsidRDefault="00D261D1" w:rsidP="00194A6D">
            <w:pPr>
              <w:pStyle w:val="TableParagraph"/>
              <w:jc w:val="center"/>
              <w:rPr>
                <w:b/>
                <w:sz w:val="20"/>
              </w:rPr>
            </w:pPr>
            <w:r>
              <w:rPr>
                <w:b/>
                <w:sz w:val="20"/>
              </w:rPr>
              <w:t>Limiting Factors</w:t>
            </w:r>
          </w:p>
        </w:tc>
        <w:tc>
          <w:tcPr>
            <w:tcW w:w="1890" w:type="dxa"/>
            <w:gridSpan w:val="3"/>
            <w:tcBorders>
              <w:left w:val="single" w:sz="4" w:space="0" w:color="BFBFBF"/>
              <w:bottom w:val="single" w:sz="4" w:space="0" w:color="404040" w:themeColor="text1" w:themeTint="BF"/>
            </w:tcBorders>
          </w:tcPr>
          <w:p w14:paraId="63459C63" w14:textId="77777777" w:rsidR="00D261D1" w:rsidRDefault="00D261D1" w:rsidP="00194A6D">
            <w:pPr>
              <w:pStyle w:val="TableParagraph"/>
              <w:ind w:left="-3"/>
              <w:jc w:val="center"/>
              <w:rPr>
                <w:b/>
                <w:sz w:val="20"/>
              </w:rPr>
            </w:pPr>
            <w:r>
              <w:rPr>
                <w:b/>
                <w:sz w:val="20"/>
              </w:rPr>
              <w:t>ETA to Green</w:t>
            </w:r>
          </w:p>
        </w:tc>
      </w:tr>
      <w:tr w:rsidR="00115256" w:rsidRPr="00E66F08" w14:paraId="344634B9" w14:textId="77777777" w:rsidTr="00336E8E">
        <w:trPr>
          <w:gridAfter w:val="1"/>
          <w:wAfter w:w="13" w:type="dxa"/>
          <w:cantSplit/>
          <w:trHeight w:val="1538"/>
        </w:trPr>
        <w:tc>
          <w:tcPr>
            <w:tcW w:w="1382" w:type="dxa"/>
            <w:tcBorders>
              <w:top w:val="single" w:sz="4" w:space="0" w:color="404040" w:themeColor="text1" w:themeTint="BF"/>
              <w:left w:val="single" w:sz="4" w:space="0" w:color="404040" w:themeColor="text1" w:themeTint="BF"/>
              <w:right w:val="single" w:sz="4" w:space="0" w:color="BFBFBF"/>
            </w:tcBorders>
            <w:shd w:val="clear" w:color="auto" w:fill="E0EED9"/>
            <w:vAlign w:val="center"/>
          </w:tcPr>
          <w:p w14:paraId="4D073CFA" w14:textId="63022A93" w:rsidR="008D15BB" w:rsidRDefault="008D15BB" w:rsidP="008D15BB">
            <w:pPr>
              <w:pStyle w:val="TableParagraph"/>
              <w:spacing w:before="45"/>
              <w:ind w:right="177"/>
              <w:rPr>
                <w:b/>
                <w:sz w:val="20"/>
              </w:rPr>
            </w:pPr>
            <w:r>
              <w:rPr>
                <w:b/>
                <w:noProof/>
                <w:sz w:val="20"/>
              </w:rPr>
              <w:drawing>
                <wp:inline distT="0" distB="0" distL="0" distR="0" wp14:anchorId="6C2A12F5" wp14:editId="6C165416">
                  <wp:extent cx="829310" cy="895985"/>
                  <wp:effectExtent l="0" t="0" r="0" b="0"/>
                  <wp:docPr id="29" name="Picture 29" descr="This is the Infrastructure component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a:extLst>
                              <a:ext uri="{BEBA8EAE-BF5A-486C-A8C5-ECC9F3942E4B}">
                                <a14:imgProps xmlns:a14="http://schemas.microsoft.com/office/drawing/2010/main">
                                  <a14:imgLayer r:embed="rId5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829310" cy="895985"/>
                          </a:xfrm>
                          <a:prstGeom prst="rect">
                            <a:avLst/>
                          </a:prstGeom>
                          <a:noFill/>
                        </pic:spPr>
                      </pic:pic>
                    </a:graphicData>
                  </a:graphic>
                </wp:inline>
              </w:drawing>
            </w:r>
          </w:p>
          <w:p w14:paraId="0C0AA83B" w14:textId="501D3771" w:rsidR="00115256" w:rsidRDefault="00115256" w:rsidP="0037391B">
            <w:pPr>
              <w:pStyle w:val="TableParagraph"/>
              <w:jc w:val="center"/>
              <w:rPr>
                <w:b/>
                <w:sz w:val="20"/>
              </w:rPr>
            </w:pPr>
            <w:r>
              <w:rPr>
                <w:b/>
                <w:sz w:val="20"/>
              </w:rPr>
              <w:t xml:space="preserve"> </w:t>
            </w:r>
            <w:r>
              <w:rPr>
                <w:sz w:val="20"/>
              </w:rPr>
              <w:t>[GR]</w:t>
            </w:r>
          </w:p>
        </w:tc>
        <w:tc>
          <w:tcPr>
            <w:tcW w:w="1754" w:type="dxa"/>
            <w:tcBorders>
              <w:top w:val="single" w:sz="4" w:space="0" w:color="404040" w:themeColor="text1" w:themeTint="BF"/>
              <w:left w:val="single" w:sz="4" w:space="0" w:color="BFBFBF"/>
              <w:right w:val="single" w:sz="4" w:space="0" w:color="BFBFBF"/>
            </w:tcBorders>
          </w:tcPr>
          <w:p w14:paraId="29B9BB79" w14:textId="368D3D00" w:rsidR="009F6381" w:rsidRPr="009F6381" w:rsidRDefault="009F6381" w:rsidP="009F6381">
            <w:pPr>
              <w:pStyle w:val="TableParagraph"/>
              <w:numPr>
                <w:ilvl w:val="0"/>
                <w:numId w:val="33"/>
              </w:numPr>
              <w:spacing w:line="292" w:lineRule="auto"/>
              <w:rPr>
                <w:b/>
                <w:sz w:val="20"/>
              </w:rPr>
            </w:pPr>
            <w:r>
              <w:rPr>
                <w:sz w:val="18"/>
              </w:rPr>
              <w:t>Wireless</w:t>
            </w:r>
          </w:p>
          <w:p w14:paraId="0FB08DF7" w14:textId="731D9836" w:rsidR="009F6381" w:rsidRPr="009F6381" w:rsidRDefault="00760595" w:rsidP="009F6381">
            <w:pPr>
              <w:pStyle w:val="TableParagraph"/>
              <w:numPr>
                <w:ilvl w:val="0"/>
                <w:numId w:val="33"/>
              </w:numPr>
              <w:spacing w:line="292" w:lineRule="auto"/>
              <w:rPr>
                <w:sz w:val="18"/>
              </w:rPr>
            </w:pPr>
            <w:r>
              <w:rPr>
                <w:sz w:val="18"/>
              </w:rPr>
              <w:t>Cable Systems &amp; Wireline</w:t>
            </w:r>
          </w:p>
          <w:p w14:paraId="5559C867" w14:textId="6AC44442" w:rsidR="009F6381" w:rsidRPr="009F6381" w:rsidRDefault="00760595" w:rsidP="009F6381">
            <w:pPr>
              <w:pStyle w:val="TableParagraph"/>
              <w:numPr>
                <w:ilvl w:val="0"/>
                <w:numId w:val="33"/>
              </w:numPr>
              <w:spacing w:line="292" w:lineRule="auto"/>
              <w:rPr>
                <w:b/>
                <w:sz w:val="20"/>
              </w:rPr>
            </w:pPr>
            <w:r>
              <w:rPr>
                <w:sz w:val="18"/>
              </w:rPr>
              <w:t>Broadcast (TV/Radio)</w:t>
            </w:r>
          </w:p>
          <w:p w14:paraId="706A0124" w14:textId="77571740" w:rsidR="009F6381" w:rsidRPr="009F6381" w:rsidRDefault="00760595" w:rsidP="009F6381">
            <w:pPr>
              <w:pStyle w:val="TableParagraph"/>
              <w:numPr>
                <w:ilvl w:val="0"/>
                <w:numId w:val="33"/>
              </w:numPr>
              <w:spacing w:line="292" w:lineRule="auto"/>
              <w:rPr>
                <w:b/>
                <w:sz w:val="20"/>
              </w:rPr>
            </w:pPr>
            <w:r>
              <w:rPr>
                <w:sz w:val="18"/>
              </w:rPr>
              <w:t>Satellite</w:t>
            </w:r>
          </w:p>
          <w:p w14:paraId="2957593B" w14:textId="343B1D52" w:rsidR="00364380" w:rsidRPr="009F6381" w:rsidRDefault="00760595" w:rsidP="009F6381">
            <w:pPr>
              <w:pStyle w:val="TableParagraph"/>
              <w:numPr>
                <w:ilvl w:val="0"/>
                <w:numId w:val="33"/>
              </w:numPr>
              <w:spacing w:line="292" w:lineRule="auto"/>
              <w:rPr>
                <w:b/>
                <w:sz w:val="20"/>
              </w:rPr>
            </w:pPr>
            <w:r>
              <w:rPr>
                <w:sz w:val="18"/>
              </w:rPr>
              <w:t>Data Centers/ Internet</w:t>
            </w:r>
          </w:p>
        </w:tc>
        <w:tc>
          <w:tcPr>
            <w:tcW w:w="432" w:type="dxa"/>
            <w:tcBorders>
              <w:top w:val="single" w:sz="4" w:space="0" w:color="404040" w:themeColor="text1" w:themeTint="BF"/>
              <w:left w:val="single" w:sz="4" w:space="0" w:color="BFBFBF"/>
              <w:right w:val="single" w:sz="4" w:space="0" w:color="A6A6A6" w:themeColor="background1" w:themeShade="A6"/>
            </w:tcBorders>
            <w:shd w:val="clear" w:color="auto" w:fill="E0EED9"/>
            <w:textDirection w:val="btLr"/>
          </w:tcPr>
          <w:p w14:paraId="1706F9B0" w14:textId="607566FD" w:rsidR="00115256" w:rsidRPr="007E1E55" w:rsidRDefault="008D15BB" w:rsidP="00760595">
            <w:pPr>
              <w:ind w:left="113" w:right="113"/>
              <w:jc w:val="center"/>
              <w:rPr>
                <w:b/>
              </w:rPr>
            </w:pPr>
            <w:r>
              <w:rPr>
                <w:b/>
              </w:rPr>
              <w:t>FL</w:t>
            </w:r>
          </w:p>
        </w:tc>
        <w:tc>
          <w:tcPr>
            <w:tcW w:w="4319" w:type="dxa"/>
            <w:tcBorders>
              <w:top w:val="single" w:sz="4" w:space="0" w:color="404040" w:themeColor="text1" w:themeTint="BF"/>
              <w:left w:val="single" w:sz="4" w:space="0" w:color="A6A6A6" w:themeColor="background1" w:themeShade="A6"/>
              <w:right w:val="single" w:sz="4" w:space="0" w:color="A6A6A6" w:themeColor="background1" w:themeShade="A6"/>
            </w:tcBorders>
          </w:tcPr>
          <w:p w14:paraId="4D70B467" w14:textId="24A5CB11" w:rsidR="00115256" w:rsidRPr="006055FD" w:rsidRDefault="00115256" w:rsidP="0024691E">
            <w:pPr>
              <w:rPr>
                <w:rFonts w:eastAsia="Times New Roman"/>
                <w:color w:val="0000FF"/>
              </w:rPr>
            </w:pPr>
          </w:p>
        </w:tc>
        <w:tc>
          <w:tcPr>
            <w:tcW w:w="432" w:type="dxa"/>
            <w:tcBorders>
              <w:top w:val="single" w:sz="4" w:space="0" w:color="404040" w:themeColor="text1" w:themeTint="BF"/>
              <w:left w:val="single" w:sz="4" w:space="0" w:color="A6A6A6" w:themeColor="background1" w:themeShade="A6"/>
              <w:right w:val="single" w:sz="4" w:space="0" w:color="A6A6A6" w:themeColor="background1" w:themeShade="A6"/>
            </w:tcBorders>
            <w:shd w:val="clear" w:color="auto" w:fill="E0EED9"/>
            <w:textDirection w:val="btLr"/>
          </w:tcPr>
          <w:p w14:paraId="77C5BF16" w14:textId="07F36555" w:rsidR="00115256" w:rsidRPr="00810394" w:rsidRDefault="008D15BB" w:rsidP="00760595">
            <w:pPr>
              <w:ind w:left="113" w:right="113"/>
              <w:jc w:val="center"/>
              <w:rPr>
                <w:b/>
              </w:rPr>
            </w:pPr>
            <w:r>
              <w:rPr>
                <w:b/>
              </w:rPr>
              <w:t>FL</w:t>
            </w:r>
          </w:p>
        </w:tc>
        <w:tc>
          <w:tcPr>
            <w:tcW w:w="4319" w:type="dxa"/>
            <w:tcBorders>
              <w:top w:val="single" w:sz="4" w:space="0" w:color="404040" w:themeColor="text1" w:themeTint="BF"/>
              <w:left w:val="single" w:sz="4" w:space="0" w:color="A6A6A6" w:themeColor="background1" w:themeShade="A6"/>
              <w:right w:val="single" w:sz="4" w:space="0" w:color="A6A6A6" w:themeColor="background1" w:themeShade="A6"/>
            </w:tcBorders>
          </w:tcPr>
          <w:p w14:paraId="2FD25CE4" w14:textId="77777777" w:rsidR="00115256" w:rsidRPr="00810394" w:rsidRDefault="00115256" w:rsidP="0037391B">
            <w:pPr>
              <w:widowControl/>
              <w:autoSpaceDE/>
              <w:autoSpaceDN/>
              <w:rPr>
                <w:rFonts w:eastAsia="Times New Roman"/>
                <w:sz w:val="16"/>
                <w:szCs w:val="16"/>
              </w:rPr>
            </w:pPr>
          </w:p>
        </w:tc>
        <w:tc>
          <w:tcPr>
            <w:tcW w:w="432" w:type="dxa"/>
            <w:tcBorders>
              <w:top w:val="single" w:sz="4" w:space="0" w:color="404040" w:themeColor="text1" w:themeTint="BF"/>
              <w:left w:val="single" w:sz="4" w:space="0" w:color="A6A6A6" w:themeColor="background1" w:themeShade="A6"/>
              <w:right w:val="single" w:sz="4" w:space="0" w:color="A6A6A6" w:themeColor="background1" w:themeShade="A6"/>
            </w:tcBorders>
            <w:shd w:val="clear" w:color="auto" w:fill="E0EED9"/>
            <w:textDirection w:val="btLr"/>
          </w:tcPr>
          <w:p w14:paraId="344251B9" w14:textId="032522EF" w:rsidR="00115256" w:rsidRPr="00810394" w:rsidRDefault="008D15BB" w:rsidP="00760595">
            <w:pPr>
              <w:ind w:left="113" w:right="113"/>
              <w:jc w:val="center"/>
              <w:rPr>
                <w:b/>
              </w:rPr>
            </w:pPr>
            <w:r>
              <w:rPr>
                <w:b/>
              </w:rPr>
              <w:t>FL</w:t>
            </w:r>
          </w:p>
        </w:tc>
        <w:tc>
          <w:tcPr>
            <w:tcW w:w="4319" w:type="dxa"/>
            <w:tcBorders>
              <w:top w:val="single" w:sz="4" w:space="0" w:color="404040" w:themeColor="text1" w:themeTint="BF"/>
              <w:left w:val="single" w:sz="4" w:space="0" w:color="A6A6A6" w:themeColor="background1" w:themeShade="A6"/>
              <w:right w:val="single" w:sz="4" w:space="0" w:color="A6A6A6" w:themeColor="background1" w:themeShade="A6"/>
            </w:tcBorders>
          </w:tcPr>
          <w:p w14:paraId="445E3731" w14:textId="47C3F6D2" w:rsidR="00115256" w:rsidRPr="00122AAB" w:rsidRDefault="00115256" w:rsidP="0037391B">
            <w:pPr>
              <w:widowControl/>
              <w:autoSpaceDE/>
              <w:autoSpaceDN/>
              <w:rPr>
                <w:rFonts w:eastAsia="Times New Roman"/>
                <w:color w:val="000000"/>
                <w:sz w:val="16"/>
                <w:szCs w:val="16"/>
              </w:rPr>
            </w:pPr>
          </w:p>
        </w:tc>
        <w:tc>
          <w:tcPr>
            <w:tcW w:w="431" w:type="dxa"/>
            <w:tcBorders>
              <w:top w:val="single" w:sz="4" w:space="0" w:color="404040" w:themeColor="text1" w:themeTint="BF"/>
              <w:left w:val="single" w:sz="4" w:space="0" w:color="A6A6A6" w:themeColor="background1" w:themeShade="A6"/>
              <w:right w:val="single" w:sz="4" w:space="0" w:color="A6A6A6" w:themeColor="background1" w:themeShade="A6"/>
            </w:tcBorders>
            <w:shd w:val="clear" w:color="auto" w:fill="E0EED9"/>
            <w:textDirection w:val="btLr"/>
          </w:tcPr>
          <w:p w14:paraId="6D782D89" w14:textId="71274F69" w:rsidR="00115256" w:rsidRPr="00810394" w:rsidRDefault="008D15BB" w:rsidP="00760595">
            <w:pPr>
              <w:ind w:left="113" w:right="113"/>
              <w:jc w:val="center"/>
              <w:rPr>
                <w:b/>
              </w:rPr>
            </w:pPr>
            <w:r>
              <w:rPr>
                <w:b/>
              </w:rPr>
              <w:t>FL</w:t>
            </w:r>
          </w:p>
        </w:tc>
        <w:tc>
          <w:tcPr>
            <w:tcW w:w="3600" w:type="dxa"/>
            <w:tcBorders>
              <w:top w:val="single" w:sz="4" w:space="0" w:color="404040" w:themeColor="text1" w:themeTint="BF"/>
              <w:left w:val="single" w:sz="4" w:space="0" w:color="A6A6A6" w:themeColor="background1" w:themeShade="A6"/>
              <w:right w:val="single" w:sz="4" w:space="0" w:color="A6A6A6" w:themeColor="background1" w:themeShade="A6"/>
            </w:tcBorders>
            <w:vAlign w:val="center"/>
          </w:tcPr>
          <w:p w14:paraId="7F2BBCF9" w14:textId="77777777" w:rsidR="00115256" w:rsidRPr="00810394" w:rsidRDefault="00115256" w:rsidP="0037391B">
            <w:pPr>
              <w:ind w:left="113" w:right="113"/>
            </w:pPr>
          </w:p>
        </w:tc>
        <w:tc>
          <w:tcPr>
            <w:tcW w:w="437" w:type="dxa"/>
            <w:tcBorders>
              <w:top w:val="single" w:sz="4" w:space="0" w:color="404040" w:themeColor="text1" w:themeTint="BF"/>
              <w:left w:val="single" w:sz="4" w:space="0" w:color="A6A6A6" w:themeColor="background1" w:themeShade="A6"/>
              <w:right w:val="single" w:sz="4" w:space="0" w:color="A6A6A6" w:themeColor="background1" w:themeShade="A6"/>
            </w:tcBorders>
            <w:shd w:val="clear" w:color="auto" w:fill="E0EED9"/>
            <w:textDirection w:val="btLr"/>
          </w:tcPr>
          <w:p w14:paraId="4BFDA8CC" w14:textId="036C6012" w:rsidR="00115256" w:rsidRPr="007E1E55" w:rsidRDefault="008D15BB" w:rsidP="00760595">
            <w:pPr>
              <w:ind w:left="113" w:right="113"/>
              <w:jc w:val="center"/>
              <w:rPr>
                <w:b/>
              </w:rPr>
            </w:pPr>
            <w:r>
              <w:rPr>
                <w:b/>
              </w:rPr>
              <w:t>FL</w:t>
            </w:r>
          </w:p>
        </w:tc>
        <w:tc>
          <w:tcPr>
            <w:tcW w:w="1440" w:type="dxa"/>
            <w:tcBorders>
              <w:top w:val="single" w:sz="4" w:space="0" w:color="404040" w:themeColor="text1" w:themeTint="BF"/>
              <w:left w:val="single" w:sz="4" w:space="0" w:color="A6A6A6" w:themeColor="background1" w:themeShade="A6"/>
              <w:right w:val="single" w:sz="4" w:space="0" w:color="404040" w:themeColor="text1" w:themeTint="BF"/>
            </w:tcBorders>
          </w:tcPr>
          <w:p w14:paraId="5D417C30" w14:textId="77777777" w:rsidR="00115256" w:rsidRPr="00E66F08" w:rsidRDefault="00115256" w:rsidP="0037391B">
            <w:pPr>
              <w:ind w:left="113" w:right="113"/>
            </w:pPr>
          </w:p>
        </w:tc>
      </w:tr>
      <w:tr w:rsidR="00115256" w14:paraId="424E406A" w14:textId="77777777" w:rsidTr="00336E8E">
        <w:trPr>
          <w:gridAfter w:val="1"/>
          <w:wAfter w:w="13" w:type="dxa"/>
          <w:trHeight w:val="1880"/>
        </w:trPr>
        <w:tc>
          <w:tcPr>
            <w:tcW w:w="1382" w:type="dxa"/>
            <w:tcBorders>
              <w:top w:val="single" w:sz="4" w:space="0" w:color="404040" w:themeColor="text1" w:themeTint="BF"/>
              <w:left w:val="single" w:sz="4" w:space="0" w:color="404040" w:themeColor="text1" w:themeTint="BF"/>
              <w:bottom w:val="single" w:sz="4" w:space="0" w:color="A6A6A6" w:themeColor="background1" w:themeShade="A6"/>
              <w:right w:val="single" w:sz="4" w:space="0" w:color="A6A6A6" w:themeColor="background1" w:themeShade="A6"/>
            </w:tcBorders>
            <w:shd w:val="clear" w:color="auto" w:fill="E0EED9"/>
            <w:vAlign w:val="center"/>
          </w:tcPr>
          <w:p w14:paraId="589BF463" w14:textId="2A8E6510" w:rsidR="008D15BB" w:rsidRDefault="008D15BB" w:rsidP="00336E8E">
            <w:pPr>
              <w:pStyle w:val="TableParagraph"/>
              <w:tabs>
                <w:tab w:val="left" w:pos="1118"/>
              </w:tabs>
              <w:rPr>
                <w:b/>
                <w:sz w:val="20"/>
              </w:rPr>
            </w:pPr>
            <w:r>
              <w:rPr>
                <w:rFonts w:ascii="Times New Roman"/>
                <w:noProof/>
                <w:sz w:val="20"/>
              </w:rPr>
              <w:drawing>
                <wp:inline distT="0" distB="0" distL="0" distR="0" wp14:anchorId="22042D24" wp14:editId="78F8019C">
                  <wp:extent cx="829310" cy="895985"/>
                  <wp:effectExtent l="0" t="0" r="0" b="0"/>
                  <wp:docPr id="30" name="Picture 30" descr="This is the Alerts, Warnings, and Messages component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3">
                            <a:extLst>
                              <a:ext uri="{BEBA8EAE-BF5A-486C-A8C5-ECC9F3942E4B}">
                                <a14:imgProps xmlns:a14="http://schemas.microsoft.com/office/drawing/2010/main">
                                  <a14:imgLayer r:embed="rId5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829310" cy="895985"/>
                          </a:xfrm>
                          <a:prstGeom prst="rect">
                            <a:avLst/>
                          </a:prstGeom>
                          <a:noFill/>
                        </pic:spPr>
                      </pic:pic>
                    </a:graphicData>
                  </a:graphic>
                </wp:inline>
              </w:drawing>
            </w:r>
          </w:p>
          <w:p w14:paraId="55ECA7EA" w14:textId="5A58F634" w:rsidR="00115256" w:rsidRDefault="00115256" w:rsidP="0037391B">
            <w:pPr>
              <w:pStyle w:val="TableParagraph"/>
              <w:tabs>
                <w:tab w:val="left" w:pos="1118"/>
              </w:tabs>
              <w:jc w:val="center"/>
              <w:rPr>
                <w:b/>
                <w:sz w:val="20"/>
              </w:rPr>
            </w:pPr>
            <w:r>
              <w:rPr>
                <w:b/>
                <w:sz w:val="20"/>
              </w:rPr>
              <w:t xml:space="preserve"> </w:t>
            </w:r>
            <w:r>
              <w:rPr>
                <w:sz w:val="20"/>
              </w:rPr>
              <w:t>[GR]</w:t>
            </w:r>
          </w:p>
        </w:tc>
        <w:tc>
          <w:tcPr>
            <w:tcW w:w="1754" w:type="dxa"/>
            <w:tcBorders>
              <w:top w:val="single" w:sz="4" w:space="0" w:color="404040" w:themeColor="text1" w:themeTint="BF"/>
              <w:left w:val="single" w:sz="4" w:space="0" w:color="A6A6A6" w:themeColor="background1" w:themeShade="A6"/>
              <w:bottom w:val="single" w:sz="4" w:space="0" w:color="A6A6A6" w:themeColor="background1" w:themeShade="A6"/>
              <w:right w:val="single" w:sz="4" w:space="0" w:color="A6A6A6" w:themeColor="background1" w:themeShade="A6"/>
            </w:tcBorders>
          </w:tcPr>
          <w:p w14:paraId="696F551B" w14:textId="77777777" w:rsidR="009F6381" w:rsidRPr="00364380" w:rsidRDefault="00364380" w:rsidP="009F6381">
            <w:pPr>
              <w:pStyle w:val="TableParagraph"/>
              <w:numPr>
                <w:ilvl w:val="0"/>
                <w:numId w:val="33"/>
              </w:numPr>
              <w:spacing w:line="292" w:lineRule="auto"/>
              <w:rPr>
                <w:b/>
                <w:sz w:val="20"/>
              </w:rPr>
            </w:pPr>
            <w:r>
              <w:rPr>
                <w:sz w:val="18"/>
              </w:rPr>
              <w:t>Local Alert/ Warning Ability</w:t>
            </w:r>
          </w:p>
          <w:p w14:paraId="165A306A" w14:textId="77777777" w:rsidR="00364380" w:rsidRPr="00364380" w:rsidRDefault="00364380" w:rsidP="009F6381">
            <w:pPr>
              <w:pStyle w:val="TableParagraph"/>
              <w:numPr>
                <w:ilvl w:val="0"/>
                <w:numId w:val="33"/>
              </w:numPr>
              <w:spacing w:line="292" w:lineRule="auto"/>
              <w:rPr>
                <w:sz w:val="18"/>
              </w:rPr>
            </w:pPr>
            <w:r w:rsidRPr="00364380">
              <w:rPr>
                <w:sz w:val="18"/>
              </w:rPr>
              <w:t>Access to IPAWS (WEA, EAS, NWR)</w:t>
            </w:r>
          </w:p>
          <w:p w14:paraId="5236606F" w14:textId="44975837" w:rsidR="00364380" w:rsidRPr="009F6381" w:rsidRDefault="00364380" w:rsidP="009F6381">
            <w:pPr>
              <w:pStyle w:val="TableParagraph"/>
              <w:numPr>
                <w:ilvl w:val="0"/>
                <w:numId w:val="33"/>
              </w:numPr>
              <w:spacing w:line="292" w:lineRule="auto"/>
              <w:rPr>
                <w:b/>
                <w:sz w:val="20"/>
              </w:rPr>
            </w:pPr>
            <w:r w:rsidRPr="00364380">
              <w:rPr>
                <w:sz w:val="18"/>
              </w:rPr>
              <w:t>NAWAS Terminals</w:t>
            </w:r>
          </w:p>
        </w:tc>
        <w:tc>
          <w:tcPr>
            <w:tcW w:w="432" w:type="dxa"/>
            <w:tcBorders>
              <w:top w:val="single" w:sz="4" w:space="0" w:color="404040" w:themeColor="text1" w:themeTint="BF"/>
              <w:left w:val="single" w:sz="4" w:space="0" w:color="A6A6A6" w:themeColor="background1" w:themeShade="A6"/>
              <w:right w:val="single" w:sz="4" w:space="0" w:color="A6A6A6" w:themeColor="background1" w:themeShade="A6"/>
            </w:tcBorders>
            <w:shd w:val="clear" w:color="auto" w:fill="E0EED9"/>
            <w:textDirection w:val="btLr"/>
          </w:tcPr>
          <w:p w14:paraId="0B1E52BA" w14:textId="0B22C03E" w:rsidR="00115256" w:rsidRDefault="008D15BB" w:rsidP="00760595">
            <w:pPr>
              <w:pStyle w:val="TableParagraph"/>
              <w:ind w:left="113" w:right="58"/>
              <w:jc w:val="center"/>
              <w:rPr>
                <w:b/>
                <w:sz w:val="20"/>
              </w:rPr>
            </w:pPr>
            <w:r>
              <w:rPr>
                <w:b/>
              </w:rPr>
              <w:t>FL</w:t>
            </w:r>
          </w:p>
        </w:tc>
        <w:tc>
          <w:tcPr>
            <w:tcW w:w="4319" w:type="dxa"/>
            <w:tcBorders>
              <w:top w:val="single" w:sz="4" w:space="0" w:color="auto"/>
              <w:left w:val="single" w:sz="4" w:space="0" w:color="A6A6A6" w:themeColor="background1" w:themeShade="A6"/>
              <w:right w:val="single" w:sz="4" w:space="0" w:color="A6A6A6" w:themeColor="background1" w:themeShade="A6"/>
            </w:tcBorders>
            <w:vAlign w:val="center"/>
          </w:tcPr>
          <w:p w14:paraId="324794E3" w14:textId="516C1781" w:rsidR="00115256" w:rsidRPr="00810394" w:rsidRDefault="00115256" w:rsidP="0037391B">
            <w:pPr>
              <w:widowControl/>
              <w:autoSpaceDE/>
              <w:autoSpaceDN/>
              <w:rPr>
                <w:b/>
                <w:sz w:val="20"/>
              </w:rPr>
            </w:pPr>
          </w:p>
        </w:tc>
        <w:tc>
          <w:tcPr>
            <w:tcW w:w="432" w:type="dxa"/>
            <w:tcBorders>
              <w:top w:val="single" w:sz="4" w:space="0" w:color="404040" w:themeColor="text1" w:themeTint="BF"/>
              <w:left w:val="single" w:sz="4" w:space="0" w:color="A6A6A6" w:themeColor="background1" w:themeShade="A6"/>
              <w:right w:val="single" w:sz="4" w:space="0" w:color="A6A6A6" w:themeColor="background1" w:themeShade="A6"/>
            </w:tcBorders>
            <w:shd w:val="clear" w:color="auto" w:fill="E0EED9"/>
            <w:textDirection w:val="btLr"/>
          </w:tcPr>
          <w:p w14:paraId="7F279689" w14:textId="5B315E65" w:rsidR="00115256" w:rsidRPr="00FD3489" w:rsidRDefault="008D15BB" w:rsidP="00760595">
            <w:pPr>
              <w:pStyle w:val="TableParagraph"/>
              <w:jc w:val="center"/>
              <w:rPr>
                <w:b/>
                <w:sz w:val="20"/>
              </w:rPr>
            </w:pPr>
            <w:r>
              <w:rPr>
                <w:b/>
              </w:rPr>
              <w:t>FL</w:t>
            </w:r>
          </w:p>
        </w:tc>
        <w:tc>
          <w:tcPr>
            <w:tcW w:w="4319" w:type="dxa"/>
            <w:tcBorders>
              <w:top w:val="single" w:sz="4" w:space="0" w:color="404040" w:themeColor="text1" w:themeTint="BF"/>
              <w:left w:val="single" w:sz="4" w:space="0" w:color="A6A6A6" w:themeColor="background1" w:themeShade="A6"/>
              <w:right w:val="single" w:sz="4" w:space="0" w:color="A6A6A6" w:themeColor="background1" w:themeShade="A6"/>
            </w:tcBorders>
          </w:tcPr>
          <w:p w14:paraId="2CC71050" w14:textId="77777777" w:rsidR="00115256" w:rsidRPr="00FD3489" w:rsidRDefault="00115256" w:rsidP="0037391B">
            <w:pPr>
              <w:pStyle w:val="TableParagraph"/>
              <w:rPr>
                <w:b/>
                <w:sz w:val="20"/>
              </w:rPr>
            </w:pPr>
          </w:p>
        </w:tc>
        <w:tc>
          <w:tcPr>
            <w:tcW w:w="432" w:type="dxa"/>
            <w:tcBorders>
              <w:top w:val="single" w:sz="4" w:space="0" w:color="404040" w:themeColor="text1" w:themeTint="BF"/>
              <w:left w:val="single" w:sz="4" w:space="0" w:color="A6A6A6" w:themeColor="background1" w:themeShade="A6"/>
              <w:right w:val="single" w:sz="4" w:space="0" w:color="A6A6A6" w:themeColor="background1" w:themeShade="A6"/>
            </w:tcBorders>
            <w:shd w:val="clear" w:color="auto" w:fill="E0EED9"/>
            <w:textDirection w:val="btLr"/>
          </w:tcPr>
          <w:p w14:paraId="6BC9A15B" w14:textId="4D29A70E" w:rsidR="00115256" w:rsidRPr="00FD3489" w:rsidRDefault="008D15BB" w:rsidP="00760595">
            <w:pPr>
              <w:pStyle w:val="TableParagraph"/>
              <w:ind w:left="-11" w:right="62"/>
              <w:jc w:val="center"/>
              <w:rPr>
                <w:b/>
                <w:sz w:val="20"/>
              </w:rPr>
            </w:pPr>
            <w:r>
              <w:rPr>
                <w:b/>
              </w:rPr>
              <w:t>FL</w:t>
            </w:r>
          </w:p>
        </w:tc>
        <w:tc>
          <w:tcPr>
            <w:tcW w:w="4319" w:type="dxa"/>
            <w:tcBorders>
              <w:top w:val="single" w:sz="4" w:space="0" w:color="404040" w:themeColor="text1" w:themeTint="BF"/>
              <w:left w:val="single" w:sz="4" w:space="0" w:color="A6A6A6" w:themeColor="background1" w:themeShade="A6"/>
              <w:right w:val="single" w:sz="4" w:space="0" w:color="A6A6A6" w:themeColor="background1" w:themeShade="A6"/>
            </w:tcBorders>
          </w:tcPr>
          <w:p w14:paraId="31400729" w14:textId="77777777" w:rsidR="00115256" w:rsidRPr="00FD3489" w:rsidRDefault="00115256" w:rsidP="0037391B">
            <w:pPr>
              <w:pStyle w:val="TableParagraph"/>
              <w:ind w:left="-11" w:right="62"/>
              <w:rPr>
                <w:b/>
                <w:sz w:val="20"/>
              </w:rPr>
            </w:pPr>
          </w:p>
        </w:tc>
        <w:tc>
          <w:tcPr>
            <w:tcW w:w="431" w:type="dxa"/>
            <w:tcBorders>
              <w:top w:val="single" w:sz="4" w:space="0" w:color="404040" w:themeColor="text1" w:themeTint="BF"/>
              <w:left w:val="single" w:sz="4" w:space="0" w:color="A6A6A6" w:themeColor="background1" w:themeShade="A6"/>
              <w:right w:val="single" w:sz="4" w:space="0" w:color="A6A6A6" w:themeColor="background1" w:themeShade="A6"/>
            </w:tcBorders>
            <w:shd w:val="clear" w:color="auto" w:fill="E0EED9"/>
            <w:textDirection w:val="btLr"/>
          </w:tcPr>
          <w:p w14:paraId="005F8757" w14:textId="18DF43DF" w:rsidR="00115256" w:rsidRPr="00FD3489" w:rsidRDefault="008D15BB" w:rsidP="00760595">
            <w:pPr>
              <w:pStyle w:val="TableParagraph"/>
              <w:jc w:val="center"/>
              <w:rPr>
                <w:b/>
                <w:sz w:val="20"/>
              </w:rPr>
            </w:pPr>
            <w:r>
              <w:rPr>
                <w:b/>
              </w:rPr>
              <w:t>FL</w:t>
            </w:r>
          </w:p>
        </w:tc>
        <w:tc>
          <w:tcPr>
            <w:tcW w:w="3600" w:type="dxa"/>
            <w:tcBorders>
              <w:top w:val="single" w:sz="4" w:space="0" w:color="404040" w:themeColor="text1" w:themeTint="BF"/>
              <w:left w:val="single" w:sz="4" w:space="0" w:color="A6A6A6" w:themeColor="background1" w:themeShade="A6"/>
              <w:right w:val="single" w:sz="4" w:space="0" w:color="A6A6A6" w:themeColor="background1" w:themeShade="A6"/>
            </w:tcBorders>
          </w:tcPr>
          <w:p w14:paraId="6BD7C71B" w14:textId="77777777" w:rsidR="00115256" w:rsidRPr="00FD3489" w:rsidRDefault="00115256" w:rsidP="0037391B">
            <w:pPr>
              <w:pStyle w:val="TableParagraph"/>
              <w:rPr>
                <w:b/>
                <w:sz w:val="20"/>
              </w:rPr>
            </w:pPr>
          </w:p>
        </w:tc>
        <w:tc>
          <w:tcPr>
            <w:tcW w:w="437" w:type="dxa"/>
            <w:tcBorders>
              <w:top w:val="single" w:sz="4" w:space="0" w:color="404040" w:themeColor="text1" w:themeTint="BF"/>
              <w:left w:val="single" w:sz="4" w:space="0" w:color="A6A6A6" w:themeColor="background1" w:themeShade="A6"/>
              <w:right w:val="single" w:sz="4" w:space="0" w:color="A6A6A6" w:themeColor="background1" w:themeShade="A6"/>
            </w:tcBorders>
            <w:shd w:val="clear" w:color="auto" w:fill="E0EED9"/>
            <w:textDirection w:val="btLr"/>
          </w:tcPr>
          <w:p w14:paraId="4FFE40FC" w14:textId="2FCBA368" w:rsidR="00115256" w:rsidRDefault="008D15BB" w:rsidP="00760595">
            <w:pPr>
              <w:pStyle w:val="TableParagraph"/>
              <w:ind w:left="-3"/>
              <w:jc w:val="center"/>
              <w:rPr>
                <w:b/>
                <w:sz w:val="20"/>
              </w:rPr>
            </w:pPr>
            <w:r>
              <w:rPr>
                <w:b/>
              </w:rPr>
              <w:t>FL</w:t>
            </w:r>
          </w:p>
        </w:tc>
        <w:tc>
          <w:tcPr>
            <w:tcW w:w="1440" w:type="dxa"/>
            <w:tcBorders>
              <w:top w:val="single" w:sz="4" w:space="0" w:color="404040" w:themeColor="text1" w:themeTint="BF"/>
              <w:left w:val="single" w:sz="4" w:space="0" w:color="A6A6A6" w:themeColor="background1" w:themeShade="A6"/>
              <w:right w:val="single" w:sz="4" w:space="0" w:color="404040" w:themeColor="text1" w:themeTint="BF"/>
            </w:tcBorders>
          </w:tcPr>
          <w:p w14:paraId="680FD43E" w14:textId="77777777" w:rsidR="00115256" w:rsidRDefault="00115256" w:rsidP="0037391B">
            <w:pPr>
              <w:pStyle w:val="TableParagraph"/>
              <w:ind w:left="-3"/>
              <w:rPr>
                <w:b/>
                <w:sz w:val="20"/>
              </w:rPr>
            </w:pPr>
          </w:p>
        </w:tc>
      </w:tr>
      <w:tr w:rsidR="00115256" w14:paraId="41879896" w14:textId="77777777" w:rsidTr="00336E8E">
        <w:trPr>
          <w:gridAfter w:val="1"/>
          <w:wAfter w:w="13" w:type="dxa"/>
          <w:cantSplit/>
          <w:trHeight w:val="1601"/>
        </w:trPr>
        <w:tc>
          <w:tcPr>
            <w:tcW w:w="1382" w:type="dxa"/>
            <w:tcBorders>
              <w:top w:val="single" w:sz="4" w:space="0" w:color="404040" w:themeColor="text1" w:themeTint="BF"/>
              <w:left w:val="single" w:sz="4" w:space="0" w:color="404040" w:themeColor="text1" w:themeTint="BF"/>
              <w:right w:val="single" w:sz="4" w:space="0" w:color="BFBFBF"/>
            </w:tcBorders>
            <w:shd w:val="clear" w:color="auto" w:fill="E0EED9"/>
            <w:vAlign w:val="center"/>
          </w:tcPr>
          <w:p w14:paraId="7CACB3E7" w14:textId="1C4ECCD7" w:rsidR="008D15BB" w:rsidRDefault="008D15BB" w:rsidP="008D15BB">
            <w:pPr>
              <w:pStyle w:val="TableParagraph"/>
              <w:ind w:left="-34"/>
              <w:jc w:val="center"/>
              <w:rPr>
                <w:b/>
                <w:sz w:val="20"/>
              </w:rPr>
            </w:pPr>
            <w:r>
              <w:rPr>
                <w:rFonts w:ascii="Times New Roman"/>
                <w:noProof/>
                <w:sz w:val="20"/>
              </w:rPr>
              <w:drawing>
                <wp:inline distT="0" distB="0" distL="0" distR="0" wp14:anchorId="3C4F7927" wp14:editId="0851D09A">
                  <wp:extent cx="829310" cy="895985"/>
                  <wp:effectExtent l="0" t="0" r="0" b="0"/>
                  <wp:docPr id="31" name="Picture 31" descr="This is the 911 and Dispatch component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
                            <a:extLst>
                              <a:ext uri="{BEBA8EAE-BF5A-486C-A8C5-ECC9F3942E4B}">
                                <a14:imgProps xmlns:a14="http://schemas.microsoft.com/office/drawing/2010/main">
                                  <a14:imgLayer r:embed="rId5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829310" cy="895985"/>
                          </a:xfrm>
                          <a:prstGeom prst="rect">
                            <a:avLst/>
                          </a:prstGeom>
                          <a:noFill/>
                        </pic:spPr>
                      </pic:pic>
                    </a:graphicData>
                  </a:graphic>
                </wp:inline>
              </w:drawing>
            </w:r>
          </w:p>
          <w:p w14:paraId="087EAFD7" w14:textId="699D5CC9" w:rsidR="00115256" w:rsidRDefault="00115256" w:rsidP="001549F3">
            <w:pPr>
              <w:pStyle w:val="TableParagraph"/>
              <w:jc w:val="center"/>
              <w:rPr>
                <w:b/>
                <w:sz w:val="20"/>
              </w:rPr>
            </w:pPr>
            <w:r>
              <w:rPr>
                <w:b/>
                <w:sz w:val="20"/>
              </w:rPr>
              <w:t xml:space="preserve"> </w:t>
            </w:r>
            <w:r>
              <w:rPr>
                <w:sz w:val="20"/>
              </w:rPr>
              <w:t>[GR]</w:t>
            </w:r>
          </w:p>
        </w:tc>
        <w:tc>
          <w:tcPr>
            <w:tcW w:w="1754" w:type="dxa"/>
            <w:tcBorders>
              <w:top w:val="single" w:sz="4" w:space="0" w:color="404040" w:themeColor="text1" w:themeTint="BF"/>
              <w:left w:val="single" w:sz="4" w:space="0" w:color="BFBFBF"/>
              <w:right w:val="single" w:sz="4" w:space="0" w:color="A6A6A6" w:themeColor="background1" w:themeShade="A6"/>
            </w:tcBorders>
          </w:tcPr>
          <w:p w14:paraId="763D65D3" w14:textId="77777777" w:rsidR="00115256" w:rsidRPr="00760595" w:rsidRDefault="009F6381" w:rsidP="009F6381">
            <w:pPr>
              <w:pStyle w:val="TableParagraph"/>
              <w:numPr>
                <w:ilvl w:val="0"/>
                <w:numId w:val="33"/>
              </w:numPr>
              <w:spacing w:line="292" w:lineRule="auto"/>
              <w:rPr>
                <w:b/>
                <w:sz w:val="20"/>
              </w:rPr>
            </w:pPr>
            <w:r>
              <w:rPr>
                <w:sz w:val="18"/>
              </w:rPr>
              <w:t>P</w:t>
            </w:r>
            <w:r w:rsidR="00364380">
              <w:rPr>
                <w:sz w:val="18"/>
              </w:rPr>
              <w:t>ublic Safety Answering Points</w:t>
            </w:r>
          </w:p>
          <w:p w14:paraId="67A7FB51" w14:textId="0853DCCE" w:rsidR="00760595" w:rsidRPr="009F6381" w:rsidRDefault="00760595" w:rsidP="009F6381">
            <w:pPr>
              <w:pStyle w:val="TableParagraph"/>
              <w:numPr>
                <w:ilvl w:val="0"/>
                <w:numId w:val="33"/>
              </w:numPr>
              <w:spacing w:line="292" w:lineRule="auto"/>
              <w:rPr>
                <w:b/>
                <w:sz w:val="20"/>
              </w:rPr>
            </w:pPr>
            <w:r>
              <w:rPr>
                <w:sz w:val="18"/>
              </w:rPr>
              <w:t>Dispatch</w:t>
            </w:r>
          </w:p>
        </w:tc>
        <w:tc>
          <w:tcPr>
            <w:tcW w:w="432" w:type="dxa"/>
            <w:tcBorders>
              <w:top w:val="single" w:sz="4" w:space="0" w:color="404040" w:themeColor="text1" w:themeTint="BF"/>
              <w:left w:val="single" w:sz="4" w:space="0" w:color="A6A6A6" w:themeColor="background1" w:themeShade="A6"/>
              <w:right w:val="single" w:sz="4" w:space="0" w:color="A6A6A6" w:themeColor="background1" w:themeShade="A6"/>
            </w:tcBorders>
            <w:shd w:val="clear" w:color="auto" w:fill="E0EED9"/>
            <w:textDirection w:val="btLr"/>
          </w:tcPr>
          <w:p w14:paraId="32614E22" w14:textId="258691F5" w:rsidR="00115256" w:rsidRDefault="008D15BB" w:rsidP="00760595">
            <w:pPr>
              <w:pStyle w:val="TableParagraph"/>
              <w:ind w:left="113" w:right="58"/>
              <w:jc w:val="center"/>
              <w:rPr>
                <w:b/>
                <w:sz w:val="20"/>
              </w:rPr>
            </w:pPr>
            <w:r>
              <w:rPr>
                <w:b/>
              </w:rPr>
              <w:t>FL</w:t>
            </w:r>
          </w:p>
        </w:tc>
        <w:tc>
          <w:tcPr>
            <w:tcW w:w="4319" w:type="dxa"/>
            <w:tcBorders>
              <w:top w:val="single" w:sz="4" w:space="0" w:color="404040" w:themeColor="text1" w:themeTint="BF"/>
              <w:left w:val="single" w:sz="4" w:space="0" w:color="A6A6A6" w:themeColor="background1" w:themeShade="A6"/>
              <w:right w:val="single" w:sz="4" w:space="0" w:color="A6A6A6" w:themeColor="background1" w:themeShade="A6"/>
            </w:tcBorders>
          </w:tcPr>
          <w:p w14:paraId="30DD78D8" w14:textId="4EE28BD8" w:rsidR="00115256" w:rsidRPr="00810394" w:rsidRDefault="00115256" w:rsidP="001549F3">
            <w:pPr>
              <w:pStyle w:val="TableParagraph"/>
              <w:ind w:right="58"/>
              <w:rPr>
                <w:sz w:val="20"/>
              </w:rPr>
            </w:pPr>
          </w:p>
        </w:tc>
        <w:tc>
          <w:tcPr>
            <w:tcW w:w="432" w:type="dxa"/>
            <w:tcBorders>
              <w:top w:val="single" w:sz="4" w:space="0" w:color="404040" w:themeColor="text1" w:themeTint="BF"/>
              <w:left w:val="single" w:sz="4" w:space="0" w:color="A6A6A6" w:themeColor="background1" w:themeShade="A6"/>
              <w:right w:val="single" w:sz="4" w:space="0" w:color="A6A6A6" w:themeColor="background1" w:themeShade="A6"/>
            </w:tcBorders>
            <w:shd w:val="clear" w:color="auto" w:fill="E0EED9"/>
            <w:textDirection w:val="btLr"/>
          </w:tcPr>
          <w:p w14:paraId="3B71D494" w14:textId="5277C4DA" w:rsidR="00115256" w:rsidRPr="00810394" w:rsidRDefault="008D15BB" w:rsidP="00760595">
            <w:pPr>
              <w:pStyle w:val="TableParagraph"/>
              <w:jc w:val="center"/>
              <w:rPr>
                <w:b/>
                <w:sz w:val="20"/>
              </w:rPr>
            </w:pPr>
            <w:r>
              <w:rPr>
                <w:b/>
              </w:rPr>
              <w:t>FL</w:t>
            </w:r>
          </w:p>
        </w:tc>
        <w:tc>
          <w:tcPr>
            <w:tcW w:w="4319" w:type="dxa"/>
            <w:tcBorders>
              <w:top w:val="single" w:sz="4" w:space="0" w:color="404040" w:themeColor="text1" w:themeTint="BF"/>
              <w:left w:val="single" w:sz="4" w:space="0" w:color="A6A6A6" w:themeColor="background1" w:themeShade="A6"/>
              <w:right w:val="single" w:sz="4" w:space="0" w:color="A6A6A6" w:themeColor="background1" w:themeShade="A6"/>
            </w:tcBorders>
            <w:vAlign w:val="bottom"/>
          </w:tcPr>
          <w:p w14:paraId="18F51101" w14:textId="2D4CA60E" w:rsidR="00115256" w:rsidRPr="00810394" w:rsidRDefault="00115256" w:rsidP="00880FDF">
            <w:pPr>
              <w:pStyle w:val="TableParagraph"/>
              <w:rPr>
                <w:sz w:val="20"/>
              </w:rPr>
            </w:pPr>
          </w:p>
        </w:tc>
        <w:tc>
          <w:tcPr>
            <w:tcW w:w="432" w:type="dxa"/>
            <w:tcBorders>
              <w:top w:val="single" w:sz="4" w:space="0" w:color="404040" w:themeColor="text1" w:themeTint="BF"/>
              <w:left w:val="single" w:sz="4" w:space="0" w:color="A6A6A6" w:themeColor="background1" w:themeShade="A6"/>
              <w:right w:val="single" w:sz="4" w:space="0" w:color="A6A6A6" w:themeColor="background1" w:themeShade="A6"/>
            </w:tcBorders>
            <w:shd w:val="clear" w:color="auto" w:fill="E0EED9"/>
            <w:textDirection w:val="btLr"/>
          </w:tcPr>
          <w:p w14:paraId="0C9A01AC" w14:textId="25C74C49" w:rsidR="00115256" w:rsidRDefault="008D15BB" w:rsidP="00760595">
            <w:pPr>
              <w:pStyle w:val="TableParagraph"/>
              <w:ind w:left="-11" w:right="62"/>
              <w:jc w:val="center"/>
              <w:rPr>
                <w:b/>
                <w:sz w:val="20"/>
              </w:rPr>
            </w:pPr>
            <w:r>
              <w:rPr>
                <w:b/>
              </w:rPr>
              <w:t>FL</w:t>
            </w:r>
          </w:p>
        </w:tc>
        <w:tc>
          <w:tcPr>
            <w:tcW w:w="4319" w:type="dxa"/>
            <w:tcBorders>
              <w:top w:val="single" w:sz="4" w:space="0" w:color="404040" w:themeColor="text1" w:themeTint="BF"/>
              <w:left w:val="single" w:sz="4" w:space="0" w:color="A6A6A6" w:themeColor="background1" w:themeShade="A6"/>
              <w:right w:val="single" w:sz="4" w:space="0" w:color="A6A6A6" w:themeColor="background1" w:themeShade="A6"/>
            </w:tcBorders>
          </w:tcPr>
          <w:p w14:paraId="0B3EE0B4" w14:textId="77777777" w:rsidR="00115256" w:rsidRDefault="00115256" w:rsidP="001549F3">
            <w:pPr>
              <w:pStyle w:val="TableParagraph"/>
              <w:ind w:left="-11" w:right="62"/>
              <w:rPr>
                <w:b/>
                <w:sz w:val="20"/>
              </w:rPr>
            </w:pPr>
          </w:p>
        </w:tc>
        <w:tc>
          <w:tcPr>
            <w:tcW w:w="431" w:type="dxa"/>
            <w:tcBorders>
              <w:top w:val="single" w:sz="4" w:space="0" w:color="404040" w:themeColor="text1" w:themeTint="BF"/>
              <w:left w:val="single" w:sz="4" w:space="0" w:color="A6A6A6" w:themeColor="background1" w:themeShade="A6"/>
              <w:right w:val="single" w:sz="4" w:space="0" w:color="A6A6A6" w:themeColor="background1" w:themeShade="A6"/>
            </w:tcBorders>
            <w:shd w:val="clear" w:color="auto" w:fill="E0EED9"/>
            <w:textDirection w:val="btLr"/>
          </w:tcPr>
          <w:p w14:paraId="063F1C3B" w14:textId="795D7F98" w:rsidR="00115256" w:rsidRDefault="008D15BB" w:rsidP="00760595">
            <w:pPr>
              <w:pStyle w:val="TableParagraph"/>
              <w:jc w:val="center"/>
              <w:rPr>
                <w:b/>
                <w:sz w:val="20"/>
              </w:rPr>
            </w:pPr>
            <w:r>
              <w:rPr>
                <w:b/>
              </w:rPr>
              <w:t>FL</w:t>
            </w:r>
          </w:p>
        </w:tc>
        <w:tc>
          <w:tcPr>
            <w:tcW w:w="3600" w:type="dxa"/>
            <w:tcBorders>
              <w:top w:val="single" w:sz="4" w:space="0" w:color="404040" w:themeColor="text1" w:themeTint="BF"/>
              <w:left w:val="single" w:sz="4" w:space="0" w:color="A6A6A6" w:themeColor="background1" w:themeShade="A6"/>
              <w:right w:val="single" w:sz="4" w:space="0" w:color="A6A6A6" w:themeColor="background1" w:themeShade="A6"/>
            </w:tcBorders>
          </w:tcPr>
          <w:p w14:paraId="3E2AB7CF" w14:textId="77777777" w:rsidR="00115256" w:rsidRDefault="00115256" w:rsidP="001549F3">
            <w:pPr>
              <w:pStyle w:val="TableParagraph"/>
              <w:rPr>
                <w:b/>
                <w:sz w:val="20"/>
              </w:rPr>
            </w:pPr>
          </w:p>
        </w:tc>
        <w:tc>
          <w:tcPr>
            <w:tcW w:w="437" w:type="dxa"/>
            <w:tcBorders>
              <w:top w:val="single" w:sz="4" w:space="0" w:color="404040" w:themeColor="text1" w:themeTint="BF"/>
              <w:left w:val="single" w:sz="4" w:space="0" w:color="A6A6A6" w:themeColor="background1" w:themeShade="A6"/>
              <w:right w:val="single" w:sz="4" w:space="0" w:color="A6A6A6" w:themeColor="background1" w:themeShade="A6"/>
            </w:tcBorders>
            <w:shd w:val="clear" w:color="auto" w:fill="E0EED9"/>
            <w:textDirection w:val="btLr"/>
          </w:tcPr>
          <w:p w14:paraId="07DA58C5" w14:textId="56FA9831" w:rsidR="00115256" w:rsidRDefault="008D15BB" w:rsidP="00760595">
            <w:pPr>
              <w:pStyle w:val="TableParagraph"/>
              <w:ind w:left="-3"/>
              <w:jc w:val="center"/>
              <w:rPr>
                <w:b/>
                <w:sz w:val="20"/>
              </w:rPr>
            </w:pPr>
            <w:r>
              <w:rPr>
                <w:b/>
              </w:rPr>
              <w:t>FL</w:t>
            </w:r>
          </w:p>
        </w:tc>
        <w:tc>
          <w:tcPr>
            <w:tcW w:w="1440" w:type="dxa"/>
            <w:tcBorders>
              <w:top w:val="single" w:sz="4" w:space="0" w:color="404040" w:themeColor="text1" w:themeTint="BF"/>
              <w:left w:val="single" w:sz="4" w:space="0" w:color="A6A6A6" w:themeColor="background1" w:themeShade="A6"/>
              <w:right w:val="single" w:sz="4" w:space="0" w:color="404040" w:themeColor="text1" w:themeTint="BF"/>
            </w:tcBorders>
          </w:tcPr>
          <w:p w14:paraId="5E8C2580" w14:textId="77777777" w:rsidR="00115256" w:rsidRDefault="00115256" w:rsidP="001549F3">
            <w:pPr>
              <w:pStyle w:val="TableParagraph"/>
              <w:ind w:left="-3"/>
              <w:rPr>
                <w:b/>
                <w:sz w:val="20"/>
              </w:rPr>
            </w:pPr>
          </w:p>
        </w:tc>
      </w:tr>
      <w:tr w:rsidR="008962F9" w14:paraId="152845D9" w14:textId="77777777" w:rsidTr="00301969">
        <w:trPr>
          <w:gridAfter w:val="1"/>
          <w:wAfter w:w="13" w:type="dxa"/>
          <w:trHeight w:val="1601"/>
        </w:trPr>
        <w:tc>
          <w:tcPr>
            <w:tcW w:w="1382" w:type="dxa"/>
            <w:tcBorders>
              <w:top w:val="single" w:sz="4" w:space="0" w:color="auto"/>
              <w:left w:val="single" w:sz="4" w:space="0" w:color="auto"/>
              <w:bottom w:val="single" w:sz="4" w:space="0" w:color="auto"/>
              <w:right w:val="single" w:sz="4" w:space="0" w:color="A6A6A6"/>
            </w:tcBorders>
            <w:shd w:val="clear" w:color="auto" w:fill="E0EED9"/>
            <w:vAlign w:val="center"/>
          </w:tcPr>
          <w:p w14:paraId="75A501A4" w14:textId="77777777" w:rsidR="008962F9" w:rsidRDefault="008962F9" w:rsidP="008962F9">
            <w:pPr>
              <w:pStyle w:val="TableParagraph"/>
              <w:jc w:val="center"/>
              <w:rPr>
                <w:rFonts w:ascii="Times New Roman"/>
                <w:sz w:val="20"/>
              </w:rPr>
            </w:pPr>
          </w:p>
          <w:p w14:paraId="4E80A7DD" w14:textId="7B89F1CF" w:rsidR="008962F9" w:rsidRDefault="008D15BB" w:rsidP="008D15BB">
            <w:pPr>
              <w:pStyle w:val="TableParagraph"/>
              <w:jc w:val="center"/>
              <w:rPr>
                <w:rFonts w:ascii="Times New Roman"/>
                <w:sz w:val="20"/>
              </w:rPr>
            </w:pPr>
            <w:r>
              <w:rPr>
                <w:rFonts w:ascii="Times New Roman"/>
                <w:noProof/>
                <w:sz w:val="20"/>
              </w:rPr>
              <w:drawing>
                <wp:inline distT="0" distB="0" distL="0" distR="0" wp14:anchorId="42A23057" wp14:editId="1DE77357">
                  <wp:extent cx="829310" cy="895985"/>
                  <wp:effectExtent l="0" t="0" r="8890" b="0"/>
                  <wp:docPr id="32" name="Picture 32" descr="This is the Responder Communications component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
                            <a:extLst>
                              <a:ext uri="{BEBA8EAE-BF5A-486C-A8C5-ECC9F3942E4B}">
                                <a14:imgProps xmlns:a14="http://schemas.microsoft.com/office/drawing/2010/main">
                                  <a14:imgLayer r:embed="rId5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829310" cy="895985"/>
                          </a:xfrm>
                          <a:prstGeom prst="rect">
                            <a:avLst/>
                          </a:prstGeom>
                          <a:noFill/>
                        </pic:spPr>
                      </pic:pic>
                    </a:graphicData>
                  </a:graphic>
                </wp:inline>
              </w:drawing>
            </w:r>
            <w:r w:rsidR="008962F9">
              <w:rPr>
                <w:b/>
                <w:sz w:val="20"/>
              </w:rPr>
              <w:t xml:space="preserve"> </w:t>
            </w:r>
            <w:r w:rsidR="008962F9">
              <w:rPr>
                <w:sz w:val="20"/>
              </w:rPr>
              <w:t>[GR]</w:t>
            </w:r>
          </w:p>
        </w:tc>
        <w:tc>
          <w:tcPr>
            <w:tcW w:w="1754" w:type="dxa"/>
            <w:tcBorders>
              <w:top w:val="single" w:sz="4" w:space="0" w:color="auto"/>
              <w:left w:val="single" w:sz="4" w:space="0" w:color="A6A6A6"/>
              <w:bottom w:val="single" w:sz="4" w:space="0" w:color="auto"/>
              <w:right w:val="single" w:sz="4" w:space="0" w:color="A6A6A6"/>
            </w:tcBorders>
          </w:tcPr>
          <w:p w14:paraId="11474915" w14:textId="77777777" w:rsidR="009F6381" w:rsidRPr="00760595" w:rsidRDefault="009F6381" w:rsidP="009F6381">
            <w:pPr>
              <w:pStyle w:val="TableParagraph"/>
              <w:numPr>
                <w:ilvl w:val="0"/>
                <w:numId w:val="33"/>
              </w:numPr>
              <w:spacing w:line="292" w:lineRule="auto"/>
              <w:rPr>
                <w:sz w:val="18"/>
              </w:rPr>
            </w:pPr>
            <w:r>
              <w:rPr>
                <w:sz w:val="18"/>
              </w:rPr>
              <w:t>LMR Networks</w:t>
            </w:r>
          </w:p>
          <w:p w14:paraId="38B4A885" w14:textId="24A8795F" w:rsidR="009F6381" w:rsidRPr="00760595" w:rsidRDefault="009F6381" w:rsidP="00760595">
            <w:pPr>
              <w:pStyle w:val="TableParagraph"/>
              <w:spacing w:line="292" w:lineRule="auto"/>
              <w:ind w:left="72"/>
              <w:rPr>
                <w:sz w:val="18"/>
              </w:rPr>
            </w:pPr>
          </w:p>
        </w:tc>
        <w:tc>
          <w:tcPr>
            <w:tcW w:w="432" w:type="dxa"/>
            <w:tcBorders>
              <w:top w:val="single" w:sz="4" w:space="0" w:color="auto"/>
              <w:left w:val="single" w:sz="4" w:space="0" w:color="A6A6A6"/>
              <w:right w:val="single" w:sz="4" w:space="0" w:color="A6A6A6"/>
            </w:tcBorders>
            <w:shd w:val="clear" w:color="auto" w:fill="E0EED9"/>
            <w:textDirection w:val="btLr"/>
          </w:tcPr>
          <w:p w14:paraId="05B1CAFD" w14:textId="24813859" w:rsidR="008962F9" w:rsidRDefault="008D15BB" w:rsidP="00760595">
            <w:pPr>
              <w:pStyle w:val="TableParagraph"/>
              <w:ind w:left="113" w:right="58"/>
              <w:jc w:val="center"/>
              <w:rPr>
                <w:b/>
              </w:rPr>
            </w:pPr>
            <w:r>
              <w:rPr>
                <w:b/>
              </w:rPr>
              <w:t>FL</w:t>
            </w:r>
          </w:p>
        </w:tc>
        <w:tc>
          <w:tcPr>
            <w:tcW w:w="4319" w:type="dxa"/>
            <w:tcBorders>
              <w:top w:val="single" w:sz="4" w:space="0" w:color="auto"/>
              <w:left w:val="single" w:sz="4" w:space="0" w:color="A6A6A6"/>
              <w:right w:val="single" w:sz="4" w:space="0" w:color="A6A6A6"/>
            </w:tcBorders>
          </w:tcPr>
          <w:p w14:paraId="10C50921" w14:textId="77777777" w:rsidR="008962F9" w:rsidRDefault="008962F9" w:rsidP="008962F9">
            <w:pPr>
              <w:pStyle w:val="TableParagraph"/>
              <w:ind w:right="58"/>
              <w:rPr>
                <w:b/>
                <w:sz w:val="20"/>
              </w:rPr>
            </w:pPr>
          </w:p>
        </w:tc>
        <w:tc>
          <w:tcPr>
            <w:tcW w:w="432" w:type="dxa"/>
            <w:tcBorders>
              <w:top w:val="single" w:sz="4" w:space="0" w:color="auto"/>
              <w:left w:val="single" w:sz="4" w:space="0" w:color="A6A6A6"/>
              <w:right w:val="single" w:sz="4" w:space="0" w:color="A6A6A6"/>
            </w:tcBorders>
            <w:shd w:val="clear" w:color="auto" w:fill="E0EED9"/>
            <w:textDirection w:val="btLr"/>
          </w:tcPr>
          <w:p w14:paraId="71FBF9D2" w14:textId="2CC645B4" w:rsidR="008962F9" w:rsidRDefault="008D15BB" w:rsidP="00760595">
            <w:pPr>
              <w:pStyle w:val="TableParagraph"/>
              <w:jc w:val="center"/>
              <w:rPr>
                <w:b/>
              </w:rPr>
            </w:pPr>
            <w:r>
              <w:rPr>
                <w:b/>
              </w:rPr>
              <w:t>FL</w:t>
            </w:r>
          </w:p>
        </w:tc>
        <w:tc>
          <w:tcPr>
            <w:tcW w:w="4319" w:type="dxa"/>
            <w:tcBorders>
              <w:top w:val="single" w:sz="4" w:space="0" w:color="auto"/>
              <w:left w:val="single" w:sz="4" w:space="0" w:color="A6A6A6"/>
              <w:right w:val="single" w:sz="4" w:space="0" w:color="A6A6A6"/>
            </w:tcBorders>
          </w:tcPr>
          <w:p w14:paraId="6AABEE63" w14:textId="77777777" w:rsidR="008962F9" w:rsidRDefault="008962F9" w:rsidP="008962F9">
            <w:pPr>
              <w:pStyle w:val="TableParagraph"/>
              <w:rPr>
                <w:b/>
                <w:sz w:val="20"/>
              </w:rPr>
            </w:pPr>
          </w:p>
        </w:tc>
        <w:tc>
          <w:tcPr>
            <w:tcW w:w="432" w:type="dxa"/>
            <w:tcBorders>
              <w:top w:val="single" w:sz="4" w:space="0" w:color="auto"/>
              <w:left w:val="single" w:sz="4" w:space="0" w:color="A6A6A6"/>
              <w:right w:val="single" w:sz="4" w:space="0" w:color="A6A6A6"/>
            </w:tcBorders>
            <w:shd w:val="clear" w:color="auto" w:fill="E0EED9"/>
            <w:textDirection w:val="btLr"/>
          </w:tcPr>
          <w:p w14:paraId="60E54AF7" w14:textId="6368B507" w:rsidR="008962F9" w:rsidRDefault="008D15BB" w:rsidP="00760595">
            <w:pPr>
              <w:pStyle w:val="TableParagraph"/>
              <w:ind w:left="-11" w:right="62"/>
              <w:jc w:val="center"/>
              <w:rPr>
                <w:b/>
              </w:rPr>
            </w:pPr>
            <w:r>
              <w:rPr>
                <w:b/>
              </w:rPr>
              <w:t>FL</w:t>
            </w:r>
          </w:p>
        </w:tc>
        <w:tc>
          <w:tcPr>
            <w:tcW w:w="4319" w:type="dxa"/>
            <w:tcBorders>
              <w:top w:val="single" w:sz="4" w:space="0" w:color="auto"/>
              <w:left w:val="single" w:sz="4" w:space="0" w:color="A6A6A6"/>
              <w:right w:val="single" w:sz="4" w:space="0" w:color="A6A6A6"/>
            </w:tcBorders>
            <w:vAlign w:val="center"/>
          </w:tcPr>
          <w:p w14:paraId="5779E15C" w14:textId="77777777" w:rsidR="008962F9" w:rsidRDefault="008962F9" w:rsidP="008962F9">
            <w:pPr>
              <w:pStyle w:val="TableParagraph"/>
              <w:ind w:left="-11" w:right="62"/>
              <w:rPr>
                <w:b/>
                <w:sz w:val="20"/>
              </w:rPr>
            </w:pPr>
          </w:p>
        </w:tc>
        <w:tc>
          <w:tcPr>
            <w:tcW w:w="431" w:type="dxa"/>
            <w:tcBorders>
              <w:top w:val="single" w:sz="4" w:space="0" w:color="auto"/>
              <w:left w:val="single" w:sz="4" w:space="0" w:color="A6A6A6"/>
              <w:right w:val="single" w:sz="4" w:space="0" w:color="A6A6A6"/>
            </w:tcBorders>
            <w:shd w:val="clear" w:color="auto" w:fill="E0EED9"/>
            <w:textDirection w:val="btLr"/>
          </w:tcPr>
          <w:p w14:paraId="79C77B62" w14:textId="6A16D33D" w:rsidR="008962F9" w:rsidRDefault="008D15BB" w:rsidP="00760595">
            <w:pPr>
              <w:pStyle w:val="TableParagraph"/>
              <w:jc w:val="center"/>
              <w:rPr>
                <w:b/>
              </w:rPr>
            </w:pPr>
            <w:r>
              <w:rPr>
                <w:b/>
              </w:rPr>
              <w:t>FL</w:t>
            </w:r>
          </w:p>
        </w:tc>
        <w:tc>
          <w:tcPr>
            <w:tcW w:w="3600" w:type="dxa"/>
            <w:tcBorders>
              <w:top w:val="single" w:sz="4" w:space="0" w:color="auto"/>
              <w:left w:val="single" w:sz="4" w:space="0" w:color="A6A6A6"/>
              <w:right w:val="single" w:sz="4" w:space="0" w:color="A6A6A6"/>
            </w:tcBorders>
            <w:vAlign w:val="center"/>
          </w:tcPr>
          <w:p w14:paraId="74D54D31" w14:textId="77777777" w:rsidR="008962F9" w:rsidRDefault="008962F9" w:rsidP="008962F9">
            <w:pPr>
              <w:pStyle w:val="TableParagraph"/>
              <w:rPr>
                <w:b/>
                <w:sz w:val="20"/>
              </w:rPr>
            </w:pPr>
          </w:p>
        </w:tc>
        <w:tc>
          <w:tcPr>
            <w:tcW w:w="437" w:type="dxa"/>
            <w:tcBorders>
              <w:top w:val="single" w:sz="4" w:space="0" w:color="auto"/>
              <w:left w:val="single" w:sz="4" w:space="0" w:color="A6A6A6"/>
              <w:right w:val="single" w:sz="4" w:space="0" w:color="A6A6A6"/>
            </w:tcBorders>
            <w:shd w:val="clear" w:color="auto" w:fill="E0EED9"/>
            <w:textDirection w:val="btLr"/>
          </w:tcPr>
          <w:p w14:paraId="35FF54E6" w14:textId="4BFA39EF" w:rsidR="008962F9" w:rsidRDefault="008D15BB" w:rsidP="00760595">
            <w:pPr>
              <w:pStyle w:val="TableParagraph"/>
              <w:ind w:left="-3"/>
              <w:jc w:val="center"/>
              <w:rPr>
                <w:b/>
                <w:sz w:val="20"/>
              </w:rPr>
            </w:pPr>
            <w:r>
              <w:rPr>
                <w:b/>
              </w:rPr>
              <w:t>FL</w:t>
            </w:r>
          </w:p>
        </w:tc>
        <w:tc>
          <w:tcPr>
            <w:tcW w:w="1440" w:type="dxa"/>
            <w:tcBorders>
              <w:top w:val="single" w:sz="4" w:space="0" w:color="auto"/>
              <w:left w:val="single" w:sz="4" w:space="0" w:color="A6A6A6"/>
              <w:right w:val="single" w:sz="4" w:space="0" w:color="auto"/>
            </w:tcBorders>
          </w:tcPr>
          <w:p w14:paraId="1F68DE63" w14:textId="77777777" w:rsidR="008962F9" w:rsidRDefault="008962F9" w:rsidP="008962F9">
            <w:pPr>
              <w:pStyle w:val="TableParagraph"/>
              <w:ind w:left="-3"/>
              <w:rPr>
                <w:b/>
                <w:sz w:val="20"/>
              </w:rPr>
            </w:pPr>
          </w:p>
        </w:tc>
      </w:tr>
      <w:tr w:rsidR="008962F9" w14:paraId="77D2FAC8" w14:textId="77777777" w:rsidTr="00301969">
        <w:trPr>
          <w:gridAfter w:val="1"/>
          <w:wAfter w:w="13" w:type="dxa"/>
          <w:trHeight w:val="1601"/>
        </w:trPr>
        <w:tc>
          <w:tcPr>
            <w:tcW w:w="1382" w:type="dxa"/>
            <w:tcBorders>
              <w:top w:val="single" w:sz="4" w:space="0" w:color="auto"/>
              <w:left w:val="single" w:sz="4" w:space="0" w:color="auto"/>
              <w:bottom w:val="single" w:sz="4" w:space="0" w:color="auto"/>
              <w:right w:val="nil"/>
            </w:tcBorders>
            <w:shd w:val="clear" w:color="auto" w:fill="E0EED9"/>
            <w:vAlign w:val="center"/>
          </w:tcPr>
          <w:p w14:paraId="29088E94" w14:textId="6709461E" w:rsidR="008D15BB" w:rsidRDefault="008D15BB" w:rsidP="008D15BB">
            <w:pPr>
              <w:pStyle w:val="TableParagraph"/>
              <w:ind w:left="-108"/>
              <w:jc w:val="center"/>
              <w:rPr>
                <w:b/>
                <w:sz w:val="20"/>
              </w:rPr>
            </w:pPr>
            <w:r>
              <w:rPr>
                <w:rFonts w:ascii="Times New Roman"/>
                <w:noProof/>
                <w:sz w:val="20"/>
              </w:rPr>
              <w:drawing>
                <wp:inline distT="0" distB="0" distL="0" distR="0" wp14:anchorId="24CBF0EE" wp14:editId="606DB2FD">
                  <wp:extent cx="829310" cy="895985"/>
                  <wp:effectExtent l="0" t="0" r="0" b="0"/>
                  <wp:docPr id="35" name="Picture 35" descr="This is the Financial Services component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
                            <a:extLst>
                              <a:ext uri="{BEBA8EAE-BF5A-486C-A8C5-ECC9F3942E4B}">
                                <a14:imgProps xmlns:a14="http://schemas.microsoft.com/office/drawing/2010/main">
                                  <a14:imgLayer r:embed="rId6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829310" cy="895985"/>
                          </a:xfrm>
                          <a:prstGeom prst="rect">
                            <a:avLst/>
                          </a:prstGeom>
                          <a:noFill/>
                        </pic:spPr>
                      </pic:pic>
                    </a:graphicData>
                  </a:graphic>
                </wp:inline>
              </w:drawing>
            </w:r>
          </w:p>
          <w:p w14:paraId="48529969" w14:textId="11347BF7" w:rsidR="008962F9" w:rsidRDefault="008962F9" w:rsidP="008962F9">
            <w:pPr>
              <w:pStyle w:val="TableParagraph"/>
              <w:ind w:left="-108"/>
              <w:jc w:val="center"/>
              <w:rPr>
                <w:b/>
                <w:sz w:val="20"/>
              </w:rPr>
            </w:pPr>
            <w:r>
              <w:rPr>
                <w:b/>
                <w:sz w:val="20"/>
              </w:rPr>
              <w:t xml:space="preserve"> </w:t>
            </w:r>
            <w:r>
              <w:rPr>
                <w:sz w:val="20"/>
              </w:rPr>
              <w:t>[GR]</w:t>
            </w:r>
          </w:p>
        </w:tc>
        <w:tc>
          <w:tcPr>
            <w:tcW w:w="1754" w:type="dxa"/>
            <w:tcBorders>
              <w:top w:val="single" w:sz="4" w:space="0" w:color="auto"/>
              <w:left w:val="nil"/>
              <w:bottom w:val="single" w:sz="4" w:space="0" w:color="auto"/>
              <w:right w:val="nil"/>
            </w:tcBorders>
          </w:tcPr>
          <w:p w14:paraId="3EE0BFD9" w14:textId="77777777" w:rsidR="008962F9" w:rsidRPr="00364380" w:rsidRDefault="00364380" w:rsidP="009F6381">
            <w:pPr>
              <w:pStyle w:val="TableParagraph"/>
              <w:numPr>
                <w:ilvl w:val="0"/>
                <w:numId w:val="33"/>
              </w:numPr>
              <w:spacing w:line="292" w:lineRule="auto"/>
              <w:rPr>
                <w:sz w:val="18"/>
              </w:rPr>
            </w:pPr>
            <w:r>
              <w:rPr>
                <w:sz w:val="18"/>
              </w:rPr>
              <w:t>Banking Services</w:t>
            </w:r>
          </w:p>
          <w:p w14:paraId="23D41C3A" w14:textId="6725DB9E" w:rsidR="00364380" w:rsidRPr="009F6381" w:rsidRDefault="00364380" w:rsidP="009F6381">
            <w:pPr>
              <w:pStyle w:val="TableParagraph"/>
              <w:numPr>
                <w:ilvl w:val="0"/>
                <w:numId w:val="33"/>
              </w:numPr>
              <w:spacing w:line="292" w:lineRule="auto"/>
              <w:rPr>
                <w:b/>
                <w:sz w:val="20"/>
              </w:rPr>
            </w:pPr>
            <w:r w:rsidRPr="00364380">
              <w:rPr>
                <w:sz w:val="18"/>
              </w:rPr>
              <w:t>Electronic Payment Processing</w:t>
            </w:r>
          </w:p>
        </w:tc>
        <w:tc>
          <w:tcPr>
            <w:tcW w:w="432" w:type="dxa"/>
            <w:tcBorders>
              <w:top w:val="single" w:sz="4" w:space="0" w:color="auto"/>
              <w:left w:val="nil"/>
              <w:right w:val="single" w:sz="4" w:space="0" w:color="A6A6A6"/>
            </w:tcBorders>
            <w:shd w:val="clear" w:color="auto" w:fill="E0EED9"/>
            <w:textDirection w:val="btLr"/>
          </w:tcPr>
          <w:p w14:paraId="1B4B90B3" w14:textId="20792479" w:rsidR="008962F9" w:rsidRDefault="008D15BB" w:rsidP="00760595">
            <w:pPr>
              <w:pStyle w:val="TableParagraph"/>
              <w:ind w:left="113" w:right="58"/>
              <w:jc w:val="center"/>
              <w:rPr>
                <w:b/>
                <w:sz w:val="20"/>
              </w:rPr>
            </w:pPr>
            <w:r>
              <w:rPr>
                <w:b/>
              </w:rPr>
              <w:t>FL</w:t>
            </w:r>
          </w:p>
        </w:tc>
        <w:tc>
          <w:tcPr>
            <w:tcW w:w="4319" w:type="dxa"/>
            <w:tcBorders>
              <w:top w:val="single" w:sz="4" w:space="0" w:color="auto"/>
              <w:left w:val="single" w:sz="4" w:space="0" w:color="A6A6A6"/>
              <w:right w:val="single" w:sz="4" w:space="0" w:color="A6A6A6"/>
            </w:tcBorders>
          </w:tcPr>
          <w:p w14:paraId="3CFADC46" w14:textId="77777777" w:rsidR="008962F9" w:rsidRDefault="008962F9" w:rsidP="008962F9">
            <w:pPr>
              <w:pStyle w:val="TableParagraph"/>
              <w:ind w:right="58"/>
              <w:rPr>
                <w:b/>
                <w:sz w:val="20"/>
              </w:rPr>
            </w:pPr>
          </w:p>
        </w:tc>
        <w:tc>
          <w:tcPr>
            <w:tcW w:w="432" w:type="dxa"/>
            <w:tcBorders>
              <w:top w:val="single" w:sz="4" w:space="0" w:color="auto"/>
              <w:left w:val="single" w:sz="4" w:space="0" w:color="A6A6A6"/>
              <w:right w:val="single" w:sz="4" w:space="0" w:color="A6A6A6"/>
            </w:tcBorders>
            <w:shd w:val="clear" w:color="auto" w:fill="E0EED9"/>
            <w:textDirection w:val="btLr"/>
          </w:tcPr>
          <w:p w14:paraId="7EE13A93" w14:textId="57BF0988" w:rsidR="008962F9" w:rsidRDefault="008D15BB" w:rsidP="00760595">
            <w:pPr>
              <w:pStyle w:val="TableParagraph"/>
              <w:jc w:val="center"/>
              <w:rPr>
                <w:b/>
                <w:sz w:val="20"/>
              </w:rPr>
            </w:pPr>
            <w:r>
              <w:rPr>
                <w:b/>
              </w:rPr>
              <w:t>FL</w:t>
            </w:r>
          </w:p>
        </w:tc>
        <w:tc>
          <w:tcPr>
            <w:tcW w:w="4319" w:type="dxa"/>
            <w:tcBorders>
              <w:top w:val="single" w:sz="4" w:space="0" w:color="auto"/>
              <w:left w:val="single" w:sz="4" w:space="0" w:color="A6A6A6"/>
              <w:right w:val="single" w:sz="4" w:space="0" w:color="A6A6A6"/>
            </w:tcBorders>
          </w:tcPr>
          <w:p w14:paraId="21910EBE" w14:textId="77777777" w:rsidR="008962F9" w:rsidRDefault="008962F9" w:rsidP="008962F9">
            <w:pPr>
              <w:pStyle w:val="TableParagraph"/>
              <w:rPr>
                <w:b/>
                <w:sz w:val="20"/>
              </w:rPr>
            </w:pPr>
          </w:p>
        </w:tc>
        <w:tc>
          <w:tcPr>
            <w:tcW w:w="432" w:type="dxa"/>
            <w:tcBorders>
              <w:top w:val="single" w:sz="4" w:space="0" w:color="auto"/>
              <w:left w:val="single" w:sz="4" w:space="0" w:color="A6A6A6"/>
              <w:right w:val="single" w:sz="4" w:space="0" w:color="A6A6A6"/>
            </w:tcBorders>
            <w:shd w:val="clear" w:color="auto" w:fill="E0EED9"/>
            <w:textDirection w:val="btLr"/>
          </w:tcPr>
          <w:p w14:paraId="54EF53E2" w14:textId="0DCC7D30" w:rsidR="008962F9" w:rsidRDefault="008D15BB" w:rsidP="00760595">
            <w:pPr>
              <w:pStyle w:val="TableParagraph"/>
              <w:ind w:left="-11" w:right="62"/>
              <w:jc w:val="center"/>
              <w:rPr>
                <w:b/>
                <w:sz w:val="20"/>
              </w:rPr>
            </w:pPr>
            <w:r>
              <w:rPr>
                <w:b/>
              </w:rPr>
              <w:t>FL</w:t>
            </w:r>
          </w:p>
        </w:tc>
        <w:tc>
          <w:tcPr>
            <w:tcW w:w="4319" w:type="dxa"/>
            <w:tcBorders>
              <w:top w:val="single" w:sz="4" w:space="0" w:color="auto"/>
              <w:left w:val="single" w:sz="4" w:space="0" w:color="A6A6A6"/>
              <w:right w:val="single" w:sz="4" w:space="0" w:color="A6A6A6"/>
            </w:tcBorders>
          </w:tcPr>
          <w:p w14:paraId="7C71DC2A" w14:textId="77777777" w:rsidR="008962F9" w:rsidRDefault="008962F9" w:rsidP="008962F9">
            <w:pPr>
              <w:pStyle w:val="TableParagraph"/>
              <w:ind w:left="-11" w:right="62"/>
              <w:rPr>
                <w:b/>
                <w:sz w:val="20"/>
              </w:rPr>
            </w:pPr>
          </w:p>
        </w:tc>
        <w:tc>
          <w:tcPr>
            <w:tcW w:w="431" w:type="dxa"/>
            <w:tcBorders>
              <w:top w:val="single" w:sz="4" w:space="0" w:color="auto"/>
              <w:left w:val="single" w:sz="4" w:space="0" w:color="A6A6A6"/>
              <w:right w:val="single" w:sz="4" w:space="0" w:color="A6A6A6"/>
            </w:tcBorders>
            <w:shd w:val="clear" w:color="auto" w:fill="E0EED9"/>
            <w:textDirection w:val="btLr"/>
          </w:tcPr>
          <w:p w14:paraId="37183A02" w14:textId="75C57F6D" w:rsidR="008962F9" w:rsidRDefault="008D15BB" w:rsidP="00760595">
            <w:pPr>
              <w:pStyle w:val="TableParagraph"/>
              <w:jc w:val="center"/>
              <w:rPr>
                <w:b/>
                <w:sz w:val="20"/>
              </w:rPr>
            </w:pPr>
            <w:r>
              <w:rPr>
                <w:b/>
              </w:rPr>
              <w:t>FL</w:t>
            </w:r>
          </w:p>
        </w:tc>
        <w:tc>
          <w:tcPr>
            <w:tcW w:w="3600" w:type="dxa"/>
            <w:tcBorders>
              <w:top w:val="single" w:sz="4" w:space="0" w:color="auto"/>
              <w:left w:val="single" w:sz="4" w:space="0" w:color="A6A6A6"/>
              <w:right w:val="single" w:sz="4" w:space="0" w:color="A6A6A6"/>
            </w:tcBorders>
          </w:tcPr>
          <w:p w14:paraId="37763738" w14:textId="77777777" w:rsidR="008962F9" w:rsidRDefault="008962F9" w:rsidP="008962F9">
            <w:pPr>
              <w:pStyle w:val="TableParagraph"/>
              <w:rPr>
                <w:b/>
                <w:sz w:val="20"/>
              </w:rPr>
            </w:pPr>
          </w:p>
        </w:tc>
        <w:tc>
          <w:tcPr>
            <w:tcW w:w="437" w:type="dxa"/>
            <w:tcBorders>
              <w:top w:val="single" w:sz="4" w:space="0" w:color="auto"/>
              <w:left w:val="single" w:sz="4" w:space="0" w:color="A6A6A6"/>
              <w:right w:val="single" w:sz="4" w:space="0" w:color="A6A6A6"/>
            </w:tcBorders>
            <w:shd w:val="clear" w:color="auto" w:fill="E0EED9"/>
            <w:textDirection w:val="btLr"/>
          </w:tcPr>
          <w:p w14:paraId="4D3126AD" w14:textId="57E05B3C" w:rsidR="008962F9" w:rsidRDefault="008D15BB" w:rsidP="00760595">
            <w:pPr>
              <w:pStyle w:val="TableParagraph"/>
              <w:ind w:left="-3"/>
              <w:jc w:val="center"/>
              <w:rPr>
                <w:b/>
                <w:sz w:val="20"/>
              </w:rPr>
            </w:pPr>
            <w:r>
              <w:rPr>
                <w:b/>
              </w:rPr>
              <w:t>FL</w:t>
            </w:r>
          </w:p>
        </w:tc>
        <w:tc>
          <w:tcPr>
            <w:tcW w:w="1440" w:type="dxa"/>
            <w:tcBorders>
              <w:top w:val="single" w:sz="4" w:space="0" w:color="auto"/>
              <w:left w:val="single" w:sz="4" w:space="0" w:color="A6A6A6"/>
              <w:right w:val="single" w:sz="4" w:space="0" w:color="auto"/>
            </w:tcBorders>
          </w:tcPr>
          <w:p w14:paraId="71A591B0" w14:textId="77777777" w:rsidR="008962F9" w:rsidRDefault="008962F9" w:rsidP="008962F9">
            <w:pPr>
              <w:pStyle w:val="TableParagraph"/>
              <w:ind w:left="-3"/>
              <w:rPr>
                <w:b/>
                <w:sz w:val="20"/>
              </w:rPr>
            </w:pPr>
          </w:p>
        </w:tc>
      </w:tr>
    </w:tbl>
    <w:p w14:paraId="6BF21698" w14:textId="77777777" w:rsidR="00D261D1" w:rsidRDefault="00D261D1">
      <w:pPr>
        <w:rPr>
          <w:color w:val="FF0000"/>
        </w:rPr>
      </w:pPr>
    </w:p>
    <w:p w14:paraId="2AE95E24" w14:textId="77777777" w:rsidR="00D261D1" w:rsidRDefault="00D261D1">
      <w:pPr>
        <w:rPr>
          <w:color w:val="FF0000"/>
        </w:rPr>
      </w:pPr>
    </w:p>
    <w:p w14:paraId="5F1D89B3" w14:textId="6C8A8D64" w:rsidR="00D261D1" w:rsidRPr="00A46F2A" w:rsidRDefault="00D261D1">
      <w:pPr>
        <w:rPr>
          <w:color w:val="FF0000"/>
        </w:rPr>
        <w:sectPr w:rsidR="00D261D1" w:rsidRPr="00A46F2A" w:rsidSect="000C2C5E">
          <w:headerReference w:type="default" r:id="rId61"/>
          <w:footerReference w:type="default" r:id="rId62"/>
          <w:pgSz w:w="24480" w:h="15840" w:orient="landscape" w:code="17"/>
          <w:pgMar w:top="2340" w:right="1440" w:bottom="1440" w:left="1440" w:header="720" w:footer="233" w:gutter="0"/>
          <w:pgNumType w:start="1"/>
          <w:cols w:space="720"/>
          <w:docGrid w:linePitch="360"/>
        </w:sectPr>
      </w:pPr>
    </w:p>
    <w:tbl>
      <w:tblPr>
        <w:tblStyle w:val="TableGrid4"/>
        <w:tblW w:w="23297" w:type="dxa"/>
        <w:tblInd w:w="-635" w:type="dxa"/>
        <w:tblLayout w:type="fixed"/>
        <w:tblLook w:val="04A0" w:firstRow="1" w:lastRow="0" w:firstColumn="1" w:lastColumn="0" w:noHBand="0" w:noVBand="1"/>
      </w:tblPr>
      <w:tblGrid>
        <w:gridCol w:w="1383"/>
        <w:gridCol w:w="1754"/>
        <w:gridCol w:w="463"/>
        <w:gridCol w:w="4289"/>
        <w:gridCol w:w="432"/>
        <w:gridCol w:w="4320"/>
        <w:gridCol w:w="432"/>
        <w:gridCol w:w="4320"/>
        <w:gridCol w:w="432"/>
        <w:gridCol w:w="3600"/>
        <w:gridCol w:w="432"/>
        <w:gridCol w:w="1440"/>
      </w:tblGrid>
      <w:tr w:rsidR="00E636AD" w14:paraId="56E5169D" w14:textId="77777777" w:rsidTr="00B36666">
        <w:trPr>
          <w:trHeight w:val="404"/>
          <w:tblHeader/>
        </w:trPr>
        <w:tc>
          <w:tcPr>
            <w:tcW w:w="1383" w:type="dxa"/>
            <w:tcBorders>
              <w:bottom w:val="single" w:sz="4" w:space="0" w:color="auto"/>
              <w:right w:val="single" w:sz="4" w:space="0" w:color="BFBFBF"/>
            </w:tcBorders>
          </w:tcPr>
          <w:p w14:paraId="59F5A8FF" w14:textId="77777777" w:rsidR="00E636AD" w:rsidRDefault="00E636AD" w:rsidP="005E346D">
            <w:pPr>
              <w:pStyle w:val="TableParagraph"/>
              <w:jc w:val="center"/>
              <w:rPr>
                <w:b/>
                <w:sz w:val="20"/>
              </w:rPr>
            </w:pPr>
            <w:r>
              <w:rPr>
                <w:b/>
                <w:sz w:val="20"/>
              </w:rPr>
              <w:lastRenderedPageBreak/>
              <w:t>Component</w:t>
            </w:r>
          </w:p>
        </w:tc>
        <w:tc>
          <w:tcPr>
            <w:tcW w:w="1754" w:type="dxa"/>
            <w:tcBorders>
              <w:left w:val="single" w:sz="4" w:space="0" w:color="BFBFBF"/>
              <w:bottom w:val="single" w:sz="4" w:space="0" w:color="auto"/>
              <w:right w:val="single" w:sz="4" w:space="0" w:color="BFBFBF"/>
            </w:tcBorders>
          </w:tcPr>
          <w:p w14:paraId="40612DC1" w14:textId="77777777" w:rsidR="00E636AD" w:rsidRDefault="00E636AD" w:rsidP="005E346D">
            <w:pPr>
              <w:pStyle w:val="TableParagraph"/>
              <w:jc w:val="center"/>
              <w:rPr>
                <w:b/>
                <w:sz w:val="20"/>
              </w:rPr>
            </w:pPr>
            <w:r>
              <w:rPr>
                <w:b/>
                <w:sz w:val="20"/>
              </w:rPr>
              <w:t>Key Element</w:t>
            </w:r>
          </w:p>
        </w:tc>
        <w:tc>
          <w:tcPr>
            <w:tcW w:w="4752" w:type="dxa"/>
            <w:gridSpan w:val="2"/>
            <w:tcBorders>
              <w:left w:val="single" w:sz="4" w:space="0" w:color="BFBFBF"/>
              <w:bottom w:val="single" w:sz="4" w:space="0" w:color="auto"/>
              <w:right w:val="single" w:sz="4" w:space="0" w:color="BFBFBF"/>
            </w:tcBorders>
          </w:tcPr>
          <w:p w14:paraId="6B252D43" w14:textId="77777777" w:rsidR="00E636AD" w:rsidRDefault="00E636AD" w:rsidP="005E346D">
            <w:pPr>
              <w:pStyle w:val="TableParagraph"/>
              <w:ind w:right="58"/>
              <w:jc w:val="center"/>
              <w:rPr>
                <w:b/>
                <w:sz w:val="20"/>
              </w:rPr>
            </w:pPr>
            <w:r>
              <w:rPr>
                <w:b/>
                <w:sz w:val="20"/>
              </w:rPr>
              <w:t>Status</w:t>
            </w:r>
          </w:p>
        </w:tc>
        <w:tc>
          <w:tcPr>
            <w:tcW w:w="4752" w:type="dxa"/>
            <w:gridSpan w:val="2"/>
            <w:tcBorders>
              <w:left w:val="single" w:sz="4" w:space="0" w:color="BFBFBF"/>
              <w:bottom w:val="single" w:sz="4" w:space="0" w:color="auto"/>
              <w:right w:val="single" w:sz="4" w:space="0" w:color="BFBFBF"/>
            </w:tcBorders>
          </w:tcPr>
          <w:p w14:paraId="0C464F9D" w14:textId="77777777" w:rsidR="00E636AD" w:rsidRDefault="00E636AD" w:rsidP="005E346D">
            <w:pPr>
              <w:pStyle w:val="TableParagraph"/>
              <w:jc w:val="center"/>
              <w:rPr>
                <w:b/>
                <w:sz w:val="20"/>
              </w:rPr>
            </w:pPr>
            <w:r>
              <w:rPr>
                <w:b/>
                <w:sz w:val="20"/>
                <w:szCs w:val="20"/>
              </w:rPr>
              <w:t>Impact</w:t>
            </w:r>
          </w:p>
        </w:tc>
        <w:tc>
          <w:tcPr>
            <w:tcW w:w="4752" w:type="dxa"/>
            <w:gridSpan w:val="2"/>
            <w:tcBorders>
              <w:left w:val="single" w:sz="4" w:space="0" w:color="BFBFBF"/>
              <w:bottom w:val="single" w:sz="4" w:space="0" w:color="auto"/>
              <w:right w:val="single" w:sz="4" w:space="0" w:color="BFBFBF"/>
            </w:tcBorders>
          </w:tcPr>
          <w:p w14:paraId="0068FFA6" w14:textId="77777777" w:rsidR="00E636AD" w:rsidRDefault="00E636AD" w:rsidP="005E346D">
            <w:pPr>
              <w:pStyle w:val="TableParagraph"/>
              <w:ind w:left="-11" w:right="62"/>
              <w:jc w:val="center"/>
              <w:rPr>
                <w:b/>
                <w:sz w:val="20"/>
              </w:rPr>
            </w:pPr>
            <w:r>
              <w:rPr>
                <w:b/>
                <w:sz w:val="20"/>
              </w:rPr>
              <w:t>Actions</w:t>
            </w:r>
          </w:p>
        </w:tc>
        <w:tc>
          <w:tcPr>
            <w:tcW w:w="4032" w:type="dxa"/>
            <w:gridSpan w:val="2"/>
            <w:tcBorders>
              <w:left w:val="single" w:sz="4" w:space="0" w:color="BFBFBF"/>
              <w:bottom w:val="single" w:sz="4" w:space="0" w:color="auto"/>
              <w:right w:val="single" w:sz="4" w:space="0" w:color="BFBFBF"/>
            </w:tcBorders>
          </w:tcPr>
          <w:p w14:paraId="57242CF7" w14:textId="77777777" w:rsidR="00E636AD" w:rsidRDefault="00E636AD" w:rsidP="005E346D">
            <w:pPr>
              <w:pStyle w:val="TableParagraph"/>
              <w:jc w:val="center"/>
              <w:rPr>
                <w:b/>
                <w:sz w:val="20"/>
              </w:rPr>
            </w:pPr>
            <w:r w:rsidRPr="00024537">
              <w:rPr>
                <w:b/>
                <w:sz w:val="20"/>
                <w:szCs w:val="20"/>
              </w:rPr>
              <w:t>Limiting Factor</w:t>
            </w:r>
          </w:p>
        </w:tc>
        <w:tc>
          <w:tcPr>
            <w:tcW w:w="1872" w:type="dxa"/>
            <w:gridSpan w:val="2"/>
            <w:tcBorders>
              <w:left w:val="single" w:sz="4" w:space="0" w:color="BFBFBF"/>
              <w:bottom w:val="single" w:sz="4" w:space="0" w:color="auto"/>
            </w:tcBorders>
          </w:tcPr>
          <w:p w14:paraId="21DDD946" w14:textId="77777777" w:rsidR="00E636AD" w:rsidRDefault="00E636AD" w:rsidP="005E346D">
            <w:pPr>
              <w:pStyle w:val="TableParagraph"/>
              <w:ind w:left="-3"/>
              <w:jc w:val="center"/>
              <w:rPr>
                <w:b/>
                <w:sz w:val="20"/>
              </w:rPr>
            </w:pPr>
            <w:r>
              <w:rPr>
                <w:b/>
                <w:sz w:val="20"/>
              </w:rPr>
              <w:t>ETA to Green</w:t>
            </w:r>
          </w:p>
        </w:tc>
      </w:tr>
      <w:tr w:rsidR="00115256" w14:paraId="5FF3EFF1" w14:textId="77777777" w:rsidTr="00336E8E">
        <w:trPr>
          <w:cantSplit/>
          <w:trHeight w:val="1871"/>
        </w:trPr>
        <w:tc>
          <w:tcPr>
            <w:tcW w:w="1383" w:type="dxa"/>
            <w:tcBorders>
              <w:top w:val="single" w:sz="4" w:space="0" w:color="auto"/>
              <w:left w:val="single" w:sz="4" w:space="0" w:color="auto"/>
              <w:right w:val="single" w:sz="4" w:space="0" w:color="BFBFBF"/>
            </w:tcBorders>
            <w:shd w:val="clear" w:color="auto" w:fill="E2EFD9"/>
            <w:vAlign w:val="center"/>
          </w:tcPr>
          <w:p w14:paraId="2DA16A1D" w14:textId="7DF16375" w:rsidR="008D15BB" w:rsidRDefault="008D15BB" w:rsidP="008D15BB">
            <w:pPr>
              <w:pStyle w:val="TableParagraph"/>
              <w:jc w:val="center"/>
              <w:rPr>
                <w:b/>
                <w:spacing w:val="-11"/>
                <w:sz w:val="20"/>
              </w:rPr>
            </w:pPr>
            <w:r>
              <w:rPr>
                <w:rFonts w:ascii="Times New Roman"/>
                <w:noProof/>
                <w:sz w:val="20"/>
              </w:rPr>
              <w:drawing>
                <wp:inline distT="0" distB="0" distL="0" distR="0" wp14:anchorId="7EF755BF" wp14:editId="3346B959">
                  <wp:extent cx="822960" cy="895985"/>
                  <wp:effectExtent l="0" t="0" r="0" b="0"/>
                  <wp:docPr id="36" name="Picture 36" descr="This is the Highway/Roadway component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3">
                            <a:extLst>
                              <a:ext uri="{BEBA8EAE-BF5A-486C-A8C5-ECC9F3942E4B}">
                                <a14:imgProps xmlns:a14="http://schemas.microsoft.com/office/drawing/2010/main">
                                  <a14:imgLayer r:embed="rId6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822960" cy="895985"/>
                          </a:xfrm>
                          <a:prstGeom prst="rect">
                            <a:avLst/>
                          </a:prstGeom>
                          <a:noFill/>
                        </pic:spPr>
                      </pic:pic>
                    </a:graphicData>
                  </a:graphic>
                </wp:inline>
              </w:drawing>
            </w:r>
          </w:p>
          <w:p w14:paraId="2470B5A6" w14:textId="253608D7" w:rsidR="00115256" w:rsidRDefault="00115256" w:rsidP="00AD4EFC">
            <w:pPr>
              <w:pStyle w:val="TableParagraph"/>
              <w:jc w:val="center"/>
              <w:rPr>
                <w:b/>
                <w:sz w:val="20"/>
              </w:rPr>
            </w:pPr>
            <w:r>
              <w:rPr>
                <w:b/>
                <w:spacing w:val="-11"/>
                <w:sz w:val="20"/>
              </w:rPr>
              <w:t xml:space="preserve"> </w:t>
            </w:r>
            <w:r w:rsidR="008D15BB">
              <w:rPr>
                <w:b/>
                <w:spacing w:val="-11"/>
                <w:sz w:val="20"/>
              </w:rPr>
              <w:t>[</w:t>
            </w:r>
            <w:r w:rsidR="008D15BB">
              <w:rPr>
                <w:sz w:val="20"/>
              </w:rPr>
              <w:t>GR</w:t>
            </w:r>
            <w:r>
              <w:rPr>
                <w:sz w:val="20"/>
              </w:rPr>
              <w:t>]</w:t>
            </w:r>
          </w:p>
        </w:tc>
        <w:tc>
          <w:tcPr>
            <w:tcW w:w="1754" w:type="dxa"/>
            <w:tcBorders>
              <w:top w:val="single" w:sz="4" w:space="0" w:color="auto"/>
              <w:left w:val="single" w:sz="4" w:space="0" w:color="BFBFBF"/>
              <w:right w:val="single" w:sz="4" w:space="0" w:color="BFBFBF"/>
            </w:tcBorders>
          </w:tcPr>
          <w:p w14:paraId="3FE54023" w14:textId="77777777" w:rsidR="009F6381" w:rsidRPr="00364380" w:rsidRDefault="00364380" w:rsidP="009F6381">
            <w:pPr>
              <w:pStyle w:val="TableParagraph"/>
              <w:numPr>
                <w:ilvl w:val="0"/>
                <w:numId w:val="33"/>
              </w:numPr>
              <w:spacing w:line="292" w:lineRule="auto"/>
              <w:rPr>
                <w:b/>
                <w:sz w:val="20"/>
              </w:rPr>
            </w:pPr>
            <w:r>
              <w:rPr>
                <w:sz w:val="18"/>
              </w:rPr>
              <w:t>Roads</w:t>
            </w:r>
          </w:p>
          <w:p w14:paraId="12F5765A" w14:textId="7932BD95" w:rsidR="00364380" w:rsidRPr="009F6381" w:rsidRDefault="00364380" w:rsidP="009F6381">
            <w:pPr>
              <w:pStyle w:val="TableParagraph"/>
              <w:numPr>
                <w:ilvl w:val="0"/>
                <w:numId w:val="33"/>
              </w:numPr>
              <w:spacing w:line="292" w:lineRule="auto"/>
              <w:rPr>
                <w:b/>
                <w:sz w:val="20"/>
              </w:rPr>
            </w:pPr>
            <w:r w:rsidRPr="00364380">
              <w:rPr>
                <w:sz w:val="18"/>
              </w:rPr>
              <w:t>Bridges</w:t>
            </w:r>
          </w:p>
        </w:tc>
        <w:tc>
          <w:tcPr>
            <w:tcW w:w="463" w:type="dxa"/>
            <w:tcBorders>
              <w:top w:val="single" w:sz="4" w:space="0" w:color="auto"/>
              <w:left w:val="single" w:sz="4" w:space="0" w:color="BFBFBF"/>
              <w:right w:val="single" w:sz="4" w:space="0" w:color="BFBFBF"/>
            </w:tcBorders>
            <w:shd w:val="clear" w:color="auto" w:fill="E0EED9"/>
            <w:textDirection w:val="btLr"/>
          </w:tcPr>
          <w:p w14:paraId="6DCA1463" w14:textId="4114AC7C" w:rsidR="00115256" w:rsidRPr="00810394" w:rsidRDefault="00336E8E" w:rsidP="00760595">
            <w:pPr>
              <w:pStyle w:val="TableParagraph"/>
              <w:ind w:left="113" w:right="58"/>
              <w:jc w:val="center"/>
              <w:rPr>
                <w:b/>
                <w:sz w:val="20"/>
              </w:rPr>
            </w:pPr>
            <w:r>
              <w:rPr>
                <w:b/>
              </w:rPr>
              <w:t>FL</w:t>
            </w:r>
          </w:p>
        </w:tc>
        <w:tc>
          <w:tcPr>
            <w:tcW w:w="4289" w:type="dxa"/>
            <w:tcBorders>
              <w:top w:val="single" w:sz="4" w:space="0" w:color="auto"/>
              <w:left w:val="single" w:sz="4" w:space="0" w:color="BFBFBF"/>
              <w:right w:val="single" w:sz="4" w:space="0" w:color="A6A6A6" w:themeColor="background1" w:themeShade="A6"/>
            </w:tcBorders>
            <w:shd w:val="clear" w:color="auto" w:fill="auto"/>
          </w:tcPr>
          <w:p w14:paraId="1C75CF12" w14:textId="68843723" w:rsidR="00115256" w:rsidRPr="00E44984" w:rsidRDefault="00115256" w:rsidP="00AD4EFC">
            <w:pPr>
              <w:widowControl/>
              <w:autoSpaceDE/>
              <w:autoSpaceDN/>
              <w:rPr>
                <w:rFonts w:eastAsia="Times New Roman"/>
                <w:sz w:val="20"/>
                <w:szCs w:val="20"/>
              </w:rPr>
            </w:pPr>
          </w:p>
        </w:tc>
        <w:tc>
          <w:tcPr>
            <w:tcW w:w="432" w:type="dxa"/>
            <w:tcBorders>
              <w:top w:val="single" w:sz="4" w:space="0" w:color="auto"/>
              <w:left w:val="single" w:sz="4" w:space="0" w:color="A6A6A6" w:themeColor="background1" w:themeShade="A6"/>
              <w:right w:val="single" w:sz="4" w:space="0" w:color="A6A6A6" w:themeColor="background1" w:themeShade="A6"/>
            </w:tcBorders>
            <w:shd w:val="clear" w:color="auto" w:fill="E0EED9"/>
            <w:textDirection w:val="btLr"/>
          </w:tcPr>
          <w:p w14:paraId="6E959EEE" w14:textId="51F0C372" w:rsidR="00115256" w:rsidRPr="00810394" w:rsidRDefault="00336E8E" w:rsidP="00760595">
            <w:pPr>
              <w:pStyle w:val="TableParagraph"/>
              <w:jc w:val="center"/>
              <w:rPr>
                <w:b/>
                <w:sz w:val="20"/>
              </w:rPr>
            </w:pPr>
            <w:r>
              <w:rPr>
                <w:b/>
              </w:rPr>
              <w:t>FL</w:t>
            </w:r>
          </w:p>
        </w:tc>
        <w:tc>
          <w:tcPr>
            <w:tcW w:w="4320" w:type="dxa"/>
            <w:tcBorders>
              <w:top w:val="single" w:sz="4" w:space="0" w:color="auto"/>
              <w:left w:val="single" w:sz="4" w:space="0" w:color="A6A6A6" w:themeColor="background1" w:themeShade="A6"/>
              <w:right w:val="single" w:sz="4" w:space="0" w:color="A6A6A6" w:themeColor="background1" w:themeShade="A6"/>
            </w:tcBorders>
          </w:tcPr>
          <w:p w14:paraId="60F85273" w14:textId="583C6395" w:rsidR="00115256" w:rsidRPr="00810394" w:rsidRDefault="00115256" w:rsidP="00AD4EFC">
            <w:pPr>
              <w:pStyle w:val="TableParagraph"/>
              <w:rPr>
                <w:sz w:val="20"/>
                <w:szCs w:val="20"/>
              </w:rPr>
            </w:pPr>
          </w:p>
        </w:tc>
        <w:tc>
          <w:tcPr>
            <w:tcW w:w="432" w:type="dxa"/>
            <w:tcBorders>
              <w:top w:val="single" w:sz="4" w:space="0" w:color="auto"/>
              <w:left w:val="single" w:sz="4" w:space="0" w:color="A6A6A6" w:themeColor="background1" w:themeShade="A6"/>
              <w:right w:val="single" w:sz="4" w:space="0" w:color="A6A6A6" w:themeColor="background1" w:themeShade="A6"/>
            </w:tcBorders>
            <w:shd w:val="clear" w:color="auto" w:fill="E0EED9"/>
            <w:textDirection w:val="btLr"/>
          </w:tcPr>
          <w:p w14:paraId="317FF8A5" w14:textId="784B4A79" w:rsidR="00115256" w:rsidRPr="00810394" w:rsidRDefault="00336E8E" w:rsidP="00760595">
            <w:pPr>
              <w:pStyle w:val="TableParagraph"/>
              <w:ind w:left="-11" w:right="62"/>
              <w:jc w:val="center"/>
              <w:rPr>
                <w:b/>
                <w:sz w:val="20"/>
              </w:rPr>
            </w:pPr>
            <w:r>
              <w:rPr>
                <w:b/>
              </w:rPr>
              <w:t>FL</w:t>
            </w:r>
          </w:p>
        </w:tc>
        <w:tc>
          <w:tcPr>
            <w:tcW w:w="4320" w:type="dxa"/>
            <w:tcBorders>
              <w:top w:val="single" w:sz="4" w:space="0" w:color="auto"/>
              <w:left w:val="single" w:sz="4" w:space="0" w:color="A6A6A6" w:themeColor="background1" w:themeShade="A6"/>
              <w:right w:val="single" w:sz="4" w:space="0" w:color="A6A6A6" w:themeColor="background1" w:themeShade="A6"/>
            </w:tcBorders>
          </w:tcPr>
          <w:p w14:paraId="354B6DEF" w14:textId="1ACA042F" w:rsidR="00115256" w:rsidRPr="00C7770C" w:rsidRDefault="00115256" w:rsidP="00AD4EFC">
            <w:pPr>
              <w:widowControl/>
              <w:autoSpaceDE/>
              <w:autoSpaceDN/>
              <w:rPr>
                <w:rFonts w:eastAsia="Times New Roman"/>
                <w:color w:val="0000FF"/>
                <w:sz w:val="16"/>
                <w:szCs w:val="20"/>
              </w:rPr>
            </w:pPr>
          </w:p>
        </w:tc>
        <w:tc>
          <w:tcPr>
            <w:tcW w:w="432" w:type="dxa"/>
            <w:tcBorders>
              <w:top w:val="single" w:sz="4" w:space="0" w:color="auto"/>
              <w:left w:val="single" w:sz="4" w:space="0" w:color="A6A6A6" w:themeColor="background1" w:themeShade="A6"/>
              <w:right w:val="single" w:sz="4" w:space="0" w:color="A6A6A6" w:themeColor="background1" w:themeShade="A6"/>
            </w:tcBorders>
            <w:shd w:val="clear" w:color="auto" w:fill="E0EED9"/>
            <w:textDirection w:val="btLr"/>
          </w:tcPr>
          <w:p w14:paraId="29C54D08" w14:textId="52DCEE43" w:rsidR="00115256" w:rsidRPr="00810394" w:rsidRDefault="00336E8E" w:rsidP="00760595">
            <w:pPr>
              <w:pStyle w:val="TableParagraph"/>
              <w:jc w:val="center"/>
              <w:rPr>
                <w:b/>
                <w:sz w:val="20"/>
              </w:rPr>
            </w:pPr>
            <w:r>
              <w:rPr>
                <w:b/>
              </w:rPr>
              <w:t>FL</w:t>
            </w:r>
          </w:p>
        </w:tc>
        <w:tc>
          <w:tcPr>
            <w:tcW w:w="3600" w:type="dxa"/>
            <w:tcBorders>
              <w:top w:val="single" w:sz="4" w:space="0" w:color="auto"/>
              <w:left w:val="single" w:sz="4" w:space="0" w:color="A6A6A6" w:themeColor="background1" w:themeShade="A6"/>
              <w:right w:val="single" w:sz="4" w:space="0" w:color="A6A6A6" w:themeColor="background1" w:themeShade="A6"/>
            </w:tcBorders>
          </w:tcPr>
          <w:p w14:paraId="0F631BB1" w14:textId="071213CA" w:rsidR="00115256" w:rsidRPr="00E44984" w:rsidRDefault="00115256" w:rsidP="00AD4EFC">
            <w:pPr>
              <w:widowControl/>
              <w:autoSpaceDE/>
              <w:autoSpaceDN/>
              <w:rPr>
                <w:rFonts w:eastAsia="Times New Roman"/>
              </w:rPr>
            </w:pPr>
          </w:p>
        </w:tc>
        <w:tc>
          <w:tcPr>
            <w:tcW w:w="432" w:type="dxa"/>
            <w:tcBorders>
              <w:top w:val="single" w:sz="4" w:space="0" w:color="auto"/>
              <w:left w:val="single" w:sz="4" w:space="0" w:color="A6A6A6" w:themeColor="background1" w:themeShade="A6"/>
              <w:right w:val="single" w:sz="4" w:space="0" w:color="A6A6A6" w:themeColor="background1" w:themeShade="A6"/>
            </w:tcBorders>
            <w:shd w:val="clear" w:color="auto" w:fill="E0EED9"/>
            <w:textDirection w:val="btLr"/>
          </w:tcPr>
          <w:p w14:paraId="6829FC90" w14:textId="1671DC7D" w:rsidR="00115256" w:rsidRDefault="00336E8E" w:rsidP="00760595">
            <w:pPr>
              <w:pStyle w:val="TableParagraph"/>
              <w:ind w:left="-3"/>
              <w:jc w:val="center"/>
              <w:rPr>
                <w:b/>
                <w:sz w:val="20"/>
              </w:rPr>
            </w:pPr>
            <w:r>
              <w:rPr>
                <w:b/>
              </w:rPr>
              <w:t>FL</w:t>
            </w:r>
          </w:p>
        </w:tc>
        <w:tc>
          <w:tcPr>
            <w:tcW w:w="1440" w:type="dxa"/>
            <w:tcBorders>
              <w:top w:val="single" w:sz="4" w:space="0" w:color="auto"/>
              <w:left w:val="single" w:sz="4" w:space="0" w:color="A6A6A6" w:themeColor="background1" w:themeShade="A6"/>
              <w:right w:val="single" w:sz="4" w:space="0" w:color="auto"/>
            </w:tcBorders>
          </w:tcPr>
          <w:p w14:paraId="6E371273" w14:textId="77777777" w:rsidR="00115256" w:rsidRPr="00EC3997" w:rsidRDefault="00115256" w:rsidP="00AD4EFC">
            <w:pPr>
              <w:widowControl/>
              <w:autoSpaceDE/>
              <w:autoSpaceDN/>
              <w:rPr>
                <w:rFonts w:eastAsia="Times New Roman"/>
                <w:sz w:val="20"/>
                <w:szCs w:val="20"/>
              </w:rPr>
            </w:pPr>
            <w:r w:rsidRPr="00EC3997">
              <w:rPr>
                <w:rFonts w:eastAsia="Times New Roman"/>
                <w:sz w:val="20"/>
                <w:szCs w:val="20"/>
              </w:rPr>
              <w:t> </w:t>
            </w:r>
          </w:p>
          <w:p w14:paraId="2DCB010C" w14:textId="77777777" w:rsidR="00115256" w:rsidRDefault="00115256" w:rsidP="00AD4EFC">
            <w:pPr>
              <w:pStyle w:val="TableParagraph"/>
              <w:ind w:left="-3"/>
              <w:rPr>
                <w:b/>
                <w:sz w:val="20"/>
              </w:rPr>
            </w:pPr>
          </w:p>
        </w:tc>
      </w:tr>
      <w:tr w:rsidR="00115256" w14:paraId="7B7F5D99" w14:textId="77777777" w:rsidTr="00336E8E">
        <w:trPr>
          <w:cantSplit/>
          <w:trHeight w:val="1970"/>
        </w:trPr>
        <w:tc>
          <w:tcPr>
            <w:tcW w:w="1383" w:type="dxa"/>
            <w:tcBorders>
              <w:top w:val="single" w:sz="4" w:space="0" w:color="auto"/>
              <w:left w:val="single" w:sz="4" w:space="0" w:color="404040" w:themeColor="text1" w:themeTint="BF"/>
              <w:bottom w:val="single" w:sz="4" w:space="0" w:color="404040" w:themeColor="text1" w:themeTint="BF"/>
              <w:right w:val="single" w:sz="4" w:space="0" w:color="BFBFBF"/>
            </w:tcBorders>
            <w:shd w:val="clear" w:color="auto" w:fill="E0EED9"/>
            <w:vAlign w:val="center"/>
          </w:tcPr>
          <w:p w14:paraId="34F93776" w14:textId="1FD1FD29" w:rsidR="008D15BB" w:rsidRDefault="008D15BB" w:rsidP="008D15BB">
            <w:pPr>
              <w:pStyle w:val="TableParagraph"/>
              <w:ind w:left="-30"/>
              <w:jc w:val="center"/>
              <w:rPr>
                <w:b/>
                <w:sz w:val="20"/>
              </w:rPr>
            </w:pPr>
            <w:r>
              <w:rPr>
                <w:noProof/>
                <w:sz w:val="20"/>
              </w:rPr>
              <w:drawing>
                <wp:inline distT="0" distB="0" distL="0" distR="0" wp14:anchorId="70866899" wp14:editId="3EB4CFC4">
                  <wp:extent cx="829310" cy="895985"/>
                  <wp:effectExtent l="0" t="0" r="0" b="0"/>
                  <wp:docPr id="37" name="Picture 37" descr="This is the Mass Transit component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5">
                            <a:extLst>
                              <a:ext uri="{BEBA8EAE-BF5A-486C-A8C5-ECC9F3942E4B}">
                                <a14:imgProps xmlns:a14="http://schemas.microsoft.com/office/drawing/2010/main">
                                  <a14:imgLayer r:embed="rId6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829310" cy="895985"/>
                          </a:xfrm>
                          <a:prstGeom prst="rect">
                            <a:avLst/>
                          </a:prstGeom>
                          <a:noFill/>
                        </pic:spPr>
                      </pic:pic>
                    </a:graphicData>
                  </a:graphic>
                </wp:inline>
              </w:drawing>
            </w:r>
          </w:p>
          <w:p w14:paraId="57D18880" w14:textId="0429BF36" w:rsidR="00115256" w:rsidRDefault="00115256" w:rsidP="00AD4EFC">
            <w:pPr>
              <w:pStyle w:val="TableParagraph"/>
              <w:ind w:left="-30"/>
              <w:jc w:val="center"/>
              <w:rPr>
                <w:b/>
                <w:sz w:val="20"/>
              </w:rPr>
            </w:pPr>
            <w:r>
              <w:rPr>
                <w:b/>
                <w:sz w:val="20"/>
              </w:rPr>
              <w:t xml:space="preserve"> </w:t>
            </w:r>
            <w:r>
              <w:rPr>
                <w:sz w:val="20"/>
              </w:rPr>
              <w:t>[GR]</w:t>
            </w:r>
          </w:p>
        </w:tc>
        <w:tc>
          <w:tcPr>
            <w:tcW w:w="1754" w:type="dxa"/>
            <w:tcBorders>
              <w:top w:val="single" w:sz="4" w:space="0" w:color="auto"/>
              <w:left w:val="single" w:sz="4" w:space="0" w:color="BFBFBF"/>
              <w:bottom w:val="single" w:sz="4" w:space="0" w:color="404040" w:themeColor="text1" w:themeTint="BF"/>
              <w:right w:val="single" w:sz="4" w:space="0" w:color="BFBFBF"/>
            </w:tcBorders>
          </w:tcPr>
          <w:p w14:paraId="796225A8" w14:textId="77777777" w:rsidR="00115256" w:rsidRPr="00364380" w:rsidRDefault="00364380" w:rsidP="009F6381">
            <w:pPr>
              <w:pStyle w:val="TableParagraph"/>
              <w:numPr>
                <w:ilvl w:val="0"/>
                <w:numId w:val="33"/>
              </w:numPr>
              <w:rPr>
                <w:sz w:val="20"/>
              </w:rPr>
            </w:pPr>
            <w:r w:rsidRPr="00364380">
              <w:rPr>
                <w:sz w:val="18"/>
              </w:rPr>
              <w:t>Bus</w:t>
            </w:r>
          </w:p>
          <w:p w14:paraId="134C54B2" w14:textId="77777777" w:rsidR="00364380" w:rsidRPr="00364380" w:rsidRDefault="00364380" w:rsidP="009F6381">
            <w:pPr>
              <w:pStyle w:val="TableParagraph"/>
              <w:numPr>
                <w:ilvl w:val="0"/>
                <w:numId w:val="33"/>
              </w:numPr>
              <w:rPr>
                <w:sz w:val="20"/>
              </w:rPr>
            </w:pPr>
            <w:r w:rsidRPr="00364380">
              <w:rPr>
                <w:sz w:val="20"/>
              </w:rPr>
              <w:t>Rail</w:t>
            </w:r>
          </w:p>
          <w:p w14:paraId="56370FFD" w14:textId="0792681F" w:rsidR="00364380" w:rsidRDefault="00364380" w:rsidP="009F6381">
            <w:pPr>
              <w:pStyle w:val="TableParagraph"/>
              <w:numPr>
                <w:ilvl w:val="0"/>
                <w:numId w:val="33"/>
              </w:numPr>
              <w:rPr>
                <w:b/>
                <w:sz w:val="20"/>
              </w:rPr>
            </w:pPr>
            <w:r w:rsidRPr="00364380">
              <w:rPr>
                <w:sz w:val="20"/>
              </w:rPr>
              <w:t>Ferry</w:t>
            </w:r>
          </w:p>
        </w:tc>
        <w:tc>
          <w:tcPr>
            <w:tcW w:w="463" w:type="dxa"/>
            <w:tcBorders>
              <w:top w:val="single" w:sz="4" w:space="0" w:color="auto"/>
              <w:left w:val="single" w:sz="4" w:space="0" w:color="BFBFBF"/>
              <w:right w:val="single" w:sz="4" w:space="0" w:color="BFBFBF"/>
            </w:tcBorders>
            <w:shd w:val="clear" w:color="auto" w:fill="E0EED9"/>
            <w:textDirection w:val="btLr"/>
          </w:tcPr>
          <w:p w14:paraId="196D431D" w14:textId="735ACCA7" w:rsidR="00115256" w:rsidRDefault="00336E8E" w:rsidP="00760595">
            <w:pPr>
              <w:pStyle w:val="TableParagraph"/>
              <w:ind w:left="113" w:right="58"/>
              <w:jc w:val="center"/>
              <w:rPr>
                <w:b/>
                <w:sz w:val="20"/>
              </w:rPr>
            </w:pPr>
            <w:r>
              <w:rPr>
                <w:b/>
              </w:rPr>
              <w:t>FL</w:t>
            </w:r>
          </w:p>
        </w:tc>
        <w:tc>
          <w:tcPr>
            <w:tcW w:w="4289" w:type="dxa"/>
            <w:tcBorders>
              <w:top w:val="single" w:sz="4" w:space="0" w:color="auto"/>
              <w:left w:val="single" w:sz="4" w:space="0" w:color="BFBFBF"/>
              <w:right w:val="single" w:sz="4" w:space="0" w:color="A6A6A6" w:themeColor="background1" w:themeShade="A6"/>
            </w:tcBorders>
          </w:tcPr>
          <w:p w14:paraId="0FB48016" w14:textId="410F83F6" w:rsidR="00115256" w:rsidRPr="00BA3DEC" w:rsidRDefault="00115256" w:rsidP="00AD4EFC">
            <w:pPr>
              <w:widowControl/>
              <w:autoSpaceDE/>
              <w:autoSpaceDN/>
              <w:rPr>
                <w:rFonts w:eastAsia="Times New Roman"/>
              </w:rPr>
            </w:pPr>
          </w:p>
        </w:tc>
        <w:tc>
          <w:tcPr>
            <w:tcW w:w="432" w:type="dxa"/>
            <w:tcBorders>
              <w:top w:val="single" w:sz="4" w:space="0" w:color="auto"/>
              <w:left w:val="single" w:sz="4" w:space="0" w:color="A6A6A6" w:themeColor="background1" w:themeShade="A6"/>
              <w:right w:val="single" w:sz="4" w:space="0" w:color="A6A6A6" w:themeColor="background1" w:themeShade="A6"/>
            </w:tcBorders>
            <w:shd w:val="clear" w:color="auto" w:fill="E0EED9"/>
            <w:textDirection w:val="btLr"/>
          </w:tcPr>
          <w:p w14:paraId="1AA28996" w14:textId="694EC34F" w:rsidR="00115256" w:rsidRPr="00BA3DEC" w:rsidRDefault="00336E8E" w:rsidP="00760595">
            <w:pPr>
              <w:pStyle w:val="TableParagraph"/>
              <w:jc w:val="center"/>
              <w:rPr>
                <w:b/>
                <w:sz w:val="20"/>
              </w:rPr>
            </w:pPr>
            <w:r>
              <w:rPr>
                <w:b/>
              </w:rPr>
              <w:t>FL</w:t>
            </w:r>
          </w:p>
        </w:tc>
        <w:tc>
          <w:tcPr>
            <w:tcW w:w="4320" w:type="dxa"/>
            <w:tcBorders>
              <w:top w:val="single" w:sz="4" w:space="0" w:color="auto"/>
              <w:left w:val="single" w:sz="4" w:space="0" w:color="A6A6A6" w:themeColor="background1" w:themeShade="A6"/>
              <w:right w:val="single" w:sz="4" w:space="0" w:color="A6A6A6" w:themeColor="background1" w:themeShade="A6"/>
            </w:tcBorders>
          </w:tcPr>
          <w:p w14:paraId="6884FECE" w14:textId="77777777" w:rsidR="00115256" w:rsidRPr="00BA3DEC" w:rsidRDefault="00115256" w:rsidP="00AD4EFC">
            <w:pPr>
              <w:pStyle w:val="TableParagraph"/>
              <w:rPr>
                <w:b/>
                <w:sz w:val="20"/>
              </w:rPr>
            </w:pPr>
          </w:p>
        </w:tc>
        <w:tc>
          <w:tcPr>
            <w:tcW w:w="432" w:type="dxa"/>
            <w:tcBorders>
              <w:top w:val="single" w:sz="4" w:space="0" w:color="auto"/>
              <w:left w:val="single" w:sz="4" w:space="0" w:color="A6A6A6" w:themeColor="background1" w:themeShade="A6"/>
              <w:right w:val="single" w:sz="4" w:space="0" w:color="A6A6A6" w:themeColor="background1" w:themeShade="A6"/>
            </w:tcBorders>
            <w:shd w:val="clear" w:color="auto" w:fill="E0EED9"/>
            <w:textDirection w:val="btLr"/>
          </w:tcPr>
          <w:p w14:paraId="51301155" w14:textId="747C8BF3" w:rsidR="00115256" w:rsidRPr="00BA3DEC" w:rsidRDefault="00336E8E" w:rsidP="00E66434">
            <w:pPr>
              <w:pStyle w:val="TableParagraph"/>
              <w:ind w:left="-11" w:right="62"/>
              <w:jc w:val="center"/>
              <w:rPr>
                <w:b/>
                <w:sz w:val="20"/>
              </w:rPr>
            </w:pPr>
            <w:r>
              <w:rPr>
                <w:b/>
              </w:rPr>
              <w:t>FL</w:t>
            </w:r>
          </w:p>
        </w:tc>
        <w:tc>
          <w:tcPr>
            <w:tcW w:w="4320" w:type="dxa"/>
            <w:tcBorders>
              <w:top w:val="single" w:sz="4" w:space="0" w:color="auto"/>
              <w:left w:val="single" w:sz="4" w:space="0" w:color="A6A6A6" w:themeColor="background1" w:themeShade="A6"/>
              <w:right w:val="single" w:sz="4" w:space="0" w:color="A6A6A6" w:themeColor="background1" w:themeShade="A6"/>
            </w:tcBorders>
          </w:tcPr>
          <w:p w14:paraId="3C15C451" w14:textId="77777777" w:rsidR="00115256" w:rsidRPr="00BA3DEC" w:rsidRDefault="00115256" w:rsidP="00AD4EFC">
            <w:pPr>
              <w:pStyle w:val="TableParagraph"/>
              <w:ind w:left="-11" w:right="62"/>
              <w:rPr>
                <w:b/>
                <w:sz w:val="20"/>
              </w:rPr>
            </w:pPr>
          </w:p>
        </w:tc>
        <w:tc>
          <w:tcPr>
            <w:tcW w:w="432" w:type="dxa"/>
            <w:tcBorders>
              <w:top w:val="single" w:sz="4" w:space="0" w:color="auto"/>
              <w:left w:val="single" w:sz="4" w:space="0" w:color="A6A6A6" w:themeColor="background1" w:themeShade="A6"/>
              <w:right w:val="single" w:sz="4" w:space="0" w:color="A6A6A6" w:themeColor="background1" w:themeShade="A6"/>
            </w:tcBorders>
            <w:shd w:val="clear" w:color="auto" w:fill="E0EED9"/>
            <w:textDirection w:val="btLr"/>
          </w:tcPr>
          <w:p w14:paraId="2A193A7C" w14:textId="6DF4F3EA" w:rsidR="00115256" w:rsidRPr="00BA3DEC" w:rsidRDefault="00336E8E" w:rsidP="00E66434">
            <w:pPr>
              <w:pStyle w:val="TableParagraph"/>
              <w:jc w:val="center"/>
              <w:rPr>
                <w:b/>
                <w:sz w:val="20"/>
              </w:rPr>
            </w:pPr>
            <w:r>
              <w:rPr>
                <w:b/>
              </w:rPr>
              <w:t>FL</w:t>
            </w:r>
          </w:p>
        </w:tc>
        <w:tc>
          <w:tcPr>
            <w:tcW w:w="3600" w:type="dxa"/>
            <w:tcBorders>
              <w:top w:val="single" w:sz="4" w:space="0" w:color="auto"/>
              <w:left w:val="single" w:sz="4" w:space="0" w:color="A6A6A6" w:themeColor="background1" w:themeShade="A6"/>
              <w:right w:val="single" w:sz="4" w:space="0" w:color="A6A6A6" w:themeColor="background1" w:themeShade="A6"/>
            </w:tcBorders>
          </w:tcPr>
          <w:p w14:paraId="24E55F78" w14:textId="77777777" w:rsidR="00115256" w:rsidRPr="00BA3DEC" w:rsidRDefault="00115256" w:rsidP="00AD4EFC">
            <w:pPr>
              <w:pStyle w:val="TableParagraph"/>
              <w:rPr>
                <w:b/>
                <w:sz w:val="20"/>
              </w:rPr>
            </w:pPr>
          </w:p>
        </w:tc>
        <w:tc>
          <w:tcPr>
            <w:tcW w:w="432" w:type="dxa"/>
            <w:tcBorders>
              <w:top w:val="single" w:sz="4" w:space="0" w:color="auto"/>
              <w:left w:val="single" w:sz="4" w:space="0" w:color="A6A6A6" w:themeColor="background1" w:themeShade="A6"/>
              <w:right w:val="single" w:sz="4" w:space="0" w:color="A6A6A6" w:themeColor="background1" w:themeShade="A6"/>
            </w:tcBorders>
            <w:shd w:val="clear" w:color="auto" w:fill="E0EED9"/>
            <w:textDirection w:val="btLr"/>
          </w:tcPr>
          <w:p w14:paraId="0E8C4FD2" w14:textId="13333656" w:rsidR="00115256" w:rsidRDefault="00336E8E" w:rsidP="00E66434">
            <w:pPr>
              <w:pStyle w:val="TableParagraph"/>
              <w:ind w:left="-3"/>
              <w:jc w:val="center"/>
              <w:rPr>
                <w:b/>
                <w:sz w:val="20"/>
              </w:rPr>
            </w:pPr>
            <w:r>
              <w:rPr>
                <w:b/>
              </w:rPr>
              <w:t>FL</w:t>
            </w:r>
          </w:p>
        </w:tc>
        <w:tc>
          <w:tcPr>
            <w:tcW w:w="1440" w:type="dxa"/>
            <w:tcBorders>
              <w:top w:val="single" w:sz="4" w:space="0" w:color="auto"/>
              <w:left w:val="single" w:sz="4" w:space="0" w:color="A6A6A6" w:themeColor="background1" w:themeShade="A6"/>
              <w:right w:val="single" w:sz="4" w:space="0" w:color="404040" w:themeColor="text1" w:themeTint="BF"/>
            </w:tcBorders>
          </w:tcPr>
          <w:p w14:paraId="37DEDADF" w14:textId="77777777" w:rsidR="00115256" w:rsidRDefault="00115256" w:rsidP="00AD4EFC">
            <w:pPr>
              <w:pStyle w:val="TableParagraph"/>
              <w:ind w:left="-3"/>
              <w:rPr>
                <w:b/>
                <w:sz w:val="20"/>
              </w:rPr>
            </w:pPr>
          </w:p>
        </w:tc>
      </w:tr>
      <w:tr w:rsidR="00115256" w14:paraId="70165467" w14:textId="77777777" w:rsidTr="00336E8E">
        <w:trPr>
          <w:cantSplit/>
          <w:trHeight w:val="1880"/>
        </w:trPr>
        <w:tc>
          <w:tcPr>
            <w:tcW w:w="1383" w:type="dxa"/>
            <w:tcBorders>
              <w:top w:val="single" w:sz="4" w:space="0" w:color="404040" w:themeColor="text1" w:themeTint="BF"/>
              <w:left w:val="single" w:sz="4" w:space="0" w:color="404040" w:themeColor="text1" w:themeTint="BF"/>
              <w:right w:val="single" w:sz="4" w:space="0" w:color="BFBFBF"/>
            </w:tcBorders>
            <w:shd w:val="clear" w:color="auto" w:fill="E2EFD9" w:themeFill="accent6" w:themeFillTint="33"/>
            <w:vAlign w:val="center"/>
          </w:tcPr>
          <w:p w14:paraId="08D58D81" w14:textId="1FD63E2B" w:rsidR="008D15BB" w:rsidRDefault="008D15BB" w:rsidP="008D15BB">
            <w:pPr>
              <w:pStyle w:val="TableParagraph"/>
              <w:ind w:left="-30"/>
              <w:jc w:val="center"/>
              <w:rPr>
                <w:b/>
                <w:sz w:val="20"/>
              </w:rPr>
            </w:pPr>
            <w:r>
              <w:rPr>
                <w:noProof/>
                <w:sz w:val="20"/>
              </w:rPr>
              <w:drawing>
                <wp:inline distT="0" distB="0" distL="0" distR="0" wp14:anchorId="0569B724" wp14:editId="3ABC1C43">
                  <wp:extent cx="829310" cy="895985"/>
                  <wp:effectExtent l="0" t="0" r="0" b="0"/>
                  <wp:docPr id="38" name="Picture 38" descr="This is the Railway component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7">
                            <a:extLst>
                              <a:ext uri="{BEBA8EAE-BF5A-486C-A8C5-ECC9F3942E4B}">
                                <a14:imgProps xmlns:a14="http://schemas.microsoft.com/office/drawing/2010/main">
                                  <a14:imgLayer r:embed="rId6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829310" cy="895985"/>
                          </a:xfrm>
                          <a:prstGeom prst="rect">
                            <a:avLst/>
                          </a:prstGeom>
                          <a:noFill/>
                        </pic:spPr>
                      </pic:pic>
                    </a:graphicData>
                  </a:graphic>
                </wp:inline>
              </w:drawing>
            </w:r>
          </w:p>
          <w:p w14:paraId="03A2544D" w14:textId="644DA595" w:rsidR="00115256" w:rsidRDefault="00115256" w:rsidP="00AD4EFC">
            <w:pPr>
              <w:pStyle w:val="TableParagraph"/>
              <w:ind w:left="-30"/>
              <w:jc w:val="center"/>
              <w:rPr>
                <w:b/>
                <w:sz w:val="20"/>
              </w:rPr>
            </w:pPr>
            <w:r>
              <w:rPr>
                <w:b/>
                <w:sz w:val="20"/>
              </w:rPr>
              <w:t xml:space="preserve"> </w:t>
            </w:r>
            <w:r>
              <w:rPr>
                <w:sz w:val="20"/>
              </w:rPr>
              <w:t>[GR]</w:t>
            </w:r>
          </w:p>
        </w:tc>
        <w:tc>
          <w:tcPr>
            <w:tcW w:w="1754" w:type="dxa"/>
            <w:tcBorders>
              <w:top w:val="single" w:sz="4" w:space="0" w:color="404040" w:themeColor="text1" w:themeTint="BF"/>
              <w:left w:val="single" w:sz="4" w:space="0" w:color="BFBFBF"/>
              <w:right w:val="single" w:sz="4" w:space="0" w:color="BFBFBF"/>
            </w:tcBorders>
          </w:tcPr>
          <w:p w14:paraId="54127516" w14:textId="39B83C07" w:rsidR="009F6381" w:rsidRPr="00364380" w:rsidRDefault="00364380" w:rsidP="00364380">
            <w:pPr>
              <w:pStyle w:val="TableParagraph"/>
              <w:numPr>
                <w:ilvl w:val="0"/>
                <w:numId w:val="33"/>
              </w:numPr>
              <w:spacing w:line="292" w:lineRule="auto"/>
              <w:rPr>
                <w:sz w:val="18"/>
              </w:rPr>
            </w:pPr>
            <w:r>
              <w:rPr>
                <w:sz w:val="18"/>
              </w:rPr>
              <w:t>Freight</w:t>
            </w:r>
          </w:p>
          <w:p w14:paraId="68F6BB85" w14:textId="695248A5" w:rsidR="00364380" w:rsidRDefault="00364380" w:rsidP="00364380">
            <w:pPr>
              <w:pStyle w:val="TableParagraph"/>
              <w:numPr>
                <w:ilvl w:val="0"/>
                <w:numId w:val="33"/>
              </w:numPr>
              <w:spacing w:line="292" w:lineRule="auto"/>
              <w:rPr>
                <w:b/>
                <w:sz w:val="20"/>
              </w:rPr>
            </w:pPr>
            <w:r w:rsidRPr="00364380">
              <w:rPr>
                <w:sz w:val="18"/>
              </w:rPr>
              <w:t>Passenger</w:t>
            </w:r>
          </w:p>
        </w:tc>
        <w:tc>
          <w:tcPr>
            <w:tcW w:w="463" w:type="dxa"/>
            <w:tcBorders>
              <w:top w:val="single" w:sz="4" w:space="0" w:color="404040" w:themeColor="text1" w:themeTint="BF"/>
              <w:left w:val="single" w:sz="4" w:space="0" w:color="BFBFBF"/>
              <w:right w:val="single" w:sz="4" w:space="0" w:color="BFBFBF"/>
            </w:tcBorders>
            <w:shd w:val="clear" w:color="auto" w:fill="E2EFD9"/>
            <w:textDirection w:val="btLr"/>
          </w:tcPr>
          <w:p w14:paraId="5C84BD99" w14:textId="6D71D581" w:rsidR="00115256" w:rsidRDefault="00336E8E" w:rsidP="00E66434">
            <w:pPr>
              <w:pStyle w:val="TableParagraph"/>
              <w:ind w:left="113" w:right="58"/>
              <w:jc w:val="center"/>
              <w:rPr>
                <w:b/>
                <w:sz w:val="20"/>
              </w:rPr>
            </w:pPr>
            <w:r>
              <w:rPr>
                <w:b/>
              </w:rPr>
              <w:t>FL</w:t>
            </w:r>
          </w:p>
        </w:tc>
        <w:tc>
          <w:tcPr>
            <w:tcW w:w="4289" w:type="dxa"/>
            <w:tcBorders>
              <w:top w:val="single" w:sz="4" w:space="0" w:color="404040" w:themeColor="text1" w:themeTint="BF"/>
              <w:left w:val="single" w:sz="4" w:space="0" w:color="BFBFBF"/>
              <w:right w:val="single" w:sz="4" w:space="0" w:color="A6A6A6" w:themeColor="background1" w:themeShade="A6"/>
            </w:tcBorders>
          </w:tcPr>
          <w:p w14:paraId="2289D61D" w14:textId="284FC13E" w:rsidR="00115256" w:rsidRPr="008D15BB" w:rsidRDefault="00115256" w:rsidP="00AD4EFC">
            <w:pPr>
              <w:widowControl/>
              <w:autoSpaceDE/>
              <w:autoSpaceDN/>
              <w:rPr>
                <w:rFonts w:eastAsia="Times New Roman"/>
              </w:rPr>
            </w:pPr>
          </w:p>
        </w:tc>
        <w:tc>
          <w:tcPr>
            <w:tcW w:w="432" w:type="dxa"/>
            <w:tcBorders>
              <w:top w:val="single" w:sz="4" w:space="0" w:color="404040" w:themeColor="text1" w:themeTint="BF"/>
              <w:left w:val="single" w:sz="4" w:space="0" w:color="A6A6A6" w:themeColor="background1" w:themeShade="A6"/>
              <w:right w:val="single" w:sz="4" w:space="0" w:color="A6A6A6" w:themeColor="background1" w:themeShade="A6"/>
            </w:tcBorders>
            <w:shd w:val="clear" w:color="auto" w:fill="E2EFD9"/>
            <w:textDirection w:val="btLr"/>
          </w:tcPr>
          <w:p w14:paraId="1CE7CDAF" w14:textId="21701101" w:rsidR="00115256" w:rsidRPr="008D15BB" w:rsidRDefault="00336E8E" w:rsidP="00E66434">
            <w:pPr>
              <w:pStyle w:val="TableParagraph"/>
              <w:jc w:val="center"/>
              <w:rPr>
                <w:rFonts w:eastAsia="Times New Roman"/>
              </w:rPr>
            </w:pPr>
            <w:r>
              <w:rPr>
                <w:b/>
              </w:rPr>
              <w:t>FL</w:t>
            </w:r>
          </w:p>
        </w:tc>
        <w:tc>
          <w:tcPr>
            <w:tcW w:w="4320" w:type="dxa"/>
            <w:tcBorders>
              <w:top w:val="single" w:sz="4" w:space="0" w:color="404040" w:themeColor="text1" w:themeTint="BF"/>
              <w:left w:val="single" w:sz="4" w:space="0" w:color="A6A6A6" w:themeColor="background1" w:themeShade="A6"/>
              <w:right w:val="single" w:sz="4" w:space="0" w:color="A6A6A6" w:themeColor="background1" w:themeShade="A6"/>
            </w:tcBorders>
          </w:tcPr>
          <w:p w14:paraId="03CA806E" w14:textId="77777777" w:rsidR="00115256" w:rsidRPr="008D15BB" w:rsidRDefault="00115256" w:rsidP="00AD4EFC">
            <w:pPr>
              <w:pStyle w:val="TableParagraph"/>
              <w:rPr>
                <w:rFonts w:eastAsia="Times New Roman"/>
              </w:rPr>
            </w:pPr>
          </w:p>
        </w:tc>
        <w:tc>
          <w:tcPr>
            <w:tcW w:w="432" w:type="dxa"/>
            <w:tcBorders>
              <w:top w:val="single" w:sz="4" w:space="0" w:color="404040" w:themeColor="text1" w:themeTint="BF"/>
              <w:left w:val="single" w:sz="4" w:space="0" w:color="A6A6A6" w:themeColor="background1" w:themeShade="A6"/>
              <w:right w:val="single" w:sz="4" w:space="0" w:color="A6A6A6" w:themeColor="background1" w:themeShade="A6"/>
            </w:tcBorders>
            <w:shd w:val="clear" w:color="auto" w:fill="E2EFD9"/>
            <w:textDirection w:val="btLr"/>
          </w:tcPr>
          <w:p w14:paraId="0AADA4E0" w14:textId="04644E99" w:rsidR="00115256" w:rsidRPr="008D15BB" w:rsidRDefault="00336E8E" w:rsidP="00E66434">
            <w:pPr>
              <w:pStyle w:val="TableParagraph"/>
              <w:ind w:left="-11" w:right="62"/>
              <w:jc w:val="center"/>
              <w:rPr>
                <w:rFonts w:eastAsia="Times New Roman"/>
              </w:rPr>
            </w:pPr>
            <w:r>
              <w:rPr>
                <w:b/>
              </w:rPr>
              <w:t>FL</w:t>
            </w:r>
          </w:p>
        </w:tc>
        <w:tc>
          <w:tcPr>
            <w:tcW w:w="4320" w:type="dxa"/>
            <w:tcBorders>
              <w:top w:val="single" w:sz="4" w:space="0" w:color="404040" w:themeColor="text1" w:themeTint="BF"/>
              <w:left w:val="single" w:sz="4" w:space="0" w:color="A6A6A6" w:themeColor="background1" w:themeShade="A6"/>
              <w:right w:val="single" w:sz="4" w:space="0" w:color="A6A6A6" w:themeColor="background1" w:themeShade="A6"/>
            </w:tcBorders>
          </w:tcPr>
          <w:p w14:paraId="429ADF98" w14:textId="77777777" w:rsidR="00115256" w:rsidRPr="008D15BB" w:rsidRDefault="00115256" w:rsidP="00AD4EFC">
            <w:pPr>
              <w:widowControl/>
              <w:autoSpaceDE/>
              <w:autoSpaceDN/>
              <w:rPr>
                <w:rFonts w:eastAsia="Times New Roman"/>
              </w:rPr>
            </w:pPr>
          </w:p>
        </w:tc>
        <w:tc>
          <w:tcPr>
            <w:tcW w:w="432" w:type="dxa"/>
            <w:tcBorders>
              <w:top w:val="single" w:sz="4" w:space="0" w:color="404040" w:themeColor="text1" w:themeTint="BF"/>
              <w:left w:val="single" w:sz="4" w:space="0" w:color="A6A6A6" w:themeColor="background1" w:themeShade="A6"/>
              <w:right w:val="single" w:sz="4" w:space="0" w:color="A6A6A6" w:themeColor="background1" w:themeShade="A6"/>
            </w:tcBorders>
            <w:shd w:val="clear" w:color="auto" w:fill="E2EFD9"/>
            <w:textDirection w:val="btLr"/>
          </w:tcPr>
          <w:p w14:paraId="4A80A93A" w14:textId="75519431" w:rsidR="00115256" w:rsidRPr="008D15BB" w:rsidRDefault="00336E8E" w:rsidP="00E66434">
            <w:pPr>
              <w:pStyle w:val="TableParagraph"/>
              <w:jc w:val="center"/>
              <w:rPr>
                <w:rFonts w:eastAsia="Times New Roman"/>
              </w:rPr>
            </w:pPr>
            <w:r>
              <w:rPr>
                <w:b/>
              </w:rPr>
              <w:t>FL</w:t>
            </w:r>
          </w:p>
        </w:tc>
        <w:tc>
          <w:tcPr>
            <w:tcW w:w="3600" w:type="dxa"/>
            <w:tcBorders>
              <w:top w:val="single" w:sz="4" w:space="0" w:color="404040" w:themeColor="text1" w:themeTint="BF"/>
              <w:left w:val="single" w:sz="4" w:space="0" w:color="A6A6A6" w:themeColor="background1" w:themeShade="A6"/>
              <w:right w:val="single" w:sz="4" w:space="0" w:color="A6A6A6" w:themeColor="background1" w:themeShade="A6"/>
            </w:tcBorders>
          </w:tcPr>
          <w:p w14:paraId="44E8FC33" w14:textId="77777777" w:rsidR="00115256" w:rsidRPr="008D15BB" w:rsidRDefault="00115256" w:rsidP="00AD4EFC">
            <w:pPr>
              <w:pStyle w:val="TableParagraph"/>
              <w:rPr>
                <w:rFonts w:eastAsia="Times New Roman"/>
              </w:rPr>
            </w:pPr>
          </w:p>
        </w:tc>
        <w:tc>
          <w:tcPr>
            <w:tcW w:w="432" w:type="dxa"/>
            <w:tcBorders>
              <w:top w:val="single" w:sz="4" w:space="0" w:color="404040" w:themeColor="text1" w:themeTint="BF"/>
              <w:left w:val="single" w:sz="4" w:space="0" w:color="A6A6A6" w:themeColor="background1" w:themeShade="A6"/>
              <w:right w:val="single" w:sz="4" w:space="0" w:color="A6A6A6" w:themeColor="background1" w:themeShade="A6"/>
            </w:tcBorders>
            <w:shd w:val="clear" w:color="auto" w:fill="E2EFD9"/>
            <w:textDirection w:val="btLr"/>
          </w:tcPr>
          <w:p w14:paraId="391FFA1C" w14:textId="3A7BBC8E" w:rsidR="00115256" w:rsidRPr="008D15BB" w:rsidRDefault="00336E8E" w:rsidP="00E66434">
            <w:pPr>
              <w:pStyle w:val="TableParagraph"/>
              <w:ind w:left="-3"/>
              <w:jc w:val="center"/>
              <w:rPr>
                <w:rFonts w:eastAsia="Times New Roman"/>
              </w:rPr>
            </w:pPr>
            <w:r>
              <w:rPr>
                <w:b/>
              </w:rPr>
              <w:t>FL</w:t>
            </w:r>
          </w:p>
        </w:tc>
        <w:tc>
          <w:tcPr>
            <w:tcW w:w="1440" w:type="dxa"/>
            <w:tcBorders>
              <w:top w:val="single" w:sz="4" w:space="0" w:color="404040" w:themeColor="text1" w:themeTint="BF"/>
              <w:left w:val="single" w:sz="4" w:space="0" w:color="A6A6A6" w:themeColor="background1" w:themeShade="A6"/>
              <w:right w:val="single" w:sz="4" w:space="0" w:color="404040" w:themeColor="text1" w:themeTint="BF"/>
            </w:tcBorders>
          </w:tcPr>
          <w:p w14:paraId="1ACAC5E3" w14:textId="77777777" w:rsidR="00115256" w:rsidRPr="008D15BB" w:rsidRDefault="00115256" w:rsidP="00AD4EFC">
            <w:pPr>
              <w:pStyle w:val="TableParagraph"/>
              <w:ind w:left="-3"/>
              <w:rPr>
                <w:rFonts w:eastAsia="Times New Roman"/>
              </w:rPr>
            </w:pPr>
          </w:p>
        </w:tc>
      </w:tr>
      <w:tr w:rsidR="00115256" w14:paraId="672D6170" w14:textId="77777777" w:rsidTr="00336E8E">
        <w:trPr>
          <w:cantSplit/>
          <w:trHeight w:val="2040"/>
        </w:trPr>
        <w:tc>
          <w:tcPr>
            <w:tcW w:w="1383" w:type="dxa"/>
            <w:tcBorders>
              <w:top w:val="single" w:sz="4" w:space="0" w:color="404040" w:themeColor="text1" w:themeTint="BF"/>
              <w:left w:val="single" w:sz="4" w:space="0" w:color="404040" w:themeColor="text1" w:themeTint="BF"/>
              <w:right w:val="single" w:sz="4" w:space="0" w:color="BFBFBF"/>
            </w:tcBorders>
            <w:shd w:val="clear" w:color="auto" w:fill="E2EFD9"/>
            <w:vAlign w:val="center"/>
          </w:tcPr>
          <w:p w14:paraId="1FF33025" w14:textId="6770F01B" w:rsidR="00115256" w:rsidRDefault="008D15BB" w:rsidP="00AD4EFC">
            <w:pPr>
              <w:pStyle w:val="TableParagraph"/>
              <w:jc w:val="center"/>
              <w:rPr>
                <w:b/>
                <w:sz w:val="20"/>
              </w:rPr>
            </w:pPr>
            <w:r>
              <w:rPr>
                <w:b/>
                <w:noProof/>
                <w:sz w:val="20"/>
              </w:rPr>
              <w:drawing>
                <wp:inline distT="0" distB="0" distL="0" distR="0" wp14:anchorId="3AA154A7" wp14:editId="7A2B66BF">
                  <wp:extent cx="829310" cy="895985"/>
                  <wp:effectExtent l="0" t="0" r="0" b="0"/>
                  <wp:docPr id="39" name="Picture 39" descr="This is the Aviation component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9">
                            <a:extLst>
                              <a:ext uri="{BEBA8EAE-BF5A-486C-A8C5-ECC9F3942E4B}">
                                <a14:imgProps xmlns:a14="http://schemas.microsoft.com/office/drawing/2010/main">
                                  <a14:imgLayer r:embed="rId7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829310" cy="895985"/>
                          </a:xfrm>
                          <a:prstGeom prst="rect">
                            <a:avLst/>
                          </a:prstGeom>
                          <a:noFill/>
                        </pic:spPr>
                      </pic:pic>
                    </a:graphicData>
                  </a:graphic>
                </wp:inline>
              </w:drawing>
            </w:r>
            <w:r w:rsidR="00115256">
              <w:rPr>
                <w:b/>
                <w:sz w:val="20"/>
              </w:rPr>
              <w:t xml:space="preserve"> </w:t>
            </w:r>
            <w:r w:rsidR="00115256">
              <w:rPr>
                <w:sz w:val="20"/>
              </w:rPr>
              <w:t>[</w:t>
            </w:r>
            <w:r>
              <w:rPr>
                <w:sz w:val="20"/>
              </w:rPr>
              <w:t>GR</w:t>
            </w:r>
            <w:r w:rsidR="00115256">
              <w:rPr>
                <w:sz w:val="20"/>
              </w:rPr>
              <w:t>]</w:t>
            </w:r>
          </w:p>
        </w:tc>
        <w:tc>
          <w:tcPr>
            <w:tcW w:w="1754" w:type="dxa"/>
            <w:tcBorders>
              <w:top w:val="single" w:sz="4" w:space="0" w:color="404040" w:themeColor="text1" w:themeTint="BF"/>
              <w:left w:val="single" w:sz="4" w:space="0" w:color="BFBFBF"/>
              <w:right w:val="single" w:sz="4" w:space="0" w:color="BFBFBF"/>
            </w:tcBorders>
          </w:tcPr>
          <w:p w14:paraId="71B71D8A" w14:textId="77777777" w:rsidR="009F6381" w:rsidRPr="00364380" w:rsidRDefault="00364380" w:rsidP="00364380">
            <w:pPr>
              <w:pStyle w:val="TableParagraph"/>
              <w:numPr>
                <w:ilvl w:val="0"/>
                <w:numId w:val="33"/>
              </w:numPr>
              <w:spacing w:line="292" w:lineRule="auto"/>
              <w:rPr>
                <w:sz w:val="18"/>
              </w:rPr>
            </w:pPr>
            <w:r>
              <w:rPr>
                <w:sz w:val="18"/>
              </w:rPr>
              <w:t>Commercial (e.g. cargo/ passenger)</w:t>
            </w:r>
          </w:p>
          <w:p w14:paraId="42590D4B" w14:textId="77777777" w:rsidR="00364380" w:rsidRPr="00364380" w:rsidRDefault="00364380" w:rsidP="00364380">
            <w:pPr>
              <w:pStyle w:val="TableParagraph"/>
              <w:numPr>
                <w:ilvl w:val="0"/>
                <w:numId w:val="33"/>
              </w:numPr>
              <w:spacing w:line="292" w:lineRule="auto"/>
              <w:rPr>
                <w:sz w:val="18"/>
              </w:rPr>
            </w:pPr>
            <w:r w:rsidRPr="00364380">
              <w:rPr>
                <w:sz w:val="18"/>
              </w:rPr>
              <w:t>General</w:t>
            </w:r>
          </w:p>
          <w:p w14:paraId="1673B567" w14:textId="5CAB3669" w:rsidR="00364380" w:rsidRDefault="00364380" w:rsidP="00364380">
            <w:pPr>
              <w:pStyle w:val="TableParagraph"/>
              <w:numPr>
                <w:ilvl w:val="0"/>
                <w:numId w:val="33"/>
              </w:numPr>
              <w:spacing w:line="292" w:lineRule="auto"/>
              <w:rPr>
                <w:b/>
                <w:sz w:val="20"/>
              </w:rPr>
            </w:pPr>
            <w:r w:rsidRPr="00364380">
              <w:rPr>
                <w:sz w:val="18"/>
              </w:rPr>
              <w:t>Military</w:t>
            </w:r>
          </w:p>
        </w:tc>
        <w:tc>
          <w:tcPr>
            <w:tcW w:w="463" w:type="dxa"/>
            <w:tcBorders>
              <w:top w:val="single" w:sz="12" w:space="0" w:color="auto"/>
              <w:left w:val="single" w:sz="4" w:space="0" w:color="BFBFBF"/>
              <w:right w:val="single" w:sz="4" w:space="0" w:color="A6A6A6" w:themeColor="background1" w:themeShade="A6"/>
            </w:tcBorders>
            <w:shd w:val="clear" w:color="auto" w:fill="E0EED9"/>
            <w:textDirection w:val="btLr"/>
          </w:tcPr>
          <w:p w14:paraId="7002EC22" w14:textId="7EA2FA54" w:rsidR="00115256" w:rsidRDefault="00336E8E" w:rsidP="00E66434">
            <w:pPr>
              <w:pStyle w:val="TableParagraph"/>
              <w:ind w:left="113" w:right="58"/>
              <w:jc w:val="center"/>
              <w:rPr>
                <w:b/>
                <w:sz w:val="20"/>
              </w:rPr>
            </w:pPr>
            <w:r>
              <w:rPr>
                <w:b/>
              </w:rPr>
              <w:t>FL</w:t>
            </w:r>
          </w:p>
        </w:tc>
        <w:tc>
          <w:tcPr>
            <w:tcW w:w="4289" w:type="dxa"/>
            <w:tcBorders>
              <w:top w:val="single" w:sz="12" w:space="0" w:color="auto"/>
              <w:left w:val="single" w:sz="4" w:space="0" w:color="A6A6A6" w:themeColor="background1" w:themeShade="A6"/>
              <w:right w:val="single" w:sz="4" w:space="0" w:color="A6A6A6" w:themeColor="background1" w:themeShade="A6"/>
            </w:tcBorders>
          </w:tcPr>
          <w:p w14:paraId="3B29CBA3" w14:textId="3D3C2327" w:rsidR="00115256" w:rsidRPr="00BA3DEC" w:rsidRDefault="00115256" w:rsidP="00115256">
            <w:pPr>
              <w:pStyle w:val="TableParagraph"/>
              <w:ind w:right="58"/>
              <w:rPr>
                <w:b/>
                <w:sz w:val="20"/>
              </w:rPr>
            </w:pPr>
            <w:r>
              <w:rPr>
                <w:rFonts w:eastAsia="Times New Roman"/>
                <w:color w:val="0000FF"/>
                <w:sz w:val="20"/>
                <w:szCs w:val="20"/>
              </w:rPr>
              <w:t xml:space="preserve"> </w:t>
            </w:r>
          </w:p>
        </w:tc>
        <w:tc>
          <w:tcPr>
            <w:tcW w:w="432" w:type="dxa"/>
            <w:tcBorders>
              <w:top w:val="single" w:sz="12" w:space="0" w:color="auto"/>
              <w:left w:val="single" w:sz="4" w:space="0" w:color="A6A6A6" w:themeColor="background1" w:themeShade="A6"/>
              <w:right w:val="single" w:sz="4" w:space="0" w:color="A6A6A6" w:themeColor="background1" w:themeShade="A6"/>
            </w:tcBorders>
            <w:shd w:val="clear" w:color="auto" w:fill="E2EFD9"/>
            <w:textDirection w:val="btLr"/>
          </w:tcPr>
          <w:p w14:paraId="4D760CA6" w14:textId="07D57A49" w:rsidR="00115256" w:rsidRPr="00BA3DEC" w:rsidRDefault="00336E8E" w:rsidP="00E66434">
            <w:pPr>
              <w:pStyle w:val="TableParagraph"/>
              <w:jc w:val="center"/>
              <w:rPr>
                <w:b/>
                <w:sz w:val="20"/>
              </w:rPr>
            </w:pPr>
            <w:r>
              <w:rPr>
                <w:b/>
              </w:rPr>
              <w:t>FL</w:t>
            </w:r>
          </w:p>
        </w:tc>
        <w:tc>
          <w:tcPr>
            <w:tcW w:w="4320" w:type="dxa"/>
            <w:tcBorders>
              <w:top w:val="single" w:sz="12" w:space="0" w:color="auto"/>
              <w:left w:val="single" w:sz="4" w:space="0" w:color="A6A6A6" w:themeColor="background1" w:themeShade="A6"/>
              <w:right w:val="single" w:sz="4" w:space="0" w:color="A6A6A6" w:themeColor="background1" w:themeShade="A6"/>
            </w:tcBorders>
          </w:tcPr>
          <w:p w14:paraId="44D00D61" w14:textId="77777777" w:rsidR="00115256" w:rsidRPr="00BA3DEC" w:rsidRDefault="00115256" w:rsidP="00AD4EFC">
            <w:pPr>
              <w:pStyle w:val="TableParagraph"/>
              <w:rPr>
                <w:b/>
                <w:sz w:val="20"/>
              </w:rPr>
            </w:pPr>
          </w:p>
        </w:tc>
        <w:tc>
          <w:tcPr>
            <w:tcW w:w="432" w:type="dxa"/>
            <w:tcBorders>
              <w:top w:val="single" w:sz="12" w:space="0" w:color="auto"/>
              <w:left w:val="single" w:sz="4" w:space="0" w:color="A6A6A6" w:themeColor="background1" w:themeShade="A6"/>
              <w:right w:val="single" w:sz="4" w:space="0" w:color="A6A6A6" w:themeColor="background1" w:themeShade="A6"/>
            </w:tcBorders>
            <w:shd w:val="clear" w:color="auto" w:fill="E2EFD9"/>
            <w:textDirection w:val="btLr"/>
          </w:tcPr>
          <w:p w14:paraId="7C9E0A3E" w14:textId="3BC133C9" w:rsidR="00115256" w:rsidRPr="00BA3DEC" w:rsidRDefault="00336E8E" w:rsidP="00E66434">
            <w:pPr>
              <w:pStyle w:val="TableParagraph"/>
              <w:ind w:left="-11" w:right="62"/>
              <w:jc w:val="center"/>
              <w:rPr>
                <w:b/>
                <w:sz w:val="20"/>
              </w:rPr>
            </w:pPr>
            <w:r>
              <w:rPr>
                <w:b/>
              </w:rPr>
              <w:t>FL</w:t>
            </w:r>
          </w:p>
        </w:tc>
        <w:tc>
          <w:tcPr>
            <w:tcW w:w="4320" w:type="dxa"/>
            <w:tcBorders>
              <w:top w:val="single" w:sz="12" w:space="0" w:color="auto"/>
              <w:left w:val="single" w:sz="4" w:space="0" w:color="A6A6A6" w:themeColor="background1" w:themeShade="A6"/>
              <w:right w:val="single" w:sz="4" w:space="0" w:color="A6A6A6" w:themeColor="background1" w:themeShade="A6"/>
            </w:tcBorders>
          </w:tcPr>
          <w:p w14:paraId="55FBDBB7" w14:textId="2A8CB0A8" w:rsidR="00115256" w:rsidRPr="00BA3DEC" w:rsidRDefault="00115256" w:rsidP="00AD4EFC">
            <w:pPr>
              <w:pStyle w:val="TableParagraph"/>
              <w:ind w:left="-11" w:right="62"/>
              <w:rPr>
                <w:b/>
                <w:sz w:val="20"/>
              </w:rPr>
            </w:pPr>
          </w:p>
        </w:tc>
        <w:tc>
          <w:tcPr>
            <w:tcW w:w="432" w:type="dxa"/>
            <w:tcBorders>
              <w:top w:val="single" w:sz="12" w:space="0" w:color="auto"/>
              <w:left w:val="single" w:sz="4" w:space="0" w:color="A6A6A6" w:themeColor="background1" w:themeShade="A6"/>
              <w:right w:val="single" w:sz="4" w:space="0" w:color="A6A6A6" w:themeColor="background1" w:themeShade="A6"/>
            </w:tcBorders>
            <w:shd w:val="clear" w:color="auto" w:fill="E2EFD9"/>
            <w:textDirection w:val="btLr"/>
          </w:tcPr>
          <w:p w14:paraId="3A28EA9A" w14:textId="7328E127" w:rsidR="00115256" w:rsidRPr="00BA3DEC" w:rsidRDefault="00336E8E" w:rsidP="00E66434">
            <w:pPr>
              <w:pStyle w:val="TableParagraph"/>
              <w:jc w:val="center"/>
              <w:rPr>
                <w:b/>
                <w:sz w:val="20"/>
              </w:rPr>
            </w:pPr>
            <w:r>
              <w:rPr>
                <w:b/>
              </w:rPr>
              <w:t>FL</w:t>
            </w:r>
          </w:p>
        </w:tc>
        <w:tc>
          <w:tcPr>
            <w:tcW w:w="3600" w:type="dxa"/>
            <w:tcBorders>
              <w:top w:val="single" w:sz="12" w:space="0" w:color="auto"/>
              <w:left w:val="single" w:sz="4" w:space="0" w:color="A6A6A6" w:themeColor="background1" w:themeShade="A6"/>
              <w:right w:val="single" w:sz="4" w:space="0" w:color="A6A6A6" w:themeColor="background1" w:themeShade="A6"/>
            </w:tcBorders>
          </w:tcPr>
          <w:p w14:paraId="4EBCD7BB" w14:textId="77777777" w:rsidR="00115256" w:rsidRPr="00BA3DEC" w:rsidRDefault="00115256" w:rsidP="00AD4EFC">
            <w:pPr>
              <w:pStyle w:val="TableParagraph"/>
              <w:rPr>
                <w:b/>
                <w:sz w:val="20"/>
              </w:rPr>
            </w:pPr>
          </w:p>
        </w:tc>
        <w:tc>
          <w:tcPr>
            <w:tcW w:w="432" w:type="dxa"/>
            <w:tcBorders>
              <w:top w:val="single" w:sz="12" w:space="0" w:color="auto"/>
              <w:left w:val="single" w:sz="4" w:space="0" w:color="A6A6A6" w:themeColor="background1" w:themeShade="A6"/>
              <w:right w:val="single" w:sz="4" w:space="0" w:color="A6A6A6" w:themeColor="background1" w:themeShade="A6"/>
            </w:tcBorders>
            <w:shd w:val="clear" w:color="auto" w:fill="E2EFD9"/>
            <w:textDirection w:val="btLr"/>
          </w:tcPr>
          <w:p w14:paraId="3DAD0D35" w14:textId="35A0AA9B" w:rsidR="00115256" w:rsidRPr="00BA3DEC" w:rsidRDefault="00336E8E" w:rsidP="00E66434">
            <w:pPr>
              <w:pStyle w:val="TableParagraph"/>
              <w:ind w:left="-3"/>
              <w:jc w:val="center"/>
              <w:rPr>
                <w:b/>
                <w:sz w:val="20"/>
              </w:rPr>
            </w:pPr>
            <w:r>
              <w:rPr>
                <w:b/>
              </w:rPr>
              <w:t>FL</w:t>
            </w:r>
          </w:p>
        </w:tc>
        <w:tc>
          <w:tcPr>
            <w:tcW w:w="1440" w:type="dxa"/>
            <w:tcBorders>
              <w:top w:val="single" w:sz="12" w:space="0" w:color="auto"/>
              <w:left w:val="single" w:sz="4" w:space="0" w:color="A6A6A6" w:themeColor="background1" w:themeShade="A6"/>
              <w:right w:val="single" w:sz="4" w:space="0" w:color="404040" w:themeColor="text1" w:themeTint="BF"/>
            </w:tcBorders>
          </w:tcPr>
          <w:p w14:paraId="32E06FCA" w14:textId="77777777" w:rsidR="00115256" w:rsidRPr="00BA3DEC" w:rsidRDefault="00115256" w:rsidP="00AD4EFC">
            <w:pPr>
              <w:pStyle w:val="TableParagraph"/>
              <w:ind w:left="-3"/>
              <w:rPr>
                <w:b/>
                <w:sz w:val="20"/>
              </w:rPr>
            </w:pPr>
          </w:p>
        </w:tc>
      </w:tr>
      <w:tr w:rsidR="00115256" w14:paraId="5183FB53" w14:textId="77777777" w:rsidTr="00336E8E">
        <w:trPr>
          <w:cantSplit/>
          <w:trHeight w:val="2600"/>
          <w:tblHeader/>
        </w:trPr>
        <w:tc>
          <w:tcPr>
            <w:tcW w:w="1383" w:type="dxa"/>
            <w:tcBorders>
              <w:top w:val="single" w:sz="4" w:space="0" w:color="404040" w:themeColor="text1" w:themeTint="BF"/>
              <w:left w:val="single" w:sz="4" w:space="0" w:color="404040" w:themeColor="text1" w:themeTint="BF"/>
              <w:right w:val="single" w:sz="4" w:space="0" w:color="BFBFBF"/>
            </w:tcBorders>
            <w:shd w:val="clear" w:color="auto" w:fill="E2EFD9"/>
            <w:vAlign w:val="center"/>
          </w:tcPr>
          <w:p w14:paraId="701F6BAC" w14:textId="69AD4EA7" w:rsidR="008D15BB" w:rsidRDefault="008D15BB" w:rsidP="008D15BB">
            <w:pPr>
              <w:pStyle w:val="TableParagraph"/>
              <w:ind w:left="-30"/>
              <w:jc w:val="center"/>
              <w:rPr>
                <w:b/>
                <w:sz w:val="20"/>
              </w:rPr>
            </w:pPr>
            <w:r>
              <w:rPr>
                <w:noProof/>
                <w:sz w:val="20"/>
              </w:rPr>
              <w:drawing>
                <wp:inline distT="0" distB="0" distL="0" distR="0" wp14:anchorId="234D4144" wp14:editId="1FB799B9">
                  <wp:extent cx="829310" cy="895985"/>
                  <wp:effectExtent l="0" t="0" r="0" b="0"/>
                  <wp:docPr id="40" name="Picture 40" descr="This is the Maritime component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1">
                            <a:extLst>
                              <a:ext uri="{BEBA8EAE-BF5A-486C-A8C5-ECC9F3942E4B}">
                                <a14:imgProps xmlns:a14="http://schemas.microsoft.com/office/drawing/2010/main">
                                  <a14:imgLayer r:embed="rId7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829310" cy="895985"/>
                          </a:xfrm>
                          <a:prstGeom prst="rect">
                            <a:avLst/>
                          </a:prstGeom>
                          <a:noFill/>
                        </pic:spPr>
                      </pic:pic>
                    </a:graphicData>
                  </a:graphic>
                </wp:inline>
              </w:drawing>
            </w:r>
          </w:p>
          <w:p w14:paraId="00729D99" w14:textId="229FB881" w:rsidR="00115256" w:rsidRDefault="00115256" w:rsidP="00AD4EFC">
            <w:pPr>
              <w:pStyle w:val="TableParagraph"/>
              <w:ind w:left="-30"/>
              <w:jc w:val="center"/>
              <w:rPr>
                <w:b/>
                <w:sz w:val="20"/>
              </w:rPr>
            </w:pPr>
            <w:r>
              <w:rPr>
                <w:b/>
                <w:sz w:val="20"/>
              </w:rPr>
              <w:t xml:space="preserve"> </w:t>
            </w:r>
            <w:r>
              <w:rPr>
                <w:sz w:val="20"/>
              </w:rPr>
              <w:t>[</w:t>
            </w:r>
            <w:r w:rsidR="008D15BB">
              <w:rPr>
                <w:sz w:val="20"/>
              </w:rPr>
              <w:t>GR</w:t>
            </w:r>
            <w:r>
              <w:rPr>
                <w:sz w:val="20"/>
              </w:rPr>
              <w:t>]</w:t>
            </w:r>
          </w:p>
        </w:tc>
        <w:tc>
          <w:tcPr>
            <w:tcW w:w="1754" w:type="dxa"/>
            <w:tcBorders>
              <w:top w:val="single" w:sz="4" w:space="0" w:color="404040" w:themeColor="text1" w:themeTint="BF"/>
              <w:left w:val="single" w:sz="4" w:space="0" w:color="BFBFBF"/>
              <w:right w:val="single" w:sz="4" w:space="0" w:color="BFBFBF"/>
            </w:tcBorders>
          </w:tcPr>
          <w:p w14:paraId="51B132AE" w14:textId="5DF99C88" w:rsidR="009F6381" w:rsidRPr="009F6381" w:rsidRDefault="009F6381" w:rsidP="009F6381">
            <w:pPr>
              <w:pStyle w:val="TableParagraph"/>
              <w:numPr>
                <w:ilvl w:val="0"/>
                <w:numId w:val="33"/>
              </w:numPr>
              <w:rPr>
                <w:b/>
                <w:sz w:val="20"/>
              </w:rPr>
            </w:pPr>
            <w:r>
              <w:rPr>
                <w:sz w:val="18"/>
              </w:rPr>
              <w:t>Waterways</w:t>
            </w:r>
          </w:p>
          <w:p w14:paraId="5CC9C7BD" w14:textId="417BC0C5" w:rsidR="00115256" w:rsidRPr="00364380" w:rsidRDefault="009F6381" w:rsidP="00364380">
            <w:pPr>
              <w:pStyle w:val="TableParagraph"/>
              <w:numPr>
                <w:ilvl w:val="0"/>
                <w:numId w:val="33"/>
              </w:numPr>
              <w:rPr>
                <w:b/>
                <w:sz w:val="20"/>
              </w:rPr>
            </w:pPr>
            <w:r>
              <w:rPr>
                <w:sz w:val="18"/>
              </w:rPr>
              <w:t>Ports</w:t>
            </w:r>
            <w:r w:rsidR="00364380">
              <w:rPr>
                <w:sz w:val="18"/>
              </w:rPr>
              <w:t xml:space="preserve"> and Port Facilities</w:t>
            </w:r>
          </w:p>
        </w:tc>
        <w:tc>
          <w:tcPr>
            <w:tcW w:w="463" w:type="dxa"/>
            <w:tcBorders>
              <w:top w:val="single" w:sz="4" w:space="0" w:color="404040" w:themeColor="text1" w:themeTint="BF"/>
              <w:left w:val="single" w:sz="4" w:space="0" w:color="BFBFBF"/>
              <w:right w:val="single" w:sz="4" w:space="0" w:color="A6A6A6" w:themeColor="background1" w:themeShade="A6"/>
            </w:tcBorders>
            <w:shd w:val="clear" w:color="auto" w:fill="E0EED9"/>
            <w:textDirection w:val="btLr"/>
          </w:tcPr>
          <w:p w14:paraId="4400977E" w14:textId="5CCB26A6" w:rsidR="00115256" w:rsidRDefault="00336E8E" w:rsidP="00E66434">
            <w:pPr>
              <w:pStyle w:val="TableParagraph"/>
              <w:ind w:left="113" w:right="58"/>
              <w:jc w:val="center"/>
              <w:rPr>
                <w:b/>
                <w:sz w:val="20"/>
              </w:rPr>
            </w:pPr>
            <w:r>
              <w:rPr>
                <w:b/>
              </w:rPr>
              <w:t>FL</w:t>
            </w:r>
          </w:p>
        </w:tc>
        <w:tc>
          <w:tcPr>
            <w:tcW w:w="4289" w:type="dxa"/>
            <w:tcBorders>
              <w:top w:val="single" w:sz="4" w:space="0" w:color="404040" w:themeColor="text1" w:themeTint="BF"/>
              <w:left w:val="single" w:sz="4" w:space="0" w:color="A6A6A6" w:themeColor="background1" w:themeShade="A6"/>
              <w:right w:val="single" w:sz="4" w:space="0" w:color="A6A6A6" w:themeColor="background1" w:themeShade="A6"/>
            </w:tcBorders>
          </w:tcPr>
          <w:p w14:paraId="65C0A3F3" w14:textId="6FD04A68" w:rsidR="00115256" w:rsidRPr="00810394" w:rsidRDefault="00115256" w:rsidP="00AD4EFC">
            <w:pPr>
              <w:widowControl/>
              <w:autoSpaceDE/>
              <w:autoSpaceDN/>
              <w:rPr>
                <w:rFonts w:eastAsia="Times New Roman"/>
              </w:rPr>
            </w:pPr>
          </w:p>
        </w:tc>
        <w:tc>
          <w:tcPr>
            <w:tcW w:w="432" w:type="dxa"/>
            <w:tcBorders>
              <w:top w:val="single" w:sz="4" w:space="0" w:color="404040" w:themeColor="text1" w:themeTint="BF"/>
              <w:left w:val="single" w:sz="4" w:space="0" w:color="A6A6A6" w:themeColor="background1" w:themeShade="A6"/>
              <w:right w:val="single" w:sz="4" w:space="0" w:color="A6A6A6" w:themeColor="background1" w:themeShade="A6"/>
            </w:tcBorders>
            <w:shd w:val="clear" w:color="auto" w:fill="E0EED9"/>
            <w:textDirection w:val="btLr"/>
          </w:tcPr>
          <w:p w14:paraId="2A5E7FB0" w14:textId="42873E63" w:rsidR="00115256" w:rsidRPr="00810394" w:rsidRDefault="00336E8E" w:rsidP="00E66434">
            <w:pPr>
              <w:pStyle w:val="TableParagraph"/>
              <w:jc w:val="center"/>
              <w:rPr>
                <w:b/>
                <w:sz w:val="20"/>
              </w:rPr>
            </w:pPr>
            <w:r>
              <w:rPr>
                <w:b/>
              </w:rPr>
              <w:t>FL</w:t>
            </w:r>
          </w:p>
        </w:tc>
        <w:tc>
          <w:tcPr>
            <w:tcW w:w="4320" w:type="dxa"/>
            <w:tcBorders>
              <w:top w:val="single" w:sz="4" w:space="0" w:color="404040" w:themeColor="text1" w:themeTint="BF"/>
              <w:left w:val="single" w:sz="4" w:space="0" w:color="A6A6A6" w:themeColor="background1" w:themeShade="A6"/>
              <w:right w:val="single" w:sz="4" w:space="0" w:color="A6A6A6" w:themeColor="background1" w:themeShade="A6"/>
            </w:tcBorders>
          </w:tcPr>
          <w:p w14:paraId="065557AF" w14:textId="7B05BD37" w:rsidR="00115256" w:rsidRPr="00810394" w:rsidRDefault="00115256" w:rsidP="00AD4EFC">
            <w:pPr>
              <w:widowControl/>
              <w:autoSpaceDE/>
              <w:autoSpaceDN/>
              <w:rPr>
                <w:rFonts w:eastAsia="Times New Roman"/>
                <w:sz w:val="20"/>
                <w:szCs w:val="20"/>
              </w:rPr>
            </w:pPr>
          </w:p>
        </w:tc>
        <w:tc>
          <w:tcPr>
            <w:tcW w:w="432" w:type="dxa"/>
            <w:tcBorders>
              <w:top w:val="single" w:sz="4" w:space="0" w:color="404040" w:themeColor="text1" w:themeTint="BF"/>
              <w:left w:val="single" w:sz="4" w:space="0" w:color="A6A6A6" w:themeColor="background1" w:themeShade="A6"/>
              <w:right w:val="single" w:sz="4" w:space="0" w:color="A6A6A6" w:themeColor="background1" w:themeShade="A6"/>
            </w:tcBorders>
            <w:shd w:val="clear" w:color="auto" w:fill="E0EED9"/>
            <w:textDirection w:val="btLr"/>
          </w:tcPr>
          <w:p w14:paraId="131198C3" w14:textId="697FD69B" w:rsidR="00115256" w:rsidRPr="00810394" w:rsidRDefault="00336E8E" w:rsidP="00E66434">
            <w:pPr>
              <w:pStyle w:val="TableParagraph"/>
              <w:ind w:left="-11" w:right="62"/>
              <w:jc w:val="center"/>
              <w:rPr>
                <w:b/>
                <w:sz w:val="20"/>
              </w:rPr>
            </w:pPr>
            <w:r>
              <w:rPr>
                <w:b/>
              </w:rPr>
              <w:t>FL</w:t>
            </w:r>
          </w:p>
        </w:tc>
        <w:tc>
          <w:tcPr>
            <w:tcW w:w="4320" w:type="dxa"/>
            <w:tcBorders>
              <w:top w:val="single" w:sz="4" w:space="0" w:color="404040" w:themeColor="text1" w:themeTint="BF"/>
              <w:left w:val="single" w:sz="4" w:space="0" w:color="A6A6A6" w:themeColor="background1" w:themeShade="A6"/>
              <w:right w:val="single" w:sz="4" w:space="0" w:color="A6A6A6" w:themeColor="background1" w:themeShade="A6"/>
            </w:tcBorders>
          </w:tcPr>
          <w:p w14:paraId="121335B4" w14:textId="67DA66EF" w:rsidR="00115256" w:rsidRPr="00810394" w:rsidRDefault="00115256" w:rsidP="00AD4EFC">
            <w:pPr>
              <w:pStyle w:val="TableParagraph"/>
              <w:ind w:left="-11" w:right="62"/>
              <w:rPr>
                <w:rFonts w:eastAsia="Times New Roman"/>
                <w:sz w:val="16"/>
                <w:szCs w:val="16"/>
              </w:rPr>
            </w:pPr>
          </w:p>
        </w:tc>
        <w:tc>
          <w:tcPr>
            <w:tcW w:w="432" w:type="dxa"/>
            <w:tcBorders>
              <w:top w:val="single" w:sz="4" w:space="0" w:color="404040" w:themeColor="text1" w:themeTint="BF"/>
              <w:left w:val="single" w:sz="4" w:space="0" w:color="A6A6A6" w:themeColor="background1" w:themeShade="A6"/>
              <w:right w:val="single" w:sz="4" w:space="0" w:color="A6A6A6" w:themeColor="background1" w:themeShade="A6"/>
            </w:tcBorders>
            <w:shd w:val="clear" w:color="auto" w:fill="E0EED9"/>
            <w:textDirection w:val="btLr"/>
          </w:tcPr>
          <w:p w14:paraId="05FFE913" w14:textId="363762CD" w:rsidR="00115256" w:rsidRPr="00810394" w:rsidRDefault="00336E8E" w:rsidP="00E66434">
            <w:pPr>
              <w:pStyle w:val="TableParagraph"/>
              <w:jc w:val="center"/>
              <w:rPr>
                <w:b/>
                <w:sz w:val="20"/>
              </w:rPr>
            </w:pPr>
            <w:r>
              <w:rPr>
                <w:b/>
              </w:rPr>
              <w:t>FL</w:t>
            </w:r>
          </w:p>
        </w:tc>
        <w:tc>
          <w:tcPr>
            <w:tcW w:w="3600" w:type="dxa"/>
            <w:tcBorders>
              <w:top w:val="single" w:sz="4" w:space="0" w:color="404040" w:themeColor="text1" w:themeTint="BF"/>
              <w:left w:val="single" w:sz="4" w:space="0" w:color="A6A6A6" w:themeColor="background1" w:themeShade="A6"/>
              <w:right w:val="single" w:sz="4" w:space="0" w:color="A6A6A6" w:themeColor="background1" w:themeShade="A6"/>
            </w:tcBorders>
          </w:tcPr>
          <w:p w14:paraId="459D3799" w14:textId="3F50CE1F" w:rsidR="00115256" w:rsidRPr="00810394" w:rsidRDefault="00115256" w:rsidP="00AD4EFC">
            <w:pPr>
              <w:pStyle w:val="TableParagraph"/>
              <w:rPr>
                <w:b/>
                <w:sz w:val="20"/>
              </w:rPr>
            </w:pPr>
          </w:p>
        </w:tc>
        <w:tc>
          <w:tcPr>
            <w:tcW w:w="432" w:type="dxa"/>
            <w:tcBorders>
              <w:top w:val="single" w:sz="4" w:space="0" w:color="404040" w:themeColor="text1" w:themeTint="BF"/>
              <w:left w:val="single" w:sz="4" w:space="0" w:color="A6A6A6" w:themeColor="background1" w:themeShade="A6"/>
              <w:right w:val="single" w:sz="4" w:space="0" w:color="A6A6A6" w:themeColor="background1" w:themeShade="A6"/>
            </w:tcBorders>
            <w:shd w:val="clear" w:color="auto" w:fill="E0EED9"/>
            <w:textDirection w:val="btLr"/>
          </w:tcPr>
          <w:p w14:paraId="3B6ABD2D" w14:textId="01C86942" w:rsidR="00115256" w:rsidRPr="00FD3489" w:rsidRDefault="00336E8E" w:rsidP="00E66434">
            <w:pPr>
              <w:pStyle w:val="TableParagraph"/>
              <w:ind w:left="-3"/>
              <w:jc w:val="center"/>
              <w:rPr>
                <w:b/>
                <w:sz w:val="20"/>
              </w:rPr>
            </w:pPr>
            <w:r>
              <w:rPr>
                <w:b/>
              </w:rPr>
              <w:t>FL</w:t>
            </w:r>
          </w:p>
        </w:tc>
        <w:tc>
          <w:tcPr>
            <w:tcW w:w="1440" w:type="dxa"/>
            <w:tcBorders>
              <w:top w:val="single" w:sz="4" w:space="0" w:color="404040" w:themeColor="text1" w:themeTint="BF"/>
              <w:left w:val="single" w:sz="4" w:space="0" w:color="A6A6A6" w:themeColor="background1" w:themeShade="A6"/>
              <w:right w:val="single" w:sz="4" w:space="0" w:color="404040" w:themeColor="text1" w:themeTint="BF"/>
            </w:tcBorders>
          </w:tcPr>
          <w:p w14:paraId="08E843F6" w14:textId="77777777" w:rsidR="00115256" w:rsidRPr="00FD3489" w:rsidRDefault="00115256" w:rsidP="00AD4EFC">
            <w:pPr>
              <w:pStyle w:val="TableParagraph"/>
              <w:ind w:left="-3"/>
              <w:rPr>
                <w:b/>
                <w:sz w:val="20"/>
              </w:rPr>
            </w:pPr>
          </w:p>
        </w:tc>
      </w:tr>
    </w:tbl>
    <w:p w14:paraId="5F1D8C3E" w14:textId="4F37DCD7" w:rsidR="00B3041B" w:rsidRPr="00A46F2A" w:rsidRDefault="00B3041B">
      <w:pPr>
        <w:rPr>
          <w:color w:val="FF0000"/>
        </w:rPr>
        <w:sectPr w:rsidR="00B3041B" w:rsidRPr="00A46F2A" w:rsidSect="000C2C5E">
          <w:headerReference w:type="default" r:id="rId73"/>
          <w:footerReference w:type="default" r:id="rId74"/>
          <w:pgSz w:w="24480" w:h="15840" w:orient="landscape" w:code="17"/>
          <w:pgMar w:top="2340" w:right="1440" w:bottom="1440" w:left="1440" w:header="720" w:footer="103" w:gutter="0"/>
          <w:pgNumType w:start="1"/>
          <w:cols w:space="720"/>
          <w:docGrid w:linePitch="360"/>
        </w:sectPr>
      </w:pPr>
    </w:p>
    <w:tbl>
      <w:tblPr>
        <w:tblStyle w:val="TableGrid"/>
        <w:tblW w:w="23297" w:type="dxa"/>
        <w:tblInd w:w="-635" w:type="dxa"/>
        <w:tblLayout w:type="fixed"/>
        <w:tblLook w:val="04A0" w:firstRow="1" w:lastRow="0" w:firstColumn="1" w:lastColumn="0" w:noHBand="0" w:noVBand="1"/>
      </w:tblPr>
      <w:tblGrid>
        <w:gridCol w:w="1530"/>
        <w:gridCol w:w="1607"/>
        <w:gridCol w:w="432"/>
        <w:gridCol w:w="4320"/>
        <w:gridCol w:w="432"/>
        <w:gridCol w:w="4320"/>
        <w:gridCol w:w="432"/>
        <w:gridCol w:w="4320"/>
        <w:gridCol w:w="432"/>
        <w:gridCol w:w="3600"/>
        <w:gridCol w:w="432"/>
        <w:gridCol w:w="1440"/>
      </w:tblGrid>
      <w:tr w:rsidR="00317D72" w14:paraId="2440D79D" w14:textId="77777777" w:rsidTr="00194A6D">
        <w:trPr>
          <w:trHeight w:val="404"/>
          <w:tblHeader/>
        </w:trPr>
        <w:tc>
          <w:tcPr>
            <w:tcW w:w="1530" w:type="dxa"/>
            <w:tcBorders>
              <w:bottom w:val="single" w:sz="4" w:space="0" w:color="404040" w:themeColor="text1" w:themeTint="BF"/>
              <w:right w:val="single" w:sz="4" w:space="0" w:color="BFBFBF"/>
            </w:tcBorders>
          </w:tcPr>
          <w:p w14:paraId="10A05E57" w14:textId="77777777" w:rsidR="00317D72" w:rsidRDefault="00317D72" w:rsidP="00194A6D">
            <w:pPr>
              <w:pStyle w:val="TableParagraph"/>
              <w:jc w:val="center"/>
              <w:rPr>
                <w:b/>
                <w:sz w:val="20"/>
              </w:rPr>
            </w:pPr>
            <w:r>
              <w:rPr>
                <w:b/>
                <w:sz w:val="20"/>
              </w:rPr>
              <w:lastRenderedPageBreak/>
              <w:t>Component</w:t>
            </w:r>
          </w:p>
        </w:tc>
        <w:tc>
          <w:tcPr>
            <w:tcW w:w="1607" w:type="dxa"/>
            <w:tcBorders>
              <w:left w:val="single" w:sz="4" w:space="0" w:color="BFBFBF"/>
              <w:bottom w:val="single" w:sz="4" w:space="0" w:color="404040" w:themeColor="text1" w:themeTint="BF"/>
              <w:right w:val="single" w:sz="4" w:space="0" w:color="BFBFBF"/>
            </w:tcBorders>
          </w:tcPr>
          <w:p w14:paraId="734FE4E0" w14:textId="77777777" w:rsidR="00317D72" w:rsidRDefault="00317D72" w:rsidP="00194A6D">
            <w:pPr>
              <w:pStyle w:val="TableParagraph"/>
              <w:jc w:val="center"/>
              <w:rPr>
                <w:b/>
                <w:sz w:val="20"/>
              </w:rPr>
            </w:pPr>
            <w:r>
              <w:rPr>
                <w:b/>
                <w:sz w:val="20"/>
              </w:rPr>
              <w:t>Key Element</w:t>
            </w:r>
          </w:p>
        </w:tc>
        <w:tc>
          <w:tcPr>
            <w:tcW w:w="4752" w:type="dxa"/>
            <w:gridSpan w:val="2"/>
            <w:tcBorders>
              <w:left w:val="single" w:sz="4" w:space="0" w:color="BFBFBF"/>
              <w:bottom w:val="single" w:sz="4" w:space="0" w:color="404040" w:themeColor="text1" w:themeTint="BF"/>
              <w:right w:val="single" w:sz="4" w:space="0" w:color="BFBFBF"/>
            </w:tcBorders>
          </w:tcPr>
          <w:p w14:paraId="5B0C6B32" w14:textId="77777777" w:rsidR="00317D72" w:rsidRDefault="00317D72" w:rsidP="00194A6D">
            <w:pPr>
              <w:pStyle w:val="TableParagraph"/>
              <w:ind w:right="58"/>
              <w:jc w:val="center"/>
              <w:rPr>
                <w:b/>
                <w:sz w:val="20"/>
              </w:rPr>
            </w:pPr>
            <w:r>
              <w:rPr>
                <w:b/>
                <w:sz w:val="20"/>
              </w:rPr>
              <w:t>Status</w:t>
            </w:r>
          </w:p>
        </w:tc>
        <w:tc>
          <w:tcPr>
            <w:tcW w:w="4752" w:type="dxa"/>
            <w:gridSpan w:val="2"/>
            <w:tcBorders>
              <w:left w:val="single" w:sz="4" w:space="0" w:color="BFBFBF"/>
              <w:bottom w:val="single" w:sz="4" w:space="0" w:color="404040" w:themeColor="text1" w:themeTint="BF"/>
              <w:right w:val="single" w:sz="4" w:space="0" w:color="BFBFBF"/>
            </w:tcBorders>
          </w:tcPr>
          <w:p w14:paraId="067946E4" w14:textId="77777777" w:rsidR="00317D72" w:rsidRDefault="00317D72" w:rsidP="00194A6D">
            <w:pPr>
              <w:pStyle w:val="TableParagraph"/>
              <w:jc w:val="center"/>
              <w:rPr>
                <w:b/>
                <w:sz w:val="20"/>
              </w:rPr>
            </w:pPr>
            <w:r>
              <w:rPr>
                <w:b/>
                <w:sz w:val="20"/>
                <w:szCs w:val="20"/>
              </w:rPr>
              <w:t>Impact</w:t>
            </w:r>
          </w:p>
        </w:tc>
        <w:tc>
          <w:tcPr>
            <w:tcW w:w="4752" w:type="dxa"/>
            <w:gridSpan w:val="2"/>
            <w:tcBorders>
              <w:left w:val="single" w:sz="4" w:space="0" w:color="BFBFBF"/>
              <w:bottom w:val="single" w:sz="4" w:space="0" w:color="404040" w:themeColor="text1" w:themeTint="BF"/>
              <w:right w:val="single" w:sz="4" w:space="0" w:color="BFBFBF"/>
            </w:tcBorders>
          </w:tcPr>
          <w:p w14:paraId="75A1579D" w14:textId="77777777" w:rsidR="00317D72" w:rsidRDefault="00317D72" w:rsidP="00194A6D">
            <w:pPr>
              <w:pStyle w:val="TableParagraph"/>
              <w:ind w:left="-11" w:right="62"/>
              <w:jc w:val="center"/>
              <w:rPr>
                <w:b/>
                <w:sz w:val="20"/>
              </w:rPr>
            </w:pPr>
            <w:r>
              <w:rPr>
                <w:b/>
                <w:sz w:val="20"/>
              </w:rPr>
              <w:t>Actions</w:t>
            </w:r>
          </w:p>
        </w:tc>
        <w:tc>
          <w:tcPr>
            <w:tcW w:w="4032" w:type="dxa"/>
            <w:gridSpan w:val="2"/>
            <w:tcBorders>
              <w:left w:val="single" w:sz="4" w:space="0" w:color="BFBFBF"/>
              <w:bottom w:val="single" w:sz="4" w:space="0" w:color="404040" w:themeColor="text1" w:themeTint="BF"/>
              <w:right w:val="single" w:sz="4" w:space="0" w:color="BFBFBF"/>
            </w:tcBorders>
          </w:tcPr>
          <w:p w14:paraId="49AB2A7B" w14:textId="77777777" w:rsidR="00317D72" w:rsidRDefault="00317D72" w:rsidP="00194A6D">
            <w:pPr>
              <w:pStyle w:val="TableParagraph"/>
              <w:jc w:val="center"/>
              <w:rPr>
                <w:b/>
                <w:sz w:val="20"/>
              </w:rPr>
            </w:pPr>
            <w:r w:rsidRPr="00024537">
              <w:rPr>
                <w:b/>
                <w:sz w:val="20"/>
                <w:szCs w:val="20"/>
              </w:rPr>
              <w:t>Limiting Factor</w:t>
            </w:r>
          </w:p>
        </w:tc>
        <w:tc>
          <w:tcPr>
            <w:tcW w:w="1872" w:type="dxa"/>
            <w:gridSpan w:val="2"/>
            <w:tcBorders>
              <w:left w:val="single" w:sz="4" w:space="0" w:color="BFBFBF"/>
              <w:bottom w:val="single" w:sz="4" w:space="0" w:color="404040" w:themeColor="text1" w:themeTint="BF"/>
            </w:tcBorders>
          </w:tcPr>
          <w:p w14:paraId="468981AE" w14:textId="77777777" w:rsidR="00317D72" w:rsidRDefault="00317D72" w:rsidP="00194A6D">
            <w:pPr>
              <w:pStyle w:val="TableParagraph"/>
              <w:ind w:left="-3"/>
              <w:jc w:val="center"/>
              <w:rPr>
                <w:b/>
                <w:sz w:val="20"/>
              </w:rPr>
            </w:pPr>
            <w:r>
              <w:rPr>
                <w:b/>
                <w:sz w:val="20"/>
              </w:rPr>
              <w:t>ETA to Green</w:t>
            </w:r>
          </w:p>
        </w:tc>
      </w:tr>
      <w:tr w:rsidR="006F5C84" w14:paraId="72EF8D06" w14:textId="77777777" w:rsidTr="007E2707">
        <w:trPr>
          <w:cantSplit/>
          <w:trHeight w:val="2107"/>
        </w:trPr>
        <w:tc>
          <w:tcPr>
            <w:tcW w:w="1530" w:type="dxa"/>
            <w:tcBorders>
              <w:top w:val="single" w:sz="4" w:space="0" w:color="404040" w:themeColor="text1" w:themeTint="BF"/>
              <w:left w:val="single" w:sz="4" w:space="0" w:color="404040" w:themeColor="text1" w:themeTint="BF"/>
              <w:right w:val="single" w:sz="4" w:space="0" w:color="BFBFBF"/>
            </w:tcBorders>
            <w:shd w:val="clear" w:color="auto" w:fill="E0EED9"/>
            <w:vAlign w:val="center"/>
          </w:tcPr>
          <w:p w14:paraId="1A5AA84B" w14:textId="73CA166B" w:rsidR="006F5C84" w:rsidRDefault="008D15BB" w:rsidP="00194A6D">
            <w:pPr>
              <w:pStyle w:val="TableParagraph"/>
              <w:ind w:left="-30"/>
              <w:jc w:val="center"/>
              <w:rPr>
                <w:b/>
                <w:sz w:val="20"/>
              </w:rPr>
            </w:pPr>
            <w:r>
              <w:rPr>
                <w:b/>
                <w:noProof/>
                <w:sz w:val="20"/>
              </w:rPr>
              <w:drawing>
                <wp:inline distT="0" distB="0" distL="0" distR="0" wp14:anchorId="38D5BC58" wp14:editId="2D61A5A6">
                  <wp:extent cx="829310" cy="895985"/>
                  <wp:effectExtent l="0" t="0" r="0" b="0"/>
                  <wp:docPr id="44" name="Picture 44" descr="This is the Facilities component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5">
                            <a:extLst>
                              <a:ext uri="{BEBA8EAE-BF5A-486C-A8C5-ECC9F3942E4B}">
                                <a14:imgProps xmlns:a14="http://schemas.microsoft.com/office/drawing/2010/main">
                                  <a14:imgLayer r:embed="rId7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829310" cy="895985"/>
                          </a:xfrm>
                          <a:prstGeom prst="rect">
                            <a:avLst/>
                          </a:prstGeom>
                          <a:noFill/>
                        </pic:spPr>
                      </pic:pic>
                    </a:graphicData>
                  </a:graphic>
                </wp:inline>
              </w:drawing>
            </w:r>
            <w:r w:rsidR="006F5C84">
              <w:rPr>
                <w:b/>
                <w:sz w:val="20"/>
              </w:rPr>
              <w:t xml:space="preserve"> </w:t>
            </w:r>
            <w:r w:rsidR="006F5C84">
              <w:rPr>
                <w:sz w:val="20"/>
              </w:rPr>
              <w:t>[GR]</w:t>
            </w:r>
          </w:p>
        </w:tc>
        <w:tc>
          <w:tcPr>
            <w:tcW w:w="1607" w:type="dxa"/>
            <w:tcBorders>
              <w:top w:val="single" w:sz="4" w:space="0" w:color="404040" w:themeColor="text1" w:themeTint="BF"/>
              <w:left w:val="single" w:sz="4" w:space="0" w:color="BFBFBF"/>
              <w:right w:val="single" w:sz="4" w:space="0" w:color="BFBFBF" w:themeColor="background1" w:themeShade="BF"/>
            </w:tcBorders>
          </w:tcPr>
          <w:p w14:paraId="38DE7969" w14:textId="5CE734C4" w:rsidR="006F5C84" w:rsidRDefault="00364380" w:rsidP="009F6381">
            <w:pPr>
              <w:pStyle w:val="TableParagraph"/>
              <w:numPr>
                <w:ilvl w:val="0"/>
                <w:numId w:val="33"/>
              </w:numPr>
              <w:rPr>
                <w:b/>
                <w:sz w:val="20"/>
              </w:rPr>
            </w:pPr>
            <w:r>
              <w:rPr>
                <w:sz w:val="18"/>
              </w:rPr>
              <w:t xml:space="preserve">Oil &amp; </w:t>
            </w:r>
            <w:r w:rsidR="009F6381">
              <w:rPr>
                <w:sz w:val="18"/>
              </w:rPr>
              <w:t>HAZMAT Facilities (e.g. chemical, nuclear)</w:t>
            </w:r>
          </w:p>
          <w:p w14:paraId="54BB9759" w14:textId="53323285" w:rsidR="00A04903" w:rsidRPr="00A04903" w:rsidRDefault="00364380" w:rsidP="009F6381">
            <w:pPr>
              <w:pStyle w:val="TableParagraph"/>
              <w:numPr>
                <w:ilvl w:val="0"/>
                <w:numId w:val="33"/>
              </w:numPr>
              <w:rPr>
                <w:b/>
                <w:sz w:val="20"/>
              </w:rPr>
            </w:pPr>
            <w:r>
              <w:rPr>
                <w:sz w:val="18"/>
              </w:rPr>
              <w:t xml:space="preserve">Oil/HAZMAT/ Toxic Release </w:t>
            </w:r>
            <w:r w:rsidR="005B7B77">
              <w:rPr>
                <w:sz w:val="18"/>
              </w:rPr>
              <w:t>from Facilities</w:t>
            </w:r>
          </w:p>
        </w:tc>
        <w:tc>
          <w:tcPr>
            <w:tcW w:w="432" w:type="dxa"/>
            <w:tcBorders>
              <w:top w:val="single" w:sz="4" w:space="0" w:color="404040" w:themeColor="text1" w:themeTint="BF"/>
              <w:left w:val="single" w:sz="4" w:space="0" w:color="BFBFBF" w:themeColor="background1" w:themeShade="BF"/>
              <w:right w:val="single" w:sz="4" w:space="0" w:color="BFBFBF" w:themeColor="background1" w:themeShade="BF"/>
            </w:tcBorders>
            <w:shd w:val="clear" w:color="auto" w:fill="E0EED9"/>
            <w:textDirection w:val="btLr"/>
          </w:tcPr>
          <w:p w14:paraId="3BAA2685" w14:textId="0190A951" w:rsidR="006F5C84" w:rsidRDefault="00336E8E" w:rsidP="00E66434">
            <w:pPr>
              <w:pStyle w:val="TableParagraph"/>
              <w:ind w:left="113" w:right="58"/>
              <w:jc w:val="center"/>
              <w:rPr>
                <w:b/>
                <w:sz w:val="20"/>
              </w:rPr>
            </w:pPr>
            <w:r>
              <w:rPr>
                <w:b/>
              </w:rPr>
              <w:t>FL</w:t>
            </w:r>
          </w:p>
        </w:tc>
        <w:tc>
          <w:tcPr>
            <w:tcW w:w="4320" w:type="dxa"/>
            <w:tcBorders>
              <w:top w:val="single" w:sz="4" w:space="0" w:color="404040" w:themeColor="text1" w:themeTint="BF"/>
              <w:left w:val="single" w:sz="4" w:space="0" w:color="BFBFBF" w:themeColor="background1" w:themeShade="BF"/>
              <w:right w:val="single" w:sz="4" w:space="0" w:color="BFBFBF" w:themeColor="background1" w:themeShade="BF"/>
            </w:tcBorders>
          </w:tcPr>
          <w:p w14:paraId="24CFC884" w14:textId="3DEE56AA" w:rsidR="006F5C84" w:rsidRPr="00810394" w:rsidRDefault="006F5C84" w:rsidP="00194A6D">
            <w:pPr>
              <w:widowControl/>
              <w:autoSpaceDE/>
              <w:autoSpaceDN/>
              <w:rPr>
                <w:rFonts w:eastAsia="Times New Roman"/>
                <w:sz w:val="16"/>
                <w:szCs w:val="16"/>
              </w:rPr>
            </w:pPr>
          </w:p>
        </w:tc>
        <w:tc>
          <w:tcPr>
            <w:tcW w:w="432" w:type="dxa"/>
            <w:tcBorders>
              <w:top w:val="single" w:sz="4" w:space="0" w:color="404040" w:themeColor="text1" w:themeTint="BF"/>
              <w:left w:val="single" w:sz="4" w:space="0" w:color="BFBFBF" w:themeColor="background1" w:themeShade="BF"/>
              <w:right w:val="single" w:sz="4" w:space="0" w:color="BFBFBF" w:themeColor="background1" w:themeShade="BF"/>
            </w:tcBorders>
            <w:shd w:val="clear" w:color="auto" w:fill="E0EED9"/>
            <w:textDirection w:val="btLr"/>
          </w:tcPr>
          <w:p w14:paraId="524C2D78" w14:textId="40BA4BF5" w:rsidR="006F5C84" w:rsidRPr="00810394" w:rsidRDefault="00336E8E" w:rsidP="00E66434">
            <w:pPr>
              <w:pStyle w:val="TableParagraph"/>
              <w:jc w:val="center"/>
              <w:rPr>
                <w:b/>
                <w:sz w:val="20"/>
              </w:rPr>
            </w:pPr>
            <w:r>
              <w:rPr>
                <w:b/>
              </w:rPr>
              <w:t>FL</w:t>
            </w:r>
          </w:p>
        </w:tc>
        <w:tc>
          <w:tcPr>
            <w:tcW w:w="4320" w:type="dxa"/>
            <w:tcBorders>
              <w:top w:val="single" w:sz="4" w:space="0" w:color="404040" w:themeColor="text1" w:themeTint="BF"/>
              <w:left w:val="single" w:sz="4" w:space="0" w:color="BFBFBF" w:themeColor="background1" w:themeShade="BF"/>
              <w:right w:val="single" w:sz="4" w:space="0" w:color="BFBFBF" w:themeColor="background1" w:themeShade="BF"/>
            </w:tcBorders>
          </w:tcPr>
          <w:p w14:paraId="4F79334D" w14:textId="77777777" w:rsidR="006F5C84" w:rsidRPr="00810394" w:rsidRDefault="006F5C84" w:rsidP="00194A6D">
            <w:pPr>
              <w:pStyle w:val="TableParagraph"/>
              <w:rPr>
                <w:b/>
                <w:sz w:val="20"/>
              </w:rPr>
            </w:pPr>
          </w:p>
        </w:tc>
        <w:tc>
          <w:tcPr>
            <w:tcW w:w="432" w:type="dxa"/>
            <w:tcBorders>
              <w:top w:val="single" w:sz="4" w:space="0" w:color="404040" w:themeColor="text1" w:themeTint="BF"/>
              <w:left w:val="single" w:sz="4" w:space="0" w:color="BFBFBF" w:themeColor="background1" w:themeShade="BF"/>
              <w:right w:val="single" w:sz="4" w:space="0" w:color="BFBFBF" w:themeColor="background1" w:themeShade="BF"/>
            </w:tcBorders>
            <w:shd w:val="clear" w:color="auto" w:fill="E0EED9"/>
            <w:textDirection w:val="btLr"/>
          </w:tcPr>
          <w:p w14:paraId="77B20196" w14:textId="25B71FB9" w:rsidR="006F5C84" w:rsidRPr="00810394" w:rsidRDefault="00336E8E" w:rsidP="00E66434">
            <w:pPr>
              <w:pStyle w:val="TableParagraph"/>
              <w:ind w:left="-11" w:right="62"/>
              <w:jc w:val="center"/>
              <w:rPr>
                <w:b/>
                <w:sz w:val="20"/>
              </w:rPr>
            </w:pPr>
            <w:r>
              <w:rPr>
                <w:b/>
              </w:rPr>
              <w:t>FL</w:t>
            </w:r>
          </w:p>
        </w:tc>
        <w:tc>
          <w:tcPr>
            <w:tcW w:w="4320" w:type="dxa"/>
            <w:tcBorders>
              <w:top w:val="single" w:sz="4" w:space="0" w:color="404040" w:themeColor="text1" w:themeTint="BF"/>
              <w:left w:val="single" w:sz="4" w:space="0" w:color="BFBFBF" w:themeColor="background1" w:themeShade="BF"/>
              <w:right w:val="single" w:sz="4" w:space="0" w:color="BFBFBF" w:themeColor="background1" w:themeShade="BF"/>
            </w:tcBorders>
          </w:tcPr>
          <w:p w14:paraId="5FAF3919" w14:textId="3C6D1244" w:rsidR="006F5C84" w:rsidRPr="00A91C95" w:rsidRDefault="006F5C84" w:rsidP="00A91C95">
            <w:pPr>
              <w:pStyle w:val="NormalWeb"/>
              <w:spacing w:before="0" w:beforeAutospacing="0" w:after="0" w:afterAutospacing="0"/>
              <w:rPr>
                <w:rFonts w:ascii="Arial" w:eastAsia="Times New Roman" w:hAnsi="Arial" w:cs="Arial"/>
                <w:color w:val="000000"/>
                <w:sz w:val="22"/>
                <w:szCs w:val="22"/>
              </w:rPr>
            </w:pPr>
          </w:p>
        </w:tc>
        <w:tc>
          <w:tcPr>
            <w:tcW w:w="432" w:type="dxa"/>
            <w:tcBorders>
              <w:top w:val="single" w:sz="4" w:space="0" w:color="404040" w:themeColor="text1" w:themeTint="BF"/>
              <w:left w:val="single" w:sz="4" w:space="0" w:color="BFBFBF" w:themeColor="background1" w:themeShade="BF"/>
              <w:right w:val="single" w:sz="4" w:space="0" w:color="BFBFBF" w:themeColor="background1" w:themeShade="BF"/>
            </w:tcBorders>
            <w:shd w:val="clear" w:color="auto" w:fill="E0EED9"/>
            <w:textDirection w:val="btLr"/>
          </w:tcPr>
          <w:p w14:paraId="602E4F0C" w14:textId="6CB8CE01" w:rsidR="006F5C84" w:rsidRPr="00810394" w:rsidRDefault="00336E8E" w:rsidP="00E66434">
            <w:pPr>
              <w:pStyle w:val="TableParagraph"/>
              <w:jc w:val="center"/>
              <w:rPr>
                <w:b/>
                <w:sz w:val="20"/>
              </w:rPr>
            </w:pPr>
            <w:r>
              <w:rPr>
                <w:b/>
              </w:rPr>
              <w:t>FL</w:t>
            </w:r>
          </w:p>
        </w:tc>
        <w:tc>
          <w:tcPr>
            <w:tcW w:w="3600" w:type="dxa"/>
            <w:tcBorders>
              <w:top w:val="single" w:sz="4" w:space="0" w:color="404040" w:themeColor="text1" w:themeTint="BF"/>
              <w:left w:val="single" w:sz="4" w:space="0" w:color="BFBFBF" w:themeColor="background1" w:themeShade="BF"/>
              <w:right w:val="single" w:sz="4" w:space="0" w:color="BFBFBF" w:themeColor="background1" w:themeShade="BF"/>
            </w:tcBorders>
          </w:tcPr>
          <w:p w14:paraId="6B9B5D78" w14:textId="77777777" w:rsidR="006F5C84" w:rsidRPr="00810394" w:rsidRDefault="006F5C84" w:rsidP="00194A6D">
            <w:pPr>
              <w:pStyle w:val="TableParagraph"/>
              <w:rPr>
                <w:b/>
                <w:sz w:val="20"/>
              </w:rPr>
            </w:pPr>
          </w:p>
        </w:tc>
        <w:tc>
          <w:tcPr>
            <w:tcW w:w="432" w:type="dxa"/>
            <w:tcBorders>
              <w:top w:val="single" w:sz="4" w:space="0" w:color="404040" w:themeColor="text1" w:themeTint="BF"/>
              <w:left w:val="single" w:sz="4" w:space="0" w:color="BFBFBF" w:themeColor="background1" w:themeShade="BF"/>
              <w:right w:val="single" w:sz="4" w:space="0" w:color="BFBFBF" w:themeColor="background1" w:themeShade="BF"/>
            </w:tcBorders>
            <w:shd w:val="clear" w:color="auto" w:fill="E0EED9"/>
            <w:textDirection w:val="btLr"/>
          </w:tcPr>
          <w:p w14:paraId="425DA3D4" w14:textId="614A1D98" w:rsidR="006F5C84" w:rsidRDefault="00336E8E" w:rsidP="00E66434">
            <w:pPr>
              <w:pStyle w:val="TableParagraph"/>
              <w:ind w:left="-3"/>
              <w:jc w:val="center"/>
              <w:rPr>
                <w:b/>
                <w:sz w:val="20"/>
              </w:rPr>
            </w:pPr>
            <w:r>
              <w:rPr>
                <w:b/>
              </w:rPr>
              <w:t>FL</w:t>
            </w:r>
          </w:p>
        </w:tc>
        <w:tc>
          <w:tcPr>
            <w:tcW w:w="1440" w:type="dxa"/>
            <w:tcBorders>
              <w:top w:val="single" w:sz="4" w:space="0" w:color="404040" w:themeColor="text1" w:themeTint="BF"/>
              <w:left w:val="single" w:sz="4" w:space="0" w:color="BFBFBF" w:themeColor="background1" w:themeShade="BF"/>
              <w:right w:val="single" w:sz="4" w:space="0" w:color="404040" w:themeColor="text1" w:themeTint="BF"/>
            </w:tcBorders>
          </w:tcPr>
          <w:p w14:paraId="1D62D0C3" w14:textId="77777777" w:rsidR="006F5C84" w:rsidRDefault="006F5C84" w:rsidP="00194A6D">
            <w:pPr>
              <w:pStyle w:val="TableParagraph"/>
              <w:ind w:left="-3"/>
              <w:rPr>
                <w:b/>
                <w:sz w:val="20"/>
              </w:rPr>
            </w:pPr>
          </w:p>
        </w:tc>
      </w:tr>
      <w:tr w:rsidR="006F5C84" w14:paraId="60127F7B" w14:textId="77777777" w:rsidTr="007E2707">
        <w:trPr>
          <w:cantSplit/>
          <w:trHeight w:val="2530"/>
        </w:trPr>
        <w:tc>
          <w:tcPr>
            <w:tcW w:w="1530" w:type="dxa"/>
            <w:tcBorders>
              <w:top w:val="single" w:sz="4" w:space="0" w:color="404040" w:themeColor="text1" w:themeTint="BF"/>
              <w:left w:val="single" w:sz="4" w:space="0" w:color="404040" w:themeColor="text1" w:themeTint="BF"/>
              <w:right w:val="single" w:sz="4" w:space="0" w:color="BFBFBF"/>
            </w:tcBorders>
            <w:shd w:val="clear" w:color="auto" w:fill="E0EED9"/>
            <w:vAlign w:val="center"/>
          </w:tcPr>
          <w:p w14:paraId="7E1D95B8" w14:textId="0A565B4B" w:rsidR="006F5C84" w:rsidRDefault="008D15BB" w:rsidP="00047FEC">
            <w:pPr>
              <w:pStyle w:val="TableParagraph"/>
              <w:ind w:left="-30"/>
              <w:jc w:val="center"/>
              <w:rPr>
                <w:b/>
                <w:sz w:val="20"/>
              </w:rPr>
            </w:pPr>
            <w:r>
              <w:rPr>
                <w:b/>
                <w:noProof/>
                <w:spacing w:val="-3"/>
                <w:sz w:val="20"/>
              </w:rPr>
              <w:drawing>
                <wp:inline distT="0" distB="0" distL="0" distR="0" wp14:anchorId="480F4A57" wp14:editId="7BB2125F">
                  <wp:extent cx="829310" cy="895985"/>
                  <wp:effectExtent l="0" t="0" r="8890" b="0"/>
                  <wp:docPr id="46" name="Picture 46" descr="This is the HAZMAT, Pollutants, Contaminants component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7">
                            <a:extLst>
                              <a:ext uri="{BEBA8EAE-BF5A-486C-A8C5-ECC9F3942E4B}">
                                <a14:imgProps xmlns:a14="http://schemas.microsoft.com/office/drawing/2010/main">
                                  <a14:imgLayer r:embed="rId7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829310" cy="895985"/>
                          </a:xfrm>
                          <a:prstGeom prst="rect">
                            <a:avLst/>
                          </a:prstGeom>
                          <a:noFill/>
                        </pic:spPr>
                      </pic:pic>
                    </a:graphicData>
                  </a:graphic>
                </wp:inline>
              </w:drawing>
            </w:r>
            <w:r w:rsidR="006F5C84">
              <w:rPr>
                <w:b/>
                <w:spacing w:val="-3"/>
                <w:sz w:val="20"/>
              </w:rPr>
              <w:t xml:space="preserve"> </w:t>
            </w:r>
            <w:r w:rsidR="006F5C84">
              <w:rPr>
                <w:sz w:val="20"/>
              </w:rPr>
              <w:t>[GR]</w:t>
            </w:r>
          </w:p>
        </w:tc>
        <w:tc>
          <w:tcPr>
            <w:tcW w:w="1607" w:type="dxa"/>
            <w:tcBorders>
              <w:top w:val="single" w:sz="4" w:space="0" w:color="404040" w:themeColor="text1" w:themeTint="BF"/>
              <w:left w:val="single" w:sz="4" w:space="0" w:color="BFBFBF"/>
              <w:right w:val="single" w:sz="4" w:space="0" w:color="BFBFBF" w:themeColor="background1" w:themeShade="BF"/>
            </w:tcBorders>
          </w:tcPr>
          <w:p w14:paraId="1274E930" w14:textId="77777777" w:rsidR="00A04903" w:rsidRPr="005B7B77" w:rsidRDefault="005B7B77" w:rsidP="00A04903">
            <w:pPr>
              <w:pStyle w:val="TableParagraph"/>
              <w:numPr>
                <w:ilvl w:val="0"/>
                <w:numId w:val="33"/>
              </w:numPr>
              <w:rPr>
                <w:b/>
                <w:sz w:val="20"/>
              </w:rPr>
            </w:pPr>
            <w:r>
              <w:rPr>
                <w:sz w:val="18"/>
              </w:rPr>
              <w:t>Oil/ HAZMAT/ Toxic Release Incidents from non-fixed facilities</w:t>
            </w:r>
          </w:p>
          <w:p w14:paraId="48C6BF82" w14:textId="748F4101" w:rsidR="005B7B77" w:rsidRDefault="005B7B77" w:rsidP="00A04903">
            <w:pPr>
              <w:pStyle w:val="TableParagraph"/>
              <w:numPr>
                <w:ilvl w:val="0"/>
                <w:numId w:val="33"/>
              </w:numPr>
              <w:rPr>
                <w:b/>
                <w:sz w:val="20"/>
              </w:rPr>
            </w:pPr>
            <w:r w:rsidRPr="005B7B77">
              <w:rPr>
                <w:sz w:val="18"/>
              </w:rPr>
              <w:t>Radiological or nuclear incidents</w:t>
            </w:r>
          </w:p>
        </w:tc>
        <w:tc>
          <w:tcPr>
            <w:tcW w:w="432" w:type="dxa"/>
            <w:tcBorders>
              <w:top w:val="single" w:sz="4" w:space="0" w:color="404040" w:themeColor="text1" w:themeTint="BF"/>
              <w:left w:val="single" w:sz="4" w:space="0" w:color="BFBFBF" w:themeColor="background1" w:themeShade="BF"/>
              <w:right w:val="single" w:sz="4" w:space="0" w:color="BFBFBF" w:themeColor="background1" w:themeShade="BF"/>
            </w:tcBorders>
            <w:shd w:val="clear" w:color="auto" w:fill="E0EED9"/>
            <w:textDirection w:val="btLr"/>
          </w:tcPr>
          <w:p w14:paraId="0BADB419" w14:textId="012F5437" w:rsidR="006F5C84" w:rsidRDefault="00336E8E" w:rsidP="00E66434">
            <w:pPr>
              <w:pStyle w:val="TableParagraph"/>
              <w:ind w:left="113" w:right="58"/>
              <w:jc w:val="center"/>
              <w:rPr>
                <w:b/>
                <w:sz w:val="20"/>
              </w:rPr>
            </w:pPr>
            <w:r>
              <w:rPr>
                <w:b/>
              </w:rPr>
              <w:t>FL</w:t>
            </w:r>
          </w:p>
        </w:tc>
        <w:tc>
          <w:tcPr>
            <w:tcW w:w="4320" w:type="dxa"/>
            <w:tcBorders>
              <w:top w:val="single" w:sz="4" w:space="0" w:color="404040" w:themeColor="text1" w:themeTint="BF"/>
              <w:left w:val="single" w:sz="4" w:space="0" w:color="BFBFBF" w:themeColor="background1" w:themeShade="BF"/>
              <w:right w:val="single" w:sz="4" w:space="0" w:color="BFBFBF" w:themeColor="background1" w:themeShade="BF"/>
            </w:tcBorders>
          </w:tcPr>
          <w:p w14:paraId="21E2DCB4" w14:textId="77777777" w:rsidR="006F5C84" w:rsidRDefault="006F5C84" w:rsidP="00194A6D">
            <w:pPr>
              <w:pStyle w:val="TableParagraph"/>
              <w:ind w:right="58"/>
              <w:rPr>
                <w:b/>
                <w:sz w:val="20"/>
              </w:rPr>
            </w:pPr>
          </w:p>
        </w:tc>
        <w:tc>
          <w:tcPr>
            <w:tcW w:w="432" w:type="dxa"/>
            <w:tcBorders>
              <w:top w:val="single" w:sz="4" w:space="0" w:color="404040" w:themeColor="text1" w:themeTint="BF"/>
              <w:left w:val="single" w:sz="4" w:space="0" w:color="BFBFBF" w:themeColor="background1" w:themeShade="BF"/>
              <w:right w:val="single" w:sz="4" w:space="0" w:color="BFBFBF" w:themeColor="background1" w:themeShade="BF"/>
            </w:tcBorders>
            <w:shd w:val="clear" w:color="auto" w:fill="E0EED9"/>
            <w:textDirection w:val="btLr"/>
          </w:tcPr>
          <w:p w14:paraId="1739B305" w14:textId="1A7E863B" w:rsidR="006F5C84" w:rsidRDefault="00336E8E" w:rsidP="00E66434">
            <w:pPr>
              <w:pStyle w:val="TableParagraph"/>
              <w:jc w:val="center"/>
              <w:rPr>
                <w:b/>
                <w:sz w:val="20"/>
              </w:rPr>
            </w:pPr>
            <w:r>
              <w:rPr>
                <w:b/>
              </w:rPr>
              <w:t>FL</w:t>
            </w:r>
          </w:p>
        </w:tc>
        <w:tc>
          <w:tcPr>
            <w:tcW w:w="4320" w:type="dxa"/>
            <w:tcBorders>
              <w:top w:val="single" w:sz="4" w:space="0" w:color="404040" w:themeColor="text1" w:themeTint="BF"/>
              <w:left w:val="single" w:sz="4" w:space="0" w:color="BFBFBF" w:themeColor="background1" w:themeShade="BF"/>
              <w:right w:val="single" w:sz="4" w:space="0" w:color="BFBFBF" w:themeColor="background1" w:themeShade="BF"/>
            </w:tcBorders>
          </w:tcPr>
          <w:p w14:paraId="1B958130" w14:textId="77777777" w:rsidR="006F5C84" w:rsidRDefault="006F5C84" w:rsidP="00194A6D">
            <w:pPr>
              <w:pStyle w:val="TableParagraph"/>
              <w:rPr>
                <w:b/>
                <w:sz w:val="20"/>
              </w:rPr>
            </w:pPr>
          </w:p>
        </w:tc>
        <w:tc>
          <w:tcPr>
            <w:tcW w:w="432" w:type="dxa"/>
            <w:tcBorders>
              <w:top w:val="single" w:sz="4" w:space="0" w:color="404040" w:themeColor="text1" w:themeTint="BF"/>
              <w:left w:val="single" w:sz="4" w:space="0" w:color="BFBFBF" w:themeColor="background1" w:themeShade="BF"/>
              <w:right w:val="single" w:sz="4" w:space="0" w:color="BFBFBF" w:themeColor="background1" w:themeShade="BF"/>
            </w:tcBorders>
            <w:shd w:val="clear" w:color="auto" w:fill="E0EED9"/>
            <w:textDirection w:val="btLr"/>
          </w:tcPr>
          <w:p w14:paraId="5189D505" w14:textId="541BEBE2" w:rsidR="006F5C84" w:rsidRDefault="00336E8E" w:rsidP="00E66434">
            <w:pPr>
              <w:pStyle w:val="TableParagraph"/>
              <w:ind w:left="-11" w:right="62"/>
              <w:jc w:val="center"/>
              <w:rPr>
                <w:b/>
                <w:sz w:val="20"/>
              </w:rPr>
            </w:pPr>
            <w:r>
              <w:rPr>
                <w:b/>
              </w:rPr>
              <w:t>FL</w:t>
            </w:r>
          </w:p>
        </w:tc>
        <w:tc>
          <w:tcPr>
            <w:tcW w:w="4320" w:type="dxa"/>
            <w:tcBorders>
              <w:top w:val="single" w:sz="4" w:space="0" w:color="404040" w:themeColor="text1" w:themeTint="BF"/>
              <w:left w:val="single" w:sz="4" w:space="0" w:color="BFBFBF" w:themeColor="background1" w:themeShade="BF"/>
              <w:right w:val="single" w:sz="4" w:space="0" w:color="BFBFBF" w:themeColor="background1" w:themeShade="BF"/>
            </w:tcBorders>
          </w:tcPr>
          <w:p w14:paraId="2FBDFEB4" w14:textId="77777777" w:rsidR="006F5C84" w:rsidRDefault="006F5C84" w:rsidP="00194A6D">
            <w:pPr>
              <w:pStyle w:val="TableParagraph"/>
              <w:ind w:left="-11" w:right="62"/>
              <w:rPr>
                <w:b/>
                <w:sz w:val="20"/>
              </w:rPr>
            </w:pPr>
          </w:p>
        </w:tc>
        <w:tc>
          <w:tcPr>
            <w:tcW w:w="432" w:type="dxa"/>
            <w:tcBorders>
              <w:top w:val="single" w:sz="4" w:space="0" w:color="404040" w:themeColor="text1" w:themeTint="BF"/>
              <w:left w:val="single" w:sz="4" w:space="0" w:color="BFBFBF" w:themeColor="background1" w:themeShade="BF"/>
              <w:right w:val="single" w:sz="4" w:space="0" w:color="BFBFBF" w:themeColor="background1" w:themeShade="BF"/>
            </w:tcBorders>
            <w:shd w:val="clear" w:color="auto" w:fill="E0EED9"/>
            <w:textDirection w:val="btLr"/>
          </w:tcPr>
          <w:p w14:paraId="26E109B9" w14:textId="646F2341" w:rsidR="006F5C84" w:rsidRDefault="00336E8E" w:rsidP="00E66434">
            <w:pPr>
              <w:pStyle w:val="TableParagraph"/>
              <w:jc w:val="center"/>
              <w:rPr>
                <w:b/>
                <w:sz w:val="20"/>
              </w:rPr>
            </w:pPr>
            <w:r>
              <w:rPr>
                <w:b/>
              </w:rPr>
              <w:t>FL</w:t>
            </w:r>
          </w:p>
        </w:tc>
        <w:tc>
          <w:tcPr>
            <w:tcW w:w="3600" w:type="dxa"/>
            <w:tcBorders>
              <w:top w:val="single" w:sz="4" w:space="0" w:color="404040" w:themeColor="text1" w:themeTint="BF"/>
              <w:left w:val="single" w:sz="4" w:space="0" w:color="BFBFBF" w:themeColor="background1" w:themeShade="BF"/>
              <w:right w:val="single" w:sz="4" w:space="0" w:color="BFBFBF" w:themeColor="background1" w:themeShade="BF"/>
            </w:tcBorders>
          </w:tcPr>
          <w:p w14:paraId="223EB8E1" w14:textId="77777777" w:rsidR="006F5C84" w:rsidRDefault="006F5C84" w:rsidP="00194A6D">
            <w:pPr>
              <w:pStyle w:val="TableParagraph"/>
              <w:rPr>
                <w:b/>
                <w:sz w:val="20"/>
              </w:rPr>
            </w:pPr>
          </w:p>
        </w:tc>
        <w:tc>
          <w:tcPr>
            <w:tcW w:w="432" w:type="dxa"/>
            <w:tcBorders>
              <w:top w:val="single" w:sz="4" w:space="0" w:color="404040" w:themeColor="text1" w:themeTint="BF"/>
              <w:left w:val="single" w:sz="4" w:space="0" w:color="BFBFBF" w:themeColor="background1" w:themeShade="BF"/>
              <w:right w:val="single" w:sz="4" w:space="0" w:color="BFBFBF" w:themeColor="background1" w:themeShade="BF"/>
            </w:tcBorders>
            <w:shd w:val="clear" w:color="auto" w:fill="E0EED9"/>
            <w:textDirection w:val="btLr"/>
          </w:tcPr>
          <w:p w14:paraId="5B474BD4" w14:textId="52D93E2C" w:rsidR="006F5C84" w:rsidRDefault="00336E8E" w:rsidP="00E66434">
            <w:pPr>
              <w:pStyle w:val="TableParagraph"/>
              <w:ind w:left="-3"/>
              <w:jc w:val="center"/>
              <w:rPr>
                <w:b/>
                <w:sz w:val="20"/>
              </w:rPr>
            </w:pPr>
            <w:r>
              <w:rPr>
                <w:b/>
              </w:rPr>
              <w:t>FL</w:t>
            </w:r>
          </w:p>
        </w:tc>
        <w:tc>
          <w:tcPr>
            <w:tcW w:w="1440" w:type="dxa"/>
            <w:tcBorders>
              <w:top w:val="single" w:sz="4" w:space="0" w:color="404040" w:themeColor="text1" w:themeTint="BF"/>
              <w:left w:val="single" w:sz="4" w:space="0" w:color="BFBFBF" w:themeColor="background1" w:themeShade="BF"/>
              <w:right w:val="single" w:sz="4" w:space="0" w:color="404040" w:themeColor="text1" w:themeTint="BF"/>
            </w:tcBorders>
          </w:tcPr>
          <w:p w14:paraId="5934F7C7" w14:textId="77777777" w:rsidR="006F5C84" w:rsidRDefault="006F5C84" w:rsidP="00194A6D">
            <w:pPr>
              <w:pStyle w:val="TableParagraph"/>
              <w:ind w:left="-3"/>
              <w:rPr>
                <w:b/>
                <w:sz w:val="20"/>
              </w:rPr>
            </w:pPr>
          </w:p>
        </w:tc>
      </w:tr>
    </w:tbl>
    <w:p w14:paraId="2E9D998F" w14:textId="79C90FD6" w:rsidR="00DF4FE0" w:rsidRPr="00336E8E" w:rsidRDefault="00DF4FE0" w:rsidP="00336E8E">
      <w:pPr>
        <w:tabs>
          <w:tab w:val="left" w:pos="735"/>
        </w:tabs>
        <w:sectPr w:rsidR="00DF4FE0" w:rsidRPr="00336E8E" w:rsidSect="000C2C5E">
          <w:headerReference w:type="default" r:id="rId79"/>
          <w:footerReference w:type="default" r:id="rId80"/>
          <w:pgSz w:w="24480" w:h="15840" w:orient="landscape" w:code="17"/>
          <w:pgMar w:top="2340" w:right="1440" w:bottom="1440" w:left="1440" w:header="720" w:footer="323" w:gutter="0"/>
          <w:pgNumType w:start="1"/>
          <w:cols w:space="720"/>
          <w:docGrid w:linePitch="360"/>
        </w:sectPr>
      </w:pPr>
      <w:bookmarkStart w:id="0" w:name="_GoBack"/>
      <w:bookmarkEnd w:id="0"/>
    </w:p>
    <w:p w14:paraId="21608E59" w14:textId="77777777" w:rsidR="00301969" w:rsidRPr="00301969" w:rsidRDefault="00301969" w:rsidP="00DF4FE0">
      <w:pPr>
        <w:rPr>
          <w:rFonts w:eastAsia="Times New Roman"/>
        </w:rPr>
      </w:pPr>
    </w:p>
    <w:sectPr w:rsidR="00301969" w:rsidRPr="00301969" w:rsidSect="000C2C5E">
      <w:headerReference w:type="default" r:id="rId81"/>
      <w:footerReference w:type="default" r:id="rId82"/>
      <w:pgSz w:w="24480" w:h="15840" w:orient="landscape" w:code="17"/>
      <w:pgMar w:top="1377" w:right="1440" w:bottom="1440" w:left="1440" w:header="720" w:footer="323"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120A159" w14:textId="77777777" w:rsidR="00E90410" w:rsidRDefault="00E90410" w:rsidP="00802771">
      <w:r>
        <w:separator/>
      </w:r>
    </w:p>
  </w:endnote>
  <w:endnote w:type="continuationSeparator" w:id="0">
    <w:p w14:paraId="67675C68" w14:textId="77777777" w:rsidR="00E90410" w:rsidRDefault="00E90410" w:rsidP="00802771">
      <w:r>
        <w:continuationSeparator/>
      </w:r>
    </w:p>
  </w:endnote>
  <w:endnote w:type="continuationNotice" w:id="1">
    <w:p w14:paraId="54D75CF4" w14:textId="77777777" w:rsidR="00E90410" w:rsidRDefault="00E9041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n-ea">
    <w:panose1 w:val="00000000000000000000"/>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11244031"/>
      <w:docPartObj>
        <w:docPartGallery w:val="Page Numbers (Bottom of Page)"/>
        <w:docPartUnique/>
      </w:docPartObj>
    </w:sdtPr>
    <w:sdtEndPr>
      <w:rPr>
        <w:noProof/>
      </w:rPr>
    </w:sdtEndPr>
    <w:sdtContent>
      <w:p w14:paraId="67C47034" w14:textId="2D463128" w:rsidR="00E90410" w:rsidRDefault="00E90410" w:rsidP="008E01C8">
        <w:pPr>
          <w:pStyle w:val="Footer"/>
        </w:pPr>
        <w:r w:rsidRPr="00802771">
          <w:rPr>
            <w:noProof/>
          </w:rPr>
          <mc:AlternateContent>
            <mc:Choice Requires="wps">
              <w:drawing>
                <wp:inline distT="0" distB="0" distL="0" distR="0" wp14:anchorId="059812DD" wp14:editId="58C427DB">
                  <wp:extent cx="12801600" cy="691515"/>
                  <wp:effectExtent l="0" t="0" r="0" b="0"/>
                  <wp:docPr id="34" name="TextBox 6">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12801600" cy="691515"/>
                          </a:xfrm>
                          <a:prstGeom prst="rect">
                            <a:avLst/>
                          </a:prstGeom>
                          <a:solidFill>
                            <a:srgbClr val="E0EED9"/>
                          </a:solidFill>
                        </wps:spPr>
                        <wps:txbx>
                          <w:txbxContent>
                            <w:p w14:paraId="7233E12F" w14:textId="2EA30563" w:rsidR="00E90410" w:rsidRPr="00904AF7" w:rsidRDefault="00E90410" w:rsidP="00904AF7">
                              <w:pPr>
                                <w:pStyle w:val="NormalWeb"/>
                                <w:spacing w:before="0" w:beforeAutospacing="0" w:after="0" w:afterAutospacing="0"/>
                                <w:rPr>
                                  <w:rFonts w:ascii="Arial" w:hAnsi="Arial" w:cs="Arial"/>
                                  <w:sz w:val="28"/>
                                  <w:szCs w:val="28"/>
                                </w:rPr>
                              </w:pPr>
                              <w:r w:rsidRPr="00904AF7">
                                <w:rPr>
                                  <w:rFonts w:ascii="Arial" w:eastAsia="+mn-ea" w:hAnsi="Arial" w:cs="Arial"/>
                                  <w:b/>
                                  <w:bCs/>
                                  <w:color w:val="000000"/>
                                  <w:kern w:val="24"/>
                                  <w:sz w:val="28"/>
                                  <w:szCs w:val="28"/>
                                </w:rPr>
                                <w:t xml:space="preserve">Stabilization: </w:t>
                              </w:r>
                              <w:r w:rsidR="00E66434" w:rsidRPr="00E66434">
                                <w:rPr>
                                  <w:rFonts w:ascii="Arial" w:eastAsia="+mn-ea" w:hAnsi="Arial" w:cs="Arial"/>
                                  <w:color w:val="000000"/>
                                  <w:kern w:val="24"/>
                                  <w:sz w:val="28"/>
                                  <w:szCs w:val="28"/>
                                </w:rPr>
                                <w:t>Threats to life safety are no longer a concern for all response personnel and impacted communities. Government essential functions, including executive leadership, are operational. Sufficient search and rescue assets are on-scene to assist all survivors. Sufficient fire resources are available to support fire suppression efforts.</w:t>
                              </w:r>
                            </w:p>
                          </w:txbxContent>
                        </wps:txbx>
                        <wps:bodyPr wrap="square" rtlCol="0">
                          <a:noAutofit/>
                        </wps:bodyPr>
                      </wps:wsp>
                    </a:graphicData>
                  </a:graphic>
                </wp:inline>
              </w:drawing>
            </mc:Choice>
            <mc:Fallback>
              <w:pict>
                <v:shapetype w14:anchorId="059812DD" id="_x0000_t202" coordsize="21600,21600" o:spt="202" path="m,l,21600r21600,l21600,xe">
                  <v:stroke joinstyle="miter"/>
                  <v:path gradientshapeok="t" o:connecttype="rect"/>
                </v:shapetype>
                <v:shape id="TextBox 6" o:spid="_x0000_s1027" type="#_x0000_t202" style="width:14in;height:5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" fillcolor="#e0eed9" stroked="f">
                  <v:textbox>
                    <w:txbxContent>
                      <w:p w14:paraId="7233E12F" w14:textId="2EA30563" w:rsidR="00E90410" w:rsidRPr="00904AF7" w:rsidRDefault="00E90410" w:rsidP="00904AF7">
                        <w:pPr>
                          <w:pStyle w:val="NormalWeb"/>
                          <w:spacing w:before="0" w:beforeAutospacing="0" w:after="0" w:afterAutospacing="0"/>
                          <w:rPr>
                            <w:rFonts w:ascii="Arial" w:hAnsi="Arial" w:cs="Arial"/>
                            <w:sz w:val="28"/>
                            <w:szCs w:val="28"/>
                          </w:rPr>
                        </w:pPr>
                        <w:r w:rsidRPr="00904AF7">
                          <w:rPr>
                            <w:rFonts w:ascii="Arial" w:eastAsia="+mn-ea" w:hAnsi="Arial" w:cs="Arial"/>
                            <w:b/>
                            <w:bCs/>
                            <w:color w:val="000000"/>
                            <w:kern w:val="24"/>
                            <w:sz w:val="28"/>
                            <w:szCs w:val="28"/>
                          </w:rPr>
                          <w:t xml:space="preserve">Stabilization: </w:t>
                        </w:r>
                        <w:r w:rsidR="00E66434" w:rsidRPr="00E66434">
                          <w:rPr>
                            <w:rFonts w:ascii="Arial" w:eastAsia="+mn-ea" w:hAnsi="Arial" w:cs="Arial"/>
                            <w:color w:val="000000"/>
                            <w:kern w:val="24"/>
                            <w:sz w:val="28"/>
                            <w:szCs w:val="28"/>
                          </w:rPr>
                          <w:t>Threats to life safety are no longer a concern for all response personnel and impacted communities. Government essential functions, including executive leadership, are operational. Sufficient search and rescue assets are on-scene to assist all survivors. Sufficient fire resources are available to support fire suppression efforts.</w:t>
                        </w:r>
                      </w:p>
                    </w:txbxContent>
                  </v:textbox>
                  <w10:anchorlock/>
                </v:shape>
              </w:pict>
            </mc:Fallback>
          </mc:AlternateContent>
        </w:r>
      </w:p>
      <w:p w14:paraId="761164D6" w14:textId="2008A8A6" w:rsidR="00E90410" w:rsidRDefault="00DF4FE0" w:rsidP="008E7204">
        <w:pPr>
          <w:pStyle w:val="Footer"/>
        </w:pPr>
      </w:p>
    </w:sdtContent>
  </w:sdt>
  <w:p w14:paraId="14565FCE" w14:textId="77777777" w:rsidR="00E90410" w:rsidRDefault="00E9041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41884883"/>
      <w:docPartObj>
        <w:docPartGallery w:val="Page Numbers (Bottom of Page)"/>
        <w:docPartUnique/>
      </w:docPartObj>
    </w:sdtPr>
    <w:sdtEndPr>
      <w:rPr>
        <w:noProof/>
      </w:rPr>
    </w:sdtEndPr>
    <w:sdtContent>
      <w:p w14:paraId="585EE668" w14:textId="63240760" w:rsidR="00E90410" w:rsidRDefault="00E90410" w:rsidP="00B5145D">
        <w:pPr>
          <w:pStyle w:val="Footer"/>
        </w:pPr>
        <w:r w:rsidRPr="00802771">
          <w:rPr>
            <w:noProof/>
          </w:rPr>
          <mc:AlternateContent>
            <mc:Choice Requires="wps">
              <w:drawing>
                <wp:inline distT="0" distB="0" distL="0" distR="0" wp14:anchorId="64A34322" wp14:editId="218277F2">
                  <wp:extent cx="12801600" cy="548640"/>
                  <wp:effectExtent l="0" t="0" r="0" b="3810"/>
                  <wp:docPr id="59" name="TextBox 6">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12801600" cy="548640"/>
                          </a:xfrm>
                          <a:prstGeom prst="rect">
                            <a:avLst/>
                          </a:prstGeom>
                          <a:solidFill>
                            <a:schemeClr val="accent6">
                              <a:lumMod val="20000"/>
                              <a:lumOff val="80000"/>
                            </a:schemeClr>
                          </a:solidFill>
                          <a:ln>
                            <a:noFill/>
                          </a:ln>
                        </wps:spPr>
                        <wps:txbx>
                          <w:txbxContent>
                            <w:p w14:paraId="4D3D7F5B" w14:textId="45CF35CE" w:rsidR="00E90410" w:rsidRPr="000003A2" w:rsidRDefault="00E90410" w:rsidP="0040333E">
                              <w:pPr>
                                <w:pStyle w:val="BodyText"/>
                                <w:shd w:val="clear" w:color="auto" w:fill="E2EFD9" w:themeFill="accent6" w:themeFillTint="33"/>
                                <w:spacing w:before="12" w:line="249" w:lineRule="auto"/>
                                <w:ind w:left="20"/>
                                <w:rPr>
                                  <w:sz w:val="28"/>
                                  <w:szCs w:val="28"/>
                                </w:rPr>
                              </w:pPr>
                              <w:r w:rsidRPr="000003A2">
                                <w:rPr>
                                  <w:b/>
                                  <w:sz w:val="28"/>
                                  <w:szCs w:val="28"/>
                                </w:rPr>
                                <w:t>Stabilization:</w:t>
                              </w:r>
                              <w:r w:rsidRPr="000003A2">
                                <w:rPr>
                                  <w:b/>
                                  <w:spacing w:val="-13"/>
                                  <w:sz w:val="28"/>
                                  <w:szCs w:val="28"/>
                                </w:rPr>
                                <w:t xml:space="preserve"> </w:t>
                              </w:r>
                              <w:r w:rsidR="00E66434" w:rsidRPr="00E66434">
                                <w:rPr>
                                  <w:sz w:val="28"/>
                                  <w:szCs w:val="28"/>
                                </w:rPr>
                                <w:t>All survivors, their pets, and service animals have access to food, water, and sanitation. Sheltering, including reception, capacity, and wrap-around services, is supporting the displaced population. Sufficient resources are in place to sustain agricultural requirements</w:t>
                              </w:r>
                              <w:r>
                                <w:rPr>
                                  <w:sz w:val="28"/>
                                  <w:szCs w:val="28"/>
                                </w:rPr>
                                <w:t>.</w:t>
                              </w:r>
                            </w:p>
                          </w:txbxContent>
                        </wps:txbx>
                        <wps:bodyPr wrap="square" rtlCol="0">
                          <a:noAutofit/>
                        </wps:bodyPr>
                      </wps:wsp>
                    </a:graphicData>
                  </a:graphic>
                </wp:inline>
              </w:drawing>
            </mc:Choice>
            <mc:Fallback>
              <w:pict>
                <v:shapetype w14:anchorId="64A34322" id="_x0000_t202" coordsize="21600,21600" o:spt="202" path="m,l,21600r21600,l21600,xe">
                  <v:stroke joinstyle="miter"/>
                  <v:path gradientshapeok="t" o:connecttype="rect"/>
                </v:shapetype>
                <v:shape id="_x0000_s1029" type="#_x0000_t202" style="width:14in;height:4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" fillcolor="#e2efd9 [665]" stroked="f">
                  <v:textbox>
                    <w:txbxContent>
                      <w:p w14:paraId="4D3D7F5B" w14:textId="45CF35CE" w:rsidR="00E90410" w:rsidRPr="000003A2" w:rsidRDefault="00E90410" w:rsidP="0040333E">
                        <w:pPr>
                          <w:pStyle w:val="BodyText"/>
                          <w:shd w:val="clear" w:color="auto" w:fill="E2EFD9" w:themeFill="accent6" w:themeFillTint="33"/>
                          <w:spacing w:before="12" w:line="249" w:lineRule="auto"/>
                          <w:ind w:left="20"/>
                          <w:rPr>
                            <w:sz w:val="28"/>
                            <w:szCs w:val="28"/>
                          </w:rPr>
                        </w:pPr>
                        <w:r w:rsidRPr="000003A2">
                          <w:rPr>
                            <w:b/>
                            <w:sz w:val="28"/>
                            <w:szCs w:val="28"/>
                          </w:rPr>
                          <w:t>Stabilization:</w:t>
                        </w:r>
                        <w:r w:rsidRPr="000003A2">
                          <w:rPr>
                            <w:b/>
                            <w:spacing w:val="-13"/>
                            <w:sz w:val="28"/>
                            <w:szCs w:val="28"/>
                          </w:rPr>
                          <w:t xml:space="preserve"> </w:t>
                        </w:r>
                        <w:r w:rsidR="00E66434" w:rsidRPr="00E66434">
                          <w:rPr>
                            <w:sz w:val="28"/>
                            <w:szCs w:val="28"/>
                          </w:rPr>
                          <w:t>All survivors, their pets, and service animals have access to food, water, and sanitation. Sheltering, including reception, capacity, and wrap-around services, is supporting the displaced population. Sufficient resources are in place to sustain agricultural requirements</w:t>
                        </w:r>
                        <w:r>
                          <w:rPr>
                            <w:sz w:val="28"/>
                            <w:szCs w:val="28"/>
                          </w:rPr>
                          <w:t>.</w:t>
                        </w:r>
                      </w:p>
                    </w:txbxContent>
                  </v:textbox>
                  <w10:anchorlock/>
                </v:shape>
              </w:pict>
            </mc:Fallback>
          </mc:AlternateContent>
        </w:r>
      </w:p>
      <w:p w14:paraId="386078A7" w14:textId="4E6D190A" w:rsidR="00E90410" w:rsidRDefault="00DF4FE0">
        <w:pPr>
          <w:pStyle w:val="Footer"/>
          <w:jc w:val="right"/>
        </w:pPr>
      </w:p>
    </w:sdtContent>
  </w:sdt>
  <w:p w14:paraId="68016459" w14:textId="77777777" w:rsidR="00E90410" w:rsidRDefault="00E9041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25048548"/>
      <w:docPartObj>
        <w:docPartGallery w:val="Page Numbers (Bottom of Page)"/>
        <w:docPartUnique/>
      </w:docPartObj>
    </w:sdtPr>
    <w:sdtEndPr>
      <w:rPr>
        <w:noProof/>
      </w:rPr>
    </w:sdtEndPr>
    <w:sdtContent>
      <w:p w14:paraId="171AD549" w14:textId="78D89149" w:rsidR="00E90410" w:rsidRDefault="00E90410" w:rsidP="004A2533">
        <w:pPr>
          <w:pStyle w:val="Footer"/>
        </w:pPr>
        <w:r w:rsidRPr="00802771">
          <w:rPr>
            <w:noProof/>
          </w:rPr>
          <mc:AlternateContent>
            <mc:Choice Requires="wps">
              <w:drawing>
                <wp:inline distT="0" distB="0" distL="0" distR="0" wp14:anchorId="3BA74B9C" wp14:editId="61361CD1">
                  <wp:extent cx="12801600" cy="739140"/>
                  <wp:effectExtent l="0" t="0" r="0" b="3810"/>
                  <wp:docPr id="8" name="TextBox 6">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12801600" cy="739140"/>
                          </a:xfrm>
                          <a:prstGeom prst="rect">
                            <a:avLst/>
                          </a:prstGeom>
                          <a:solidFill>
                            <a:srgbClr val="E0EED9"/>
                          </a:solidFill>
                        </wps:spPr>
                        <wps:txbx>
                          <w:txbxContent>
                            <w:p w14:paraId="4AF2F050" w14:textId="4CB74F00" w:rsidR="00E90410" w:rsidRPr="007B5736" w:rsidRDefault="00E90410" w:rsidP="006A3F8E">
                              <w:pPr>
                                <w:pStyle w:val="BodyText"/>
                                <w:spacing w:before="12" w:line="249" w:lineRule="auto"/>
                                <w:ind w:left="20"/>
                                <w:rPr>
                                  <w:sz w:val="28"/>
                                  <w:szCs w:val="28"/>
                                </w:rPr>
                              </w:pPr>
                              <w:r w:rsidRPr="007B5736">
                                <w:rPr>
                                  <w:b/>
                                  <w:sz w:val="28"/>
                                  <w:szCs w:val="28"/>
                                </w:rPr>
                                <w:t>Stabilization:</w:t>
                              </w:r>
                              <w:r w:rsidRPr="007B5736">
                                <w:rPr>
                                  <w:b/>
                                  <w:spacing w:val="-9"/>
                                  <w:sz w:val="28"/>
                                  <w:szCs w:val="28"/>
                                </w:rPr>
                                <w:t xml:space="preserve"> </w:t>
                              </w:r>
                              <w:r w:rsidR="00E66434" w:rsidRPr="00E66434">
                                <w:rPr>
                                  <w:sz w:val="28"/>
                                  <w:szCs w:val="28"/>
                                </w:rPr>
                                <w:t>All survivors, their pets, and service animals have access to required medical and veterinary care. Emergency medical systems are capable of managing patient movement requirement. Public health services are accessible to all survivors. Sufficient temporary fatality management support is in place to meet processing demand. Medical supply chain capable of adequately resupplying medical care providers</w:t>
                              </w:r>
                              <w:r w:rsidRPr="007B5736">
                                <w:rPr>
                                  <w:sz w:val="28"/>
                                  <w:szCs w:val="28"/>
                                </w:rPr>
                                <w:t>.</w:t>
                              </w:r>
                            </w:p>
                          </w:txbxContent>
                        </wps:txbx>
                        <wps:bodyPr wrap="square" rtlCol="0">
                          <a:noAutofit/>
                        </wps:bodyPr>
                      </wps:wsp>
                    </a:graphicData>
                  </a:graphic>
                </wp:inline>
              </w:drawing>
            </mc:Choice>
            <mc:Fallback>
              <w:pict>
                <v:shapetype w14:anchorId="3BA74B9C" id="_x0000_t202" coordsize="21600,21600" o:spt="202" path="m,l,21600r21600,l21600,xe">
                  <v:stroke joinstyle="miter"/>
                  <v:path gradientshapeok="t" o:connecttype="rect"/>
                </v:shapetype>
                <v:shape id="_x0000_s1031" type="#_x0000_t202" style="width:14in;height:5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" fillcolor="#e0eed9" stroked="f">
                  <v:textbox>
                    <w:txbxContent>
                      <w:p w14:paraId="4AF2F050" w14:textId="4CB74F00" w:rsidR="00E90410" w:rsidRPr="007B5736" w:rsidRDefault="00E90410" w:rsidP="006A3F8E">
                        <w:pPr>
                          <w:pStyle w:val="BodyText"/>
                          <w:spacing w:before="12" w:line="249" w:lineRule="auto"/>
                          <w:ind w:left="20"/>
                          <w:rPr>
                            <w:sz w:val="28"/>
                            <w:szCs w:val="28"/>
                          </w:rPr>
                        </w:pPr>
                        <w:r w:rsidRPr="007B5736">
                          <w:rPr>
                            <w:b/>
                            <w:sz w:val="28"/>
                            <w:szCs w:val="28"/>
                          </w:rPr>
                          <w:t>Stabilization:</w:t>
                        </w:r>
                        <w:r w:rsidRPr="007B5736">
                          <w:rPr>
                            <w:b/>
                            <w:spacing w:val="-9"/>
                            <w:sz w:val="28"/>
                            <w:szCs w:val="28"/>
                          </w:rPr>
                          <w:t xml:space="preserve"> </w:t>
                        </w:r>
                        <w:r w:rsidR="00E66434" w:rsidRPr="00E66434">
                          <w:rPr>
                            <w:sz w:val="28"/>
                            <w:szCs w:val="28"/>
                          </w:rPr>
                          <w:t>All survivors, their pets, and service animals have access to required medical and veterinary care. Emergency medical systems are capable of managing patient movement requirement. Public health services are accessible to all survivors. Sufficient temporary fatality management support is in place to meet processing demand. Medical supply chain capable of adequately resupplying medical care providers</w:t>
                        </w:r>
                        <w:r w:rsidRPr="007B5736">
                          <w:rPr>
                            <w:sz w:val="28"/>
                            <w:szCs w:val="28"/>
                          </w:rPr>
                          <w:t>.</w:t>
                        </w:r>
                      </w:p>
                    </w:txbxContent>
                  </v:textbox>
                  <w10:anchorlock/>
                </v:shape>
              </w:pict>
            </mc:Fallback>
          </mc:AlternateContent>
        </w:r>
      </w:p>
      <w:p w14:paraId="54C04BA0" w14:textId="77777777" w:rsidR="00E90410" w:rsidRDefault="00DF4FE0" w:rsidP="001F4A70">
        <w:pPr>
          <w:pStyle w:val="Footer"/>
          <w:jc w:val="right"/>
        </w:pPr>
      </w:p>
    </w:sdtContent>
  </w:sdt>
  <w:p w14:paraId="7022180E" w14:textId="77777777" w:rsidR="00E90410" w:rsidRDefault="00E9041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91909512"/>
      <w:docPartObj>
        <w:docPartGallery w:val="Page Numbers (Bottom of Page)"/>
        <w:docPartUnique/>
      </w:docPartObj>
    </w:sdtPr>
    <w:sdtEndPr>
      <w:rPr>
        <w:noProof/>
      </w:rPr>
    </w:sdtEndPr>
    <w:sdtContent>
      <w:p w14:paraId="5F1D8E50" w14:textId="752FACEA" w:rsidR="00E90410" w:rsidRDefault="00E90410">
        <w:pPr>
          <w:pStyle w:val="Footer"/>
          <w:jc w:val="right"/>
        </w:pPr>
        <w:r w:rsidRPr="00802771">
          <w:rPr>
            <w:noProof/>
          </w:rPr>
          <mc:AlternateContent>
            <mc:Choice Requires="wps">
              <w:drawing>
                <wp:inline distT="0" distB="0" distL="0" distR="0" wp14:anchorId="5F1D8E7B" wp14:editId="135D9F97">
                  <wp:extent cx="12801600" cy="548640"/>
                  <wp:effectExtent l="0" t="0" r="0" b="3810"/>
                  <wp:docPr id="56" name="TextBox 6">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12801600" cy="548640"/>
                          </a:xfrm>
                          <a:prstGeom prst="rect">
                            <a:avLst/>
                          </a:prstGeom>
                          <a:solidFill>
                            <a:srgbClr val="E0EED9"/>
                          </a:solidFill>
                        </wps:spPr>
                        <wps:txbx>
                          <w:txbxContent>
                            <w:p w14:paraId="5F1D8EA4" w14:textId="124F25A7" w:rsidR="00E90410" w:rsidRPr="000003A2" w:rsidRDefault="00E90410" w:rsidP="006A3F8E">
                              <w:pPr>
                                <w:pStyle w:val="BodyText"/>
                                <w:spacing w:before="12" w:line="249" w:lineRule="auto"/>
                                <w:ind w:left="20"/>
                                <w:rPr>
                                  <w:sz w:val="28"/>
                                  <w:szCs w:val="28"/>
                                </w:rPr>
                              </w:pPr>
                              <w:r w:rsidRPr="000003A2">
                                <w:rPr>
                                  <w:b/>
                                  <w:sz w:val="28"/>
                                  <w:szCs w:val="28"/>
                                </w:rPr>
                                <w:t xml:space="preserve">Stabilization: </w:t>
                              </w:r>
                              <w:r w:rsidR="00E66434" w:rsidRPr="00E66434">
                                <w:rPr>
                                  <w:sz w:val="28"/>
                                  <w:szCs w:val="28"/>
                                </w:rPr>
                                <w:t xml:space="preserve">Generators are providing temporary emergency power at critical facilities necessary to stabilize other lifelines. Fuel distribution is available for responders. Sufficient fuel distribution is available for survivors, including to support </w:t>
                              </w:r>
                              <w:proofErr w:type="gramStart"/>
                              <w:r w:rsidR="00E66434" w:rsidRPr="00E66434">
                                <w:rPr>
                                  <w:sz w:val="28"/>
                                  <w:szCs w:val="28"/>
                                </w:rPr>
                                <w:t>individuals</w:t>
                              </w:r>
                              <w:proofErr w:type="gramEnd"/>
                              <w:r w:rsidR="00E66434" w:rsidRPr="00E66434">
                                <w:rPr>
                                  <w:sz w:val="28"/>
                                  <w:szCs w:val="28"/>
                                </w:rPr>
                                <w:t xml:space="preserve"> dependent on power for life-sustaining medical care</w:t>
                              </w:r>
                              <w:r w:rsidRPr="000003A2">
                                <w:rPr>
                                  <w:sz w:val="28"/>
                                  <w:szCs w:val="28"/>
                                </w:rPr>
                                <w:t xml:space="preserve">. </w:t>
                              </w:r>
                            </w:p>
                          </w:txbxContent>
                        </wps:txbx>
                        <wps:bodyPr wrap="square" rtlCol="0">
                          <a:noAutofit/>
                        </wps:bodyPr>
                      </wps:wsp>
                    </a:graphicData>
                  </a:graphic>
                </wp:inline>
              </w:drawing>
            </mc:Choice>
            <mc:Fallback>
              <w:pict>
                <v:shapetype w14:anchorId="5F1D8E7B" id="_x0000_t202" coordsize="21600,21600" o:spt="202" path="m,l,21600r21600,l21600,xe">
                  <v:stroke joinstyle="miter"/>
                  <v:path gradientshapeok="t" o:connecttype="rect"/>
                </v:shapetype>
                <v:shape id="_x0000_s1033" type="#_x0000_t202" style="width:14in;height:4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" fillcolor="#e0eed9" stroked="f">
                  <v:textbox>
                    <w:txbxContent>
                      <w:p w14:paraId="5F1D8EA4" w14:textId="124F25A7" w:rsidR="00E90410" w:rsidRPr="000003A2" w:rsidRDefault="00E90410" w:rsidP="006A3F8E">
                        <w:pPr>
                          <w:pStyle w:val="BodyText"/>
                          <w:spacing w:before="12" w:line="249" w:lineRule="auto"/>
                          <w:ind w:left="20"/>
                          <w:rPr>
                            <w:sz w:val="28"/>
                            <w:szCs w:val="28"/>
                          </w:rPr>
                        </w:pPr>
                        <w:r w:rsidRPr="000003A2">
                          <w:rPr>
                            <w:b/>
                            <w:sz w:val="28"/>
                            <w:szCs w:val="28"/>
                          </w:rPr>
                          <w:t xml:space="preserve">Stabilization: </w:t>
                        </w:r>
                        <w:r w:rsidR="00E66434" w:rsidRPr="00E66434">
                          <w:rPr>
                            <w:sz w:val="28"/>
                            <w:szCs w:val="28"/>
                          </w:rPr>
                          <w:t xml:space="preserve">Generators are providing temporary emergency power at critical facilities necessary to stabilize other lifelines. Fuel distribution is available for responders. Sufficient fuel distribution is available for survivors, including to support </w:t>
                        </w:r>
                        <w:proofErr w:type="gramStart"/>
                        <w:r w:rsidR="00E66434" w:rsidRPr="00E66434">
                          <w:rPr>
                            <w:sz w:val="28"/>
                            <w:szCs w:val="28"/>
                          </w:rPr>
                          <w:t>individuals</w:t>
                        </w:r>
                        <w:proofErr w:type="gramEnd"/>
                        <w:r w:rsidR="00E66434" w:rsidRPr="00E66434">
                          <w:rPr>
                            <w:sz w:val="28"/>
                            <w:szCs w:val="28"/>
                          </w:rPr>
                          <w:t xml:space="preserve"> dependent on power for life-sustaining medical care</w:t>
                        </w:r>
                        <w:r w:rsidRPr="000003A2">
                          <w:rPr>
                            <w:sz w:val="28"/>
                            <w:szCs w:val="28"/>
                          </w:rPr>
                          <w:t xml:space="preserve">. </w:t>
                        </w:r>
                      </w:p>
                    </w:txbxContent>
                  </v:textbox>
                  <w10:anchorlock/>
                </v:shape>
              </w:pict>
            </mc:Fallback>
          </mc:AlternateContent>
        </w:r>
      </w:p>
      <w:p w14:paraId="5F1D8E52" w14:textId="0CE91532" w:rsidR="00E90410" w:rsidRDefault="00DF4FE0" w:rsidP="001967A0">
        <w:pPr>
          <w:pStyle w:val="Footer"/>
          <w:jc w:val="right"/>
        </w:pPr>
      </w:p>
    </w:sdtContent>
  </w:sdt>
  <w:p w14:paraId="5F1D8E53" w14:textId="77777777" w:rsidR="00E90410" w:rsidRDefault="00E90410">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24011975"/>
      <w:docPartObj>
        <w:docPartGallery w:val="Page Numbers (Bottom of Page)"/>
        <w:docPartUnique/>
      </w:docPartObj>
    </w:sdtPr>
    <w:sdtEndPr>
      <w:rPr>
        <w:noProof/>
      </w:rPr>
    </w:sdtEndPr>
    <w:sdtContent>
      <w:p w14:paraId="1565FF37" w14:textId="2347E74D" w:rsidR="00E90410" w:rsidRDefault="00E90410">
        <w:pPr>
          <w:pStyle w:val="Footer"/>
          <w:jc w:val="right"/>
        </w:pPr>
        <w:r w:rsidRPr="00802771">
          <w:rPr>
            <w:noProof/>
          </w:rPr>
          <mc:AlternateContent>
            <mc:Choice Requires="wps">
              <w:drawing>
                <wp:inline distT="0" distB="0" distL="0" distR="0" wp14:anchorId="4CD4046A" wp14:editId="688F07DD">
                  <wp:extent cx="12801600" cy="548640"/>
                  <wp:effectExtent l="0" t="0" r="0" b="3810"/>
                  <wp:docPr id="1" name="TextBox 6">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12801600" cy="548640"/>
                          </a:xfrm>
                          <a:prstGeom prst="rect">
                            <a:avLst/>
                          </a:prstGeom>
                          <a:solidFill>
                            <a:srgbClr val="E0EED9"/>
                          </a:solidFill>
                        </wps:spPr>
                        <wps:txbx>
                          <w:txbxContent>
                            <w:p w14:paraId="456F76C4" w14:textId="1CB013BE" w:rsidR="00E90410" w:rsidRPr="000003A2" w:rsidRDefault="00E90410" w:rsidP="006A3F8E">
                              <w:pPr>
                                <w:pStyle w:val="BodyText"/>
                                <w:spacing w:before="12" w:line="249" w:lineRule="auto"/>
                                <w:ind w:left="20"/>
                                <w:rPr>
                                  <w:sz w:val="28"/>
                                  <w:szCs w:val="28"/>
                                </w:rPr>
                              </w:pPr>
                              <w:r w:rsidRPr="000003A2">
                                <w:rPr>
                                  <w:b/>
                                  <w:sz w:val="28"/>
                                  <w:szCs w:val="28"/>
                                </w:rPr>
                                <w:t xml:space="preserve">Stabilization: </w:t>
                              </w:r>
                              <w:r w:rsidR="00E66434" w:rsidRPr="00E66434">
                                <w:rPr>
                                  <w:sz w:val="28"/>
                                  <w:szCs w:val="28"/>
                                </w:rPr>
                                <w:t>Survivors have access to commercial communications infrastructure to contact or be contacted by emergency services. Land mobile radio communications network is operational. Public safety answering points are available to the public. Survivors have access to financial services</w:t>
                              </w:r>
                              <w:r w:rsidRPr="000003A2">
                                <w:rPr>
                                  <w:sz w:val="28"/>
                                  <w:szCs w:val="28"/>
                                </w:rPr>
                                <w:t xml:space="preserve">. </w:t>
                              </w:r>
                            </w:p>
                          </w:txbxContent>
                        </wps:txbx>
                        <wps:bodyPr wrap="square" rtlCol="0">
                          <a:noAutofit/>
                        </wps:bodyPr>
                      </wps:wsp>
                    </a:graphicData>
                  </a:graphic>
                </wp:inline>
              </w:drawing>
            </mc:Choice>
            <mc:Fallback>
              <w:pict>
                <v:shapetype w14:anchorId="4CD4046A" id="_x0000_t202" coordsize="21600,21600" o:spt="202" path="m,l,21600r21600,l21600,xe">
                  <v:stroke joinstyle="miter"/>
                  <v:path gradientshapeok="t" o:connecttype="rect"/>
                </v:shapetype>
                <v:shape id="_x0000_s1035" type="#_x0000_t202" style="width:14in;height:4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" fillcolor="#e0eed9" stroked="f">
                  <v:textbox>
                    <w:txbxContent>
                      <w:p w14:paraId="456F76C4" w14:textId="1CB013BE" w:rsidR="00E90410" w:rsidRPr="000003A2" w:rsidRDefault="00E90410" w:rsidP="006A3F8E">
                        <w:pPr>
                          <w:pStyle w:val="BodyText"/>
                          <w:spacing w:before="12" w:line="249" w:lineRule="auto"/>
                          <w:ind w:left="20"/>
                          <w:rPr>
                            <w:sz w:val="28"/>
                            <w:szCs w:val="28"/>
                          </w:rPr>
                        </w:pPr>
                        <w:r w:rsidRPr="000003A2">
                          <w:rPr>
                            <w:b/>
                            <w:sz w:val="28"/>
                            <w:szCs w:val="28"/>
                          </w:rPr>
                          <w:t xml:space="preserve">Stabilization: </w:t>
                        </w:r>
                        <w:r w:rsidR="00E66434" w:rsidRPr="00E66434">
                          <w:rPr>
                            <w:sz w:val="28"/>
                            <w:szCs w:val="28"/>
                          </w:rPr>
                          <w:t>Survivors have access to commercial communications infrastructure to contact or be contacted by emergency services. Land mobile radio communications network is operational. Public safety answering points are available to the public. Survivors have access to financial services</w:t>
                        </w:r>
                        <w:r w:rsidRPr="000003A2">
                          <w:rPr>
                            <w:sz w:val="28"/>
                            <w:szCs w:val="28"/>
                          </w:rPr>
                          <w:t xml:space="preserve">. </w:t>
                        </w:r>
                      </w:p>
                    </w:txbxContent>
                  </v:textbox>
                  <w10:anchorlock/>
                </v:shape>
              </w:pict>
            </mc:Fallback>
          </mc:AlternateContent>
        </w:r>
      </w:p>
      <w:p w14:paraId="6B30E325" w14:textId="77777777" w:rsidR="00E90410" w:rsidRDefault="00DF4FE0" w:rsidP="001967A0">
        <w:pPr>
          <w:pStyle w:val="Footer"/>
          <w:jc w:val="right"/>
        </w:pPr>
      </w:p>
    </w:sdtContent>
  </w:sdt>
  <w:p w14:paraId="4D86F0E3" w14:textId="77777777" w:rsidR="00E90410" w:rsidRDefault="00E90410">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00671874"/>
      <w:docPartObj>
        <w:docPartGallery w:val="Page Numbers (Bottom of Page)"/>
        <w:docPartUnique/>
      </w:docPartObj>
    </w:sdtPr>
    <w:sdtEndPr>
      <w:rPr>
        <w:noProof/>
      </w:rPr>
    </w:sdtEndPr>
    <w:sdtContent>
      <w:p w14:paraId="5F1D8E57" w14:textId="2DC8B7A6" w:rsidR="00E90410" w:rsidRDefault="00E90410" w:rsidP="000003A2">
        <w:pPr>
          <w:pStyle w:val="Footer"/>
          <w:jc w:val="right"/>
        </w:pPr>
        <w:r w:rsidRPr="00802771">
          <w:rPr>
            <w:noProof/>
          </w:rPr>
          <mc:AlternateContent>
            <mc:Choice Requires="wps">
              <w:drawing>
                <wp:inline distT="0" distB="0" distL="0" distR="0" wp14:anchorId="5F1D8E87" wp14:editId="3CDEEFD5">
                  <wp:extent cx="12801600" cy="548640"/>
                  <wp:effectExtent l="0" t="0" r="0" b="3810"/>
                  <wp:docPr id="62" name="TextBox 6">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12801600" cy="548640"/>
                          </a:xfrm>
                          <a:prstGeom prst="rect">
                            <a:avLst/>
                          </a:prstGeom>
                          <a:solidFill>
                            <a:srgbClr val="E0EED9"/>
                          </a:solidFill>
                        </wps:spPr>
                        <wps:txbx>
                          <w:txbxContent>
                            <w:p w14:paraId="5F1D8EAB" w14:textId="373EAC91" w:rsidR="00E90410" w:rsidRPr="000003A2" w:rsidRDefault="00E90410" w:rsidP="006A3F8E">
                              <w:pPr>
                                <w:pStyle w:val="BodyText"/>
                                <w:spacing w:before="12" w:line="249" w:lineRule="auto"/>
                                <w:ind w:left="20"/>
                                <w:rPr>
                                  <w:sz w:val="28"/>
                                  <w:szCs w:val="28"/>
                                </w:rPr>
                              </w:pPr>
                              <w:r w:rsidRPr="000003A2">
                                <w:rPr>
                                  <w:b/>
                                  <w:sz w:val="28"/>
                                  <w:szCs w:val="28"/>
                                </w:rPr>
                                <w:t xml:space="preserve">Stabilization: </w:t>
                              </w:r>
                              <w:r w:rsidR="00E66434" w:rsidRPr="00E66434">
                                <w:rPr>
                                  <w:sz w:val="28"/>
                                  <w:szCs w:val="28"/>
                                </w:rPr>
                                <w:t>Multimodal routes (air, rail, road, port) are clear of debris and accessible by normal or alternate means</w:t>
                              </w:r>
                            </w:p>
                          </w:txbxContent>
                        </wps:txbx>
                        <wps:bodyPr wrap="square" rtlCol="0">
                          <a:noAutofit/>
                        </wps:bodyPr>
                      </wps:wsp>
                    </a:graphicData>
                  </a:graphic>
                </wp:inline>
              </w:drawing>
            </mc:Choice>
            <mc:Fallback>
              <w:pict>
                <v:shapetype w14:anchorId="5F1D8E87" id="_x0000_t202" coordsize="21600,21600" o:spt="202" path="m,l,21600r21600,l21600,xe">
                  <v:stroke joinstyle="miter"/>
                  <v:path gradientshapeok="t" o:connecttype="rect"/>
                </v:shapetype>
                <v:shape id="_x0000_s1037" type="#_x0000_t202" style="width:14in;height:4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" fillcolor="#e0eed9" stroked="f">
                  <v:textbox>
                    <w:txbxContent>
                      <w:p w14:paraId="5F1D8EAB" w14:textId="373EAC91" w:rsidR="00E90410" w:rsidRPr="000003A2" w:rsidRDefault="00E90410" w:rsidP="006A3F8E">
                        <w:pPr>
                          <w:pStyle w:val="BodyText"/>
                          <w:spacing w:before="12" w:line="249" w:lineRule="auto"/>
                          <w:ind w:left="20"/>
                          <w:rPr>
                            <w:sz w:val="28"/>
                            <w:szCs w:val="28"/>
                          </w:rPr>
                        </w:pPr>
                        <w:r w:rsidRPr="000003A2">
                          <w:rPr>
                            <w:b/>
                            <w:sz w:val="28"/>
                            <w:szCs w:val="28"/>
                          </w:rPr>
                          <w:t xml:space="preserve">Stabilization: </w:t>
                        </w:r>
                        <w:r w:rsidR="00E66434" w:rsidRPr="00E66434">
                          <w:rPr>
                            <w:sz w:val="28"/>
                            <w:szCs w:val="28"/>
                          </w:rPr>
                          <w:t>Multimodal routes (air, rail, road, port) are clear of debris and accessible by normal or alternate means</w:t>
                        </w:r>
                      </w:p>
                    </w:txbxContent>
                  </v:textbox>
                  <w10:anchorlock/>
                </v:shape>
              </w:pict>
            </mc:Fallback>
          </mc:AlternateContent>
        </w:r>
      </w:p>
      <w:p w14:paraId="5F1D8E58" w14:textId="6D23E2F5" w:rsidR="00E90410" w:rsidRDefault="00DF4FE0" w:rsidP="00B438E4">
        <w:pPr>
          <w:pStyle w:val="Footer"/>
          <w:jc w:val="center"/>
        </w:pPr>
      </w:p>
    </w:sdtContent>
  </w:sdt>
  <w:p w14:paraId="5F1D8E59" w14:textId="77777777" w:rsidR="00E90410" w:rsidRDefault="00E90410">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57563221"/>
      <w:docPartObj>
        <w:docPartGallery w:val="Page Numbers (Bottom of Page)"/>
        <w:docPartUnique/>
      </w:docPartObj>
    </w:sdtPr>
    <w:sdtEndPr>
      <w:rPr>
        <w:noProof/>
      </w:rPr>
    </w:sdtEndPr>
    <w:sdtContent>
      <w:p w14:paraId="7422550C" w14:textId="083A2E07" w:rsidR="00E90410" w:rsidRDefault="00E90410" w:rsidP="000003A2">
        <w:pPr>
          <w:pStyle w:val="Footer"/>
          <w:jc w:val="right"/>
        </w:pPr>
        <w:r w:rsidRPr="00802771">
          <w:rPr>
            <w:noProof/>
          </w:rPr>
          <mc:AlternateContent>
            <mc:Choice Requires="wps">
              <w:drawing>
                <wp:inline distT="0" distB="0" distL="0" distR="0" wp14:anchorId="6B3A1CED" wp14:editId="2FFFC80C">
                  <wp:extent cx="12801600" cy="548640"/>
                  <wp:effectExtent l="0" t="0" r="0" b="3810"/>
                  <wp:docPr id="75" name="TextBox 6">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12801600" cy="548640"/>
                          </a:xfrm>
                          <a:prstGeom prst="rect">
                            <a:avLst/>
                          </a:prstGeom>
                          <a:solidFill>
                            <a:srgbClr val="E0EED9"/>
                          </a:solidFill>
                        </wps:spPr>
                        <wps:txbx>
                          <w:txbxContent>
                            <w:p w14:paraId="03EFFDD0" w14:textId="5CB8967A" w:rsidR="00E90410" w:rsidRPr="000003A2" w:rsidRDefault="00E90410" w:rsidP="00AB6559">
                              <w:pPr>
                                <w:pStyle w:val="BodyText"/>
                                <w:spacing w:before="12" w:line="249" w:lineRule="auto"/>
                                <w:ind w:left="20"/>
                                <w:rPr>
                                  <w:sz w:val="28"/>
                                  <w:szCs w:val="28"/>
                                </w:rPr>
                              </w:pPr>
                              <w:r w:rsidRPr="000003A2">
                                <w:rPr>
                                  <w:b/>
                                  <w:sz w:val="28"/>
                                  <w:szCs w:val="28"/>
                                </w:rPr>
                                <w:t xml:space="preserve">Stabilization: </w:t>
                              </w:r>
                              <w:r w:rsidR="00E66434" w:rsidRPr="00E66434">
                                <w:rPr>
                                  <w:sz w:val="28"/>
                                  <w:szCs w:val="28"/>
                                </w:rPr>
                                <w:t>All contaminated areas are identified and secure</w:t>
                              </w:r>
                              <w:r>
                                <w:rPr>
                                  <w:sz w:val="28"/>
                                  <w:szCs w:val="28"/>
                                </w:rPr>
                                <w:t>.</w:t>
                              </w:r>
                            </w:p>
                          </w:txbxContent>
                        </wps:txbx>
                        <wps:bodyPr wrap="square" rtlCol="0">
                          <a:noAutofit/>
                        </wps:bodyPr>
                      </wps:wsp>
                    </a:graphicData>
                  </a:graphic>
                </wp:inline>
              </w:drawing>
            </mc:Choice>
            <mc:Fallback>
              <w:pict>
                <v:shapetype w14:anchorId="6B3A1CED" id="_x0000_t202" coordsize="21600,21600" o:spt="202" path="m,l,21600r21600,l21600,xe">
                  <v:stroke joinstyle="miter"/>
                  <v:path gradientshapeok="t" o:connecttype="rect"/>
                </v:shapetype>
                <v:shape id="_x0000_s1039" type="#_x0000_t202" style="width:14in;height:4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" fillcolor="#e0eed9" stroked="f">
                  <v:textbox>
                    <w:txbxContent>
                      <w:p w14:paraId="03EFFDD0" w14:textId="5CB8967A" w:rsidR="00E90410" w:rsidRPr="000003A2" w:rsidRDefault="00E90410" w:rsidP="00AB6559">
                        <w:pPr>
                          <w:pStyle w:val="BodyText"/>
                          <w:spacing w:before="12" w:line="249" w:lineRule="auto"/>
                          <w:ind w:left="20"/>
                          <w:rPr>
                            <w:sz w:val="28"/>
                            <w:szCs w:val="28"/>
                          </w:rPr>
                        </w:pPr>
                        <w:r w:rsidRPr="000003A2">
                          <w:rPr>
                            <w:b/>
                            <w:sz w:val="28"/>
                            <w:szCs w:val="28"/>
                          </w:rPr>
                          <w:t xml:space="preserve">Stabilization: </w:t>
                        </w:r>
                        <w:r w:rsidR="00E66434" w:rsidRPr="00E66434">
                          <w:rPr>
                            <w:sz w:val="28"/>
                            <w:szCs w:val="28"/>
                          </w:rPr>
                          <w:t>All contaminated areas are identified and secure</w:t>
                        </w:r>
                        <w:r>
                          <w:rPr>
                            <w:sz w:val="28"/>
                            <w:szCs w:val="28"/>
                          </w:rPr>
                          <w:t>.</w:t>
                        </w:r>
                      </w:p>
                    </w:txbxContent>
                  </v:textbox>
                  <w10:anchorlock/>
                </v:shape>
              </w:pict>
            </mc:Fallback>
          </mc:AlternateContent>
        </w:r>
      </w:p>
    </w:sdtContent>
  </w:sdt>
  <w:p w14:paraId="64259D60" w14:textId="5061135C" w:rsidR="00E90410" w:rsidRDefault="00E90410" w:rsidP="00B438E4">
    <w:pPr>
      <w:pStyle w:val="Footer"/>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712461" w14:textId="2721C4A4" w:rsidR="00E90410" w:rsidRDefault="00E90410" w:rsidP="00336E8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6FCE49D" w14:textId="77777777" w:rsidR="00E90410" w:rsidRDefault="00E90410" w:rsidP="00802771">
      <w:r>
        <w:separator/>
      </w:r>
    </w:p>
  </w:footnote>
  <w:footnote w:type="continuationSeparator" w:id="0">
    <w:p w14:paraId="0FB28B8F" w14:textId="77777777" w:rsidR="00E90410" w:rsidRDefault="00E90410" w:rsidP="00802771">
      <w:r>
        <w:continuationSeparator/>
      </w:r>
    </w:p>
  </w:footnote>
  <w:footnote w:type="continuationNotice" w:id="1">
    <w:p w14:paraId="6384613F" w14:textId="77777777" w:rsidR="00E90410" w:rsidRDefault="00E9041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5B7F4F" w14:textId="6C155473" w:rsidR="00E90410" w:rsidRDefault="00E90410" w:rsidP="007F1DA4">
    <w:pPr>
      <w:pStyle w:val="BodyText"/>
    </w:pPr>
    <w:r>
      <w:rPr>
        <w:noProof/>
      </w:rPr>
      <w:drawing>
        <wp:inline distT="0" distB="0" distL="0" distR="0" wp14:anchorId="242FF57C" wp14:editId="0087B484">
          <wp:extent cx="1090295" cy="1090295"/>
          <wp:effectExtent l="0" t="0" r="0" b="0"/>
          <wp:docPr id="79" name="Picture 79" descr="This is the Safety and Secur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090295" cy="1090295"/>
                  </a:xfrm>
                  <a:prstGeom prst="rect">
                    <a:avLst/>
                  </a:prstGeom>
                  <a:noFill/>
                </pic:spPr>
              </pic:pic>
            </a:graphicData>
          </a:graphic>
        </wp:inline>
      </w:drawing>
    </w:r>
    <w:r>
      <w:rPr>
        <w:noProof/>
      </w:rPr>
      <mc:AlternateContent>
        <mc:Choice Requires="wps">
          <w:drawing>
            <wp:inline distT="0" distB="0" distL="0" distR="0" wp14:anchorId="371DE6B2" wp14:editId="2DE458EA">
              <wp:extent cx="12350750" cy="1237957"/>
              <wp:effectExtent l="0" t="0" r="12700" b="635"/>
              <wp:docPr id="33"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50750" cy="12379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1822D4" w14:textId="616DFBB6" w:rsidR="00E90410" w:rsidRDefault="00E90410" w:rsidP="007F1DA4">
                          <w:pPr>
                            <w:pStyle w:val="BodyText"/>
                            <w:spacing w:before="43"/>
                            <w:ind w:left="20"/>
                            <w:rPr>
                              <w:sz w:val="28"/>
                              <w:szCs w:val="28"/>
                            </w:rPr>
                          </w:pPr>
                          <w:r w:rsidRPr="00AA536A">
                            <w:rPr>
                              <w:sz w:val="28"/>
                              <w:szCs w:val="28"/>
                            </w:rPr>
                            <w:t xml:space="preserve">Safety and </w:t>
                          </w:r>
                          <w:r>
                            <w:rPr>
                              <w:sz w:val="28"/>
                              <w:szCs w:val="28"/>
                            </w:rPr>
                            <w:t xml:space="preserve">Security (Slide </w:t>
                          </w:r>
                          <w:r w:rsidRPr="00E7722C">
                            <w:rPr>
                              <w:sz w:val="28"/>
                              <w:szCs w:val="28"/>
                            </w:rPr>
                            <w:fldChar w:fldCharType="begin"/>
                          </w:r>
                          <w:r w:rsidRPr="00E7722C">
                            <w:rPr>
                              <w:sz w:val="28"/>
                              <w:szCs w:val="28"/>
                            </w:rPr>
                            <w:instrText xml:space="preserve"> PAGE   \* MERGEFORMAT </w:instrText>
                          </w:r>
                          <w:r w:rsidRPr="00E7722C">
                            <w:rPr>
                              <w:sz w:val="28"/>
                              <w:szCs w:val="28"/>
                            </w:rPr>
                            <w:fldChar w:fldCharType="separate"/>
                          </w:r>
                          <w:r>
                            <w:rPr>
                              <w:noProof/>
                              <w:sz w:val="28"/>
                              <w:szCs w:val="28"/>
                            </w:rPr>
                            <w:t>1</w:t>
                          </w:r>
                          <w:r w:rsidRPr="00E7722C">
                            <w:rPr>
                              <w:noProof/>
                              <w:sz w:val="28"/>
                              <w:szCs w:val="28"/>
                            </w:rPr>
                            <w:fldChar w:fldCharType="end"/>
                          </w:r>
                          <w:r w:rsidRPr="00AA536A">
                            <w:rPr>
                              <w:sz w:val="28"/>
                              <w:szCs w:val="28"/>
                            </w:rPr>
                            <w:t xml:space="preserve"> of </w:t>
                          </w:r>
                          <w:r>
                            <w:rPr>
                              <w:sz w:val="28"/>
                              <w:szCs w:val="28"/>
                            </w:rPr>
                            <w:t>1</w:t>
                          </w:r>
                          <w:r w:rsidRPr="00AA536A">
                            <w:rPr>
                              <w:sz w:val="28"/>
                              <w:szCs w:val="28"/>
                            </w:rPr>
                            <w:t>) [</w:t>
                          </w:r>
                          <w:r>
                            <w:rPr>
                              <w:sz w:val="28"/>
                              <w:szCs w:val="28"/>
                            </w:rPr>
                            <w:t xml:space="preserve">GR] </w:t>
                          </w:r>
                        </w:p>
                        <w:p w14:paraId="4CFCE346" w14:textId="77777777" w:rsidR="00E90410" w:rsidRPr="00357036" w:rsidRDefault="00E90410" w:rsidP="007F1DA4">
                          <w:pPr>
                            <w:pStyle w:val="BodyText"/>
                            <w:spacing w:before="43"/>
                            <w:ind w:left="20"/>
                            <w:rPr>
                              <w:sz w:val="16"/>
                              <w:szCs w:val="16"/>
                            </w:rPr>
                          </w:pPr>
                        </w:p>
                        <w:p w14:paraId="1CA7E07B" w14:textId="07AD8C11" w:rsidR="00E90410" w:rsidRPr="00802771" w:rsidRDefault="00E90410" w:rsidP="007F1DA4">
                          <w:pPr>
                            <w:pStyle w:val="BodyText"/>
                            <w:spacing w:before="43"/>
                            <w:ind w:left="20"/>
                            <w:rPr>
                              <w:sz w:val="28"/>
                              <w:szCs w:val="28"/>
                            </w:rPr>
                          </w:pPr>
                          <w:r>
                            <w:rPr>
                              <w:b/>
                              <w:bCs/>
                              <w:sz w:val="28"/>
                              <w:szCs w:val="28"/>
                            </w:rPr>
                            <w:t xml:space="preserve">Summary Statement: </w:t>
                          </w:r>
                          <w:r>
                            <w:rPr>
                              <w:rFonts w:eastAsia="Times New Roman"/>
                              <w:color w:val="0000FF"/>
                              <w:sz w:val="28"/>
                              <w:szCs w:val="28"/>
                            </w:rPr>
                            <w:t>xx</w:t>
                          </w:r>
                          <w:r w:rsidRPr="00001716">
                            <w:rPr>
                              <w:rFonts w:eastAsia="Times New Roman"/>
                              <w:color w:val="0000FF"/>
                              <w:sz w:val="28"/>
                              <w:szCs w:val="28"/>
                            </w:rPr>
                            <w:t>.</w:t>
                          </w:r>
                        </w:p>
                      </w:txbxContent>
                    </wps:txbx>
                    <wps:bodyPr rot="0" vert="horz" wrap="square" lIns="0" tIns="0" rIns="0" bIns="0" anchor="t" anchorCtr="0" upright="1">
                      <a:noAutofit/>
                    </wps:bodyPr>
                  </wps:wsp>
                </a:graphicData>
              </a:graphic>
            </wp:inline>
          </w:drawing>
        </mc:Choice>
        <mc:Fallback>
          <w:pict>
            <v:shapetype w14:anchorId="371DE6B2" id="_x0000_t202" coordsize="21600,21600" o:spt="202" path="m,l,21600r21600,l21600,xe">
              <v:stroke joinstyle="miter"/>
              <v:path gradientshapeok="t" o:connecttype="rect"/>
            </v:shapetype>
            <v:shape id="Text Box 85" o:spid="_x0000_s1026" type="#_x0000_t202" style="width:972.5pt;height: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" filled="f" stroked="f">
              <v:textbox inset="0,0,0,0">
                <w:txbxContent>
                  <w:p w14:paraId="241822D4" w14:textId="616DFBB6" w:rsidR="00E90410" w:rsidRDefault="00E90410" w:rsidP="007F1DA4">
                    <w:pPr>
                      <w:pStyle w:val="BodyText"/>
                      <w:spacing w:before="43"/>
                      <w:ind w:left="20"/>
                      <w:rPr>
                        <w:sz w:val="28"/>
                        <w:szCs w:val="28"/>
                      </w:rPr>
                    </w:pPr>
                    <w:r w:rsidRPr="00AA536A">
                      <w:rPr>
                        <w:sz w:val="28"/>
                        <w:szCs w:val="28"/>
                      </w:rPr>
                      <w:t xml:space="preserve">Safety and </w:t>
                    </w:r>
                    <w:r>
                      <w:rPr>
                        <w:sz w:val="28"/>
                        <w:szCs w:val="28"/>
                      </w:rPr>
                      <w:t xml:space="preserve">Security (Slide </w:t>
                    </w:r>
                    <w:r w:rsidRPr="00E7722C">
                      <w:rPr>
                        <w:sz w:val="28"/>
                        <w:szCs w:val="28"/>
                      </w:rPr>
                      <w:fldChar w:fldCharType="begin"/>
                    </w:r>
                    <w:r w:rsidRPr="00E7722C">
                      <w:rPr>
                        <w:sz w:val="28"/>
                        <w:szCs w:val="28"/>
                      </w:rPr>
                      <w:instrText xml:space="preserve"> PAGE   \* MERGEFORMAT </w:instrText>
                    </w:r>
                    <w:r w:rsidRPr="00E7722C">
                      <w:rPr>
                        <w:sz w:val="28"/>
                        <w:szCs w:val="28"/>
                      </w:rPr>
                      <w:fldChar w:fldCharType="separate"/>
                    </w:r>
                    <w:r>
                      <w:rPr>
                        <w:noProof/>
                        <w:sz w:val="28"/>
                        <w:szCs w:val="28"/>
                      </w:rPr>
                      <w:t>1</w:t>
                    </w:r>
                    <w:r w:rsidRPr="00E7722C">
                      <w:rPr>
                        <w:noProof/>
                        <w:sz w:val="28"/>
                        <w:szCs w:val="28"/>
                      </w:rPr>
                      <w:fldChar w:fldCharType="end"/>
                    </w:r>
                    <w:r w:rsidRPr="00AA536A">
                      <w:rPr>
                        <w:sz w:val="28"/>
                        <w:szCs w:val="28"/>
                      </w:rPr>
                      <w:t xml:space="preserve"> of </w:t>
                    </w:r>
                    <w:r>
                      <w:rPr>
                        <w:sz w:val="28"/>
                        <w:szCs w:val="28"/>
                      </w:rPr>
                      <w:t>1</w:t>
                    </w:r>
                    <w:r w:rsidRPr="00AA536A">
                      <w:rPr>
                        <w:sz w:val="28"/>
                        <w:szCs w:val="28"/>
                      </w:rPr>
                      <w:t>) [</w:t>
                    </w:r>
                    <w:r>
                      <w:rPr>
                        <w:sz w:val="28"/>
                        <w:szCs w:val="28"/>
                      </w:rPr>
                      <w:t xml:space="preserve">GR] </w:t>
                    </w:r>
                  </w:p>
                  <w:p w14:paraId="4CFCE346" w14:textId="77777777" w:rsidR="00E90410" w:rsidRPr="00357036" w:rsidRDefault="00E90410" w:rsidP="007F1DA4">
                    <w:pPr>
                      <w:pStyle w:val="BodyText"/>
                      <w:spacing w:before="43"/>
                      <w:ind w:left="20"/>
                      <w:rPr>
                        <w:sz w:val="16"/>
                        <w:szCs w:val="16"/>
                      </w:rPr>
                    </w:pPr>
                  </w:p>
                  <w:p w14:paraId="1CA7E07B" w14:textId="07AD8C11" w:rsidR="00E90410" w:rsidRPr="00802771" w:rsidRDefault="00E90410" w:rsidP="007F1DA4">
                    <w:pPr>
                      <w:pStyle w:val="BodyText"/>
                      <w:spacing w:before="43"/>
                      <w:ind w:left="20"/>
                      <w:rPr>
                        <w:sz w:val="28"/>
                        <w:szCs w:val="28"/>
                      </w:rPr>
                    </w:pPr>
                    <w:r>
                      <w:rPr>
                        <w:b/>
                        <w:bCs/>
                        <w:sz w:val="28"/>
                        <w:szCs w:val="28"/>
                      </w:rPr>
                      <w:t xml:space="preserve">Summary Statement: </w:t>
                    </w:r>
                    <w:r>
                      <w:rPr>
                        <w:rFonts w:eastAsia="Times New Roman"/>
                        <w:color w:val="0000FF"/>
                        <w:sz w:val="28"/>
                        <w:szCs w:val="28"/>
                      </w:rPr>
                      <w:t>xx</w:t>
                    </w:r>
                    <w:r w:rsidRPr="00001716">
                      <w:rPr>
                        <w:rFonts w:eastAsia="Times New Roman"/>
                        <w:color w:val="0000FF"/>
                        <w:sz w:val="28"/>
                        <w:szCs w:val="28"/>
                      </w:rPr>
                      <w:t>.</w:t>
                    </w:r>
                  </w:p>
                </w:txbxContent>
              </v:textbox>
              <w10:anchorlock/>
            </v:shape>
          </w:pict>
        </mc:Fallback>
      </mc:AlternateContent>
    </w:r>
  </w:p>
  <w:p w14:paraId="4B52CBB9" w14:textId="7216FD09" w:rsidR="00E90410" w:rsidRPr="007F1DA4" w:rsidRDefault="00E90410" w:rsidP="007F1DA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4BB062" w14:textId="6EBC6F2E" w:rsidR="00E90410" w:rsidRDefault="00E90410" w:rsidP="007F1DA4">
    <w:pPr>
      <w:pStyle w:val="Header"/>
      <w:tabs>
        <w:tab w:val="clear" w:pos="4680"/>
        <w:tab w:val="clear" w:pos="9360"/>
        <w:tab w:val="left" w:pos="750"/>
      </w:tabs>
    </w:pPr>
    <w:r>
      <w:rPr>
        <w:noProof/>
      </w:rPr>
      <w:drawing>
        <wp:inline distT="0" distB="0" distL="0" distR="0" wp14:anchorId="45C1EA0A" wp14:editId="2BBAABA5">
          <wp:extent cx="1114425" cy="1114425"/>
          <wp:effectExtent l="0" t="0" r="9525" b="9525"/>
          <wp:docPr id="2" name="Picture 2" descr="This is the Food, Water, Shelt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14425" cy="1114425"/>
                  </a:xfrm>
                  <a:prstGeom prst="rect">
                    <a:avLst/>
                  </a:prstGeom>
                  <a:noFill/>
                </pic:spPr>
              </pic:pic>
            </a:graphicData>
          </a:graphic>
        </wp:inline>
      </w:drawing>
    </w:r>
    <w:r>
      <w:rPr>
        <w:noProof/>
      </w:rPr>
      <mc:AlternateContent>
        <mc:Choice Requires="wps">
          <w:drawing>
            <wp:inline distT="0" distB="0" distL="0" distR="0" wp14:anchorId="2B41B093" wp14:editId="5DAF1B0E">
              <wp:extent cx="12350750" cy="1146088"/>
              <wp:effectExtent l="0" t="0" r="12700" b="16510"/>
              <wp:docPr id="57"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50750" cy="11460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A0CE1D" w14:textId="5F38DCAF" w:rsidR="00E90410" w:rsidRDefault="00E90410" w:rsidP="002F1EA6">
                          <w:pPr>
                            <w:pStyle w:val="BodyText"/>
                            <w:spacing w:before="13" w:line="274" w:lineRule="exact"/>
                            <w:ind w:left="-17"/>
                            <w:rPr>
                              <w:sz w:val="28"/>
                              <w:szCs w:val="28"/>
                            </w:rPr>
                          </w:pPr>
                          <w:r>
                            <w:rPr>
                              <w:sz w:val="28"/>
                              <w:szCs w:val="28"/>
                            </w:rPr>
                            <w:t xml:space="preserve">Food, Water, Shelter (Slide </w:t>
                          </w:r>
                          <w:r w:rsidRPr="00E7722C">
                            <w:rPr>
                              <w:sz w:val="28"/>
                              <w:szCs w:val="28"/>
                            </w:rPr>
                            <w:fldChar w:fldCharType="begin"/>
                          </w:r>
                          <w:r w:rsidRPr="00E7722C">
                            <w:rPr>
                              <w:sz w:val="28"/>
                              <w:szCs w:val="28"/>
                            </w:rPr>
                            <w:instrText xml:space="preserve"> PAGE   \* MERGEFORMAT </w:instrText>
                          </w:r>
                          <w:r w:rsidRPr="00E7722C">
                            <w:rPr>
                              <w:sz w:val="28"/>
                              <w:szCs w:val="28"/>
                            </w:rPr>
                            <w:fldChar w:fldCharType="separate"/>
                          </w:r>
                          <w:r>
                            <w:rPr>
                              <w:noProof/>
                              <w:sz w:val="28"/>
                              <w:szCs w:val="28"/>
                            </w:rPr>
                            <w:t>1</w:t>
                          </w:r>
                          <w:r w:rsidRPr="00E7722C">
                            <w:rPr>
                              <w:noProof/>
                              <w:sz w:val="28"/>
                              <w:szCs w:val="28"/>
                            </w:rPr>
                            <w:fldChar w:fldCharType="end"/>
                          </w:r>
                          <w:r w:rsidRPr="00AA536A">
                            <w:rPr>
                              <w:sz w:val="28"/>
                              <w:szCs w:val="28"/>
                            </w:rPr>
                            <w:t xml:space="preserve"> of </w:t>
                          </w:r>
                          <w:r w:rsidR="008D15BB">
                            <w:rPr>
                              <w:sz w:val="28"/>
                              <w:szCs w:val="28"/>
                            </w:rPr>
                            <w:t>1</w:t>
                          </w:r>
                          <w:r>
                            <w:rPr>
                              <w:sz w:val="28"/>
                              <w:szCs w:val="28"/>
                            </w:rPr>
                            <w:t>) [GR</w:t>
                          </w:r>
                          <w:r w:rsidRPr="00AA536A">
                            <w:rPr>
                              <w:sz w:val="28"/>
                              <w:szCs w:val="28"/>
                            </w:rPr>
                            <w:t>]</w:t>
                          </w:r>
                        </w:p>
                        <w:p w14:paraId="3EEB5964" w14:textId="77777777" w:rsidR="00E90410" w:rsidRPr="002F1EA6" w:rsidRDefault="00E90410" w:rsidP="002F1EA6">
                          <w:pPr>
                            <w:pStyle w:val="BodyText"/>
                            <w:spacing w:before="13" w:line="274" w:lineRule="exact"/>
                            <w:ind w:left="-17"/>
                            <w:rPr>
                              <w:sz w:val="28"/>
                              <w:szCs w:val="28"/>
                            </w:rPr>
                          </w:pPr>
                        </w:p>
                        <w:p w14:paraId="1DCF41A8" w14:textId="574F7D53" w:rsidR="00E90410" w:rsidRDefault="00E90410" w:rsidP="0037391B">
                          <w:pPr>
                            <w:rPr>
                              <w:rFonts w:ascii="Calibri" w:eastAsiaTheme="minorHAnsi" w:hAnsi="Calibri" w:cs="Calibri"/>
                            </w:rPr>
                          </w:pPr>
                          <w:r>
                            <w:rPr>
                              <w:b/>
                              <w:bCs/>
                              <w:sz w:val="28"/>
                              <w:szCs w:val="28"/>
                            </w:rPr>
                            <w:t>Summary Statement</w:t>
                          </w:r>
                          <w:r w:rsidRPr="00785F89">
                            <w:rPr>
                              <w:b/>
                              <w:bCs/>
                              <w:sz w:val="28"/>
                              <w:szCs w:val="28"/>
                            </w:rPr>
                            <w:t>:</w:t>
                          </w:r>
                          <w:r w:rsidRPr="00785F89">
                            <w:rPr>
                              <w:sz w:val="28"/>
                              <w:szCs w:val="28"/>
                            </w:rPr>
                            <w:t xml:space="preserve"> </w:t>
                          </w:r>
                          <w:r w:rsidR="00336E8E">
                            <w:rPr>
                              <w:rFonts w:eastAsia="Times New Roman"/>
                              <w:color w:val="0000FF"/>
                              <w:sz w:val="28"/>
                              <w:szCs w:val="28"/>
                            </w:rPr>
                            <w:t>xx</w:t>
                          </w:r>
                          <w:r w:rsidR="00336E8E" w:rsidRPr="00001716">
                            <w:rPr>
                              <w:rFonts w:eastAsia="Times New Roman"/>
                              <w:color w:val="0000FF"/>
                              <w:sz w:val="28"/>
                              <w:szCs w:val="28"/>
                            </w:rPr>
                            <w:t>.</w:t>
                          </w:r>
                          <w:r w:rsidRPr="0037391B">
                            <w:rPr>
                              <w:sz w:val="28"/>
                            </w:rPr>
                            <w:t xml:space="preserve">   </w:t>
                          </w:r>
                        </w:p>
                        <w:p w14:paraId="050FF38C" w14:textId="7DE38E19" w:rsidR="00E90410" w:rsidRPr="0037391B" w:rsidRDefault="00E90410" w:rsidP="00B8327C">
                          <w:pPr>
                            <w:pStyle w:val="BodyText"/>
                            <w:spacing w:before="13" w:line="274" w:lineRule="exact"/>
                            <w:ind w:left="-17"/>
                            <w:rPr>
                              <w:sz w:val="28"/>
                              <w:szCs w:val="28"/>
                            </w:rPr>
                          </w:pPr>
                        </w:p>
                      </w:txbxContent>
                    </wps:txbx>
                    <wps:bodyPr rot="0" vert="horz" wrap="square" lIns="0" tIns="0" rIns="0" bIns="0" anchor="t" anchorCtr="0" upright="1">
                      <a:noAutofit/>
                    </wps:bodyPr>
                  </wps:wsp>
                </a:graphicData>
              </a:graphic>
            </wp:inline>
          </w:drawing>
        </mc:Choice>
        <mc:Fallback>
          <w:pict>
            <v:shapetype w14:anchorId="2B41B093" id="_x0000_t202" coordsize="21600,21600" o:spt="202" path="m,l,21600r21600,l21600,xe">
              <v:stroke joinstyle="miter"/>
              <v:path gradientshapeok="t" o:connecttype="rect"/>
            </v:shapetype>
            <v:shape id="_x0000_s1028" type="#_x0000_t202" style="width:972.5pt;height:9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Ac2sgIAALQ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" filled="f" stroked="f">
              <v:textbox inset="0,0,0,0">
                <w:txbxContent>
                  <w:p w14:paraId="05A0CE1D" w14:textId="5F38DCAF" w:rsidR="00E90410" w:rsidRDefault="00E90410" w:rsidP="002F1EA6">
                    <w:pPr>
                      <w:pStyle w:val="BodyText"/>
                      <w:spacing w:before="13" w:line="274" w:lineRule="exact"/>
                      <w:ind w:left="-17"/>
                      <w:rPr>
                        <w:sz w:val="28"/>
                        <w:szCs w:val="28"/>
                      </w:rPr>
                    </w:pPr>
                    <w:r>
                      <w:rPr>
                        <w:sz w:val="28"/>
                        <w:szCs w:val="28"/>
                      </w:rPr>
                      <w:t xml:space="preserve">Food, Water, Shelter (Slide </w:t>
                    </w:r>
                    <w:r w:rsidRPr="00E7722C">
                      <w:rPr>
                        <w:sz w:val="28"/>
                        <w:szCs w:val="28"/>
                      </w:rPr>
                      <w:fldChar w:fldCharType="begin"/>
                    </w:r>
                    <w:r w:rsidRPr="00E7722C">
                      <w:rPr>
                        <w:sz w:val="28"/>
                        <w:szCs w:val="28"/>
                      </w:rPr>
                      <w:instrText xml:space="preserve"> PAGE   \* MERGEFORMAT </w:instrText>
                    </w:r>
                    <w:r w:rsidRPr="00E7722C">
                      <w:rPr>
                        <w:sz w:val="28"/>
                        <w:szCs w:val="28"/>
                      </w:rPr>
                      <w:fldChar w:fldCharType="separate"/>
                    </w:r>
                    <w:r>
                      <w:rPr>
                        <w:noProof/>
                        <w:sz w:val="28"/>
                        <w:szCs w:val="28"/>
                      </w:rPr>
                      <w:t>1</w:t>
                    </w:r>
                    <w:r w:rsidRPr="00E7722C">
                      <w:rPr>
                        <w:noProof/>
                        <w:sz w:val="28"/>
                        <w:szCs w:val="28"/>
                      </w:rPr>
                      <w:fldChar w:fldCharType="end"/>
                    </w:r>
                    <w:r w:rsidRPr="00AA536A">
                      <w:rPr>
                        <w:sz w:val="28"/>
                        <w:szCs w:val="28"/>
                      </w:rPr>
                      <w:t xml:space="preserve"> of </w:t>
                    </w:r>
                    <w:r w:rsidR="008D15BB">
                      <w:rPr>
                        <w:sz w:val="28"/>
                        <w:szCs w:val="28"/>
                      </w:rPr>
                      <w:t>1</w:t>
                    </w:r>
                    <w:r>
                      <w:rPr>
                        <w:sz w:val="28"/>
                        <w:szCs w:val="28"/>
                      </w:rPr>
                      <w:t>) [GR</w:t>
                    </w:r>
                    <w:r w:rsidRPr="00AA536A">
                      <w:rPr>
                        <w:sz w:val="28"/>
                        <w:szCs w:val="28"/>
                      </w:rPr>
                      <w:t>]</w:t>
                    </w:r>
                  </w:p>
                  <w:p w14:paraId="3EEB5964" w14:textId="77777777" w:rsidR="00E90410" w:rsidRPr="002F1EA6" w:rsidRDefault="00E90410" w:rsidP="002F1EA6">
                    <w:pPr>
                      <w:pStyle w:val="BodyText"/>
                      <w:spacing w:before="13" w:line="274" w:lineRule="exact"/>
                      <w:ind w:left="-17"/>
                      <w:rPr>
                        <w:sz w:val="28"/>
                        <w:szCs w:val="28"/>
                      </w:rPr>
                    </w:pPr>
                  </w:p>
                  <w:p w14:paraId="1DCF41A8" w14:textId="574F7D53" w:rsidR="00E90410" w:rsidRDefault="00E90410" w:rsidP="0037391B">
                    <w:pPr>
                      <w:rPr>
                        <w:rFonts w:ascii="Calibri" w:eastAsiaTheme="minorHAnsi" w:hAnsi="Calibri" w:cs="Calibri"/>
                      </w:rPr>
                    </w:pPr>
                    <w:r>
                      <w:rPr>
                        <w:b/>
                        <w:bCs/>
                        <w:sz w:val="28"/>
                        <w:szCs w:val="28"/>
                      </w:rPr>
                      <w:t>Summary Statement</w:t>
                    </w:r>
                    <w:r w:rsidRPr="00785F89">
                      <w:rPr>
                        <w:b/>
                        <w:bCs/>
                        <w:sz w:val="28"/>
                        <w:szCs w:val="28"/>
                      </w:rPr>
                      <w:t>:</w:t>
                    </w:r>
                    <w:r w:rsidRPr="00785F89">
                      <w:rPr>
                        <w:sz w:val="28"/>
                        <w:szCs w:val="28"/>
                      </w:rPr>
                      <w:t xml:space="preserve"> </w:t>
                    </w:r>
                    <w:r w:rsidR="00336E8E">
                      <w:rPr>
                        <w:rFonts w:eastAsia="Times New Roman"/>
                        <w:color w:val="0000FF"/>
                        <w:sz w:val="28"/>
                        <w:szCs w:val="28"/>
                      </w:rPr>
                      <w:t>xx</w:t>
                    </w:r>
                    <w:r w:rsidR="00336E8E" w:rsidRPr="00001716">
                      <w:rPr>
                        <w:rFonts w:eastAsia="Times New Roman"/>
                        <w:color w:val="0000FF"/>
                        <w:sz w:val="28"/>
                        <w:szCs w:val="28"/>
                      </w:rPr>
                      <w:t>.</w:t>
                    </w:r>
                    <w:r w:rsidRPr="0037391B">
                      <w:rPr>
                        <w:sz w:val="28"/>
                      </w:rPr>
                      <w:t xml:space="preserve">   </w:t>
                    </w:r>
                  </w:p>
                  <w:p w14:paraId="050FF38C" w14:textId="7DE38E19" w:rsidR="00E90410" w:rsidRPr="0037391B" w:rsidRDefault="00E90410" w:rsidP="00B8327C">
                    <w:pPr>
                      <w:pStyle w:val="BodyText"/>
                      <w:spacing w:before="13" w:line="274" w:lineRule="exact"/>
                      <w:ind w:left="-17"/>
                      <w:rPr>
                        <w:sz w:val="28"/>
                        <w:szCs w:val="28"/>
                      </w:rPr>
                    </w:pPr>
                  </w:p>
                </w:txbxContent>
              </v:textbox>
              <w10:anchorlock/>
            </v:shape>
          </w:pict>
        </mc:Fallback>
      </mc:AlternateContent>
    </w:r>
    <w:r>
      <w:tab/>
    </w:r>
  </w:p>
  <w:p w14:paraId="4E021991" w14:textId="77777777" w:rsidR="00E90410" w:rsidRDefault="00E90410" w:rsidP="007F1DA4">
    <w:pPr>
      <w:pStyle w:val="Header"/>
      <w:tabs>
        <w:tab w:val="clear" w:pos="4680"/>
        <w:tab w:val="clear" w:pos="9360"/>
        <w:tab w:val="left" w:pos="750"/>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F90852" w14:textId="61F39D5D" w:rsidR="00E90410" w:rsidRDefault="00301969">
    <w:pPr>
      <w:pStyle w:val="Header"/>
    </w:pPr>
    <w:r>
      <w:rPr>
        <w:noProof/>
      </w:rPr>
      <w:drawing>
        <wp:inline distT="0" distB="0" distL="0" distR="0" wp14:anchorId="59E8DFF6" wp14:editId="55E4BEC7">
          <wp:extent cx="1171575" cy="1123950"/>
          <wp:effectExtent l="0" t="0" r="9525" b="0"/>
          <wp:docPr id="95" name="Chart 95">
            <a:extLst xmlns:a="http://schemas.openxmlformats.org/drawingml/2006/main">
              <a:ext uri="{FF2B5EF4-FFF2-40B4-BE49-F238E27FC236}">
                <a16:creationId xmlns:a16="http://schemas.microsoft.com/office/drawing/2014/main" id="{4D2DC1D0-1284-4386-8808-F15DDA04FB07}"/>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
            </a:graphicData>
          </a:graphic>
        </wp:inline>
      </w:drawing>
    </w:r>
    <w:r w:rsidR="00E90410">
      <w:rPr>
        <w:noProof/>
      </w:rPr>
      <mc:AlternateContent>
        <mc:Choice Requires="wps">
          <w:drawing>
            <wp:inline distT="0" distB="0" distL="0" distR="0" wp14:anchorId="036D343A" wp14:editId="52706602">
              <wp:extent cx="12350750" cy="1141788"/>
              <wp:effectExtent l="0" t="0" r="12700" b="1270"/>
              <wp:docPr id="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50750" cy="11417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8A453A" w14:textId="60D1B8AB" w:rsidR="00E90410" w:rsidRDefault="00E90410" w:rsidP="00AF433E">
                          <w:pPr>
                            <w:pStyle w:val="BodyText"/>
                            <w:spacing w:before="58"/>
                            <w:ind w:left="20"/>
                            <w:rPr>
                              <w:sz w:val="28"/>
                              <w:szCs w:val="28"/>
                            </w:rPr>
                          </w:pPr>
                          <w:r w:rsidRPr="006A3F8E">
                            <w:rPr>
                              <w:sz w:val="28"/>
                              <w:szCs w:val="28"/>
                            </w:rPr>
                            <w:t xml:space="preserve">Health and Medical (Slide </w:t>
                          </w:r>
                          <w:r w:rsidRPr="006A3F8E">
                            <w:rPr>
                              <w:sz w:val="28"/>
                              <w:szCs w:val="28"/>
                            </w:rPr>
                            <w:fldChar w:fldCharType="begin"/>
                          </w:r>
                          <w:r w:rsidRPr="006A3F8E">
                            <w:rPr>
                              <w:sz w:val="28"/>
                              <w:szCs w:val="28"/>
                            </w:rPr>
                            <w:instrText xml:space="preserve"> PAGE   \* MERGEFORMAT </w:instrText>
                          </w:r>
                          <w:r w:rsidRPr="006A3F8E">
                            <w:rPr>
                              <w:sz w:val="28"/>
                              <w:szCs w:val="28"/>
                            </w:rPr>
                            <w:fldChar w:fldCharType="separate"/>
                          </w:r>
                          <w:r>
                            <w:rPr>
                              <w:noProof/>
                              <w:sz w:val="28"/>
                              <w:szCs w:val="28"/>
                            </w:rPr>
                            <w:t>1</w:t>
                          </w:r>
                          <w:r w:rsidRPr="006A3F8E">
                            <w:rPr>
                              <w:noProof/>
                              <w:sz w:val="28"/>
                              <w:szCs w:val="28"/>
                            </w:rPr>
                            <w:fldChar w:fldCharType="end"/>
                          </w:r>
                          <w:r w:rsidRPr="006A3F8E">
                            <w:rPr>
                              <w:sz w:val="28"/>
                              <w:szCs w:val="28"/>
                            </w:rPr>
                            <w:t xml:space="preserve"> of </w:t>
                          </w:r>
                          <w:r w:rsidR="008D15BB">
                            <w:rPr>
                              <w:sz w:val="28"/>
                              <w:szCs w:val="28"/>
                            </w:rPr>
                            <w:t>1</w:t>
                          </w:r>
                          <w:r>
                            <w:rPr>
                              <w:sz w:val="28"/>
                              <w:szCs w:val="28"/>
                            </w:rPr>
                            <w:t>) [GR</w:t>
                          </w:r>
                          <w:r w:rsidRPr="006A3F8E">
                            <w:rPr>
                              <w:sz w:val="28"/>
                              <w:szCs w:val="28"/>
                            </w:rPr>
                            <w:t>]</w:t>
                          </w:r>
                        </w:p>
                        <w:p w14:paraId="284C0706" w14:textId="77777777" w:rsidR="00E90410" w:rsidRDefault="00E90410" w:rsidP="00AF433E">
                          <w:pPr>
                            <w:pStyle w:val="BodyText"/>
                            <w:spacing w:before="58"/>
                            <w:ind w:left="20"/>
                            <w:rPr>
                              <w:sz w:val="28"/>
                              <w:szCs w:val="28"/>
                            </w:rPr>
                          </w:pPr>
                        </w:p>
                        <w:p w14:paraId="64680930" w14:textId="2D82763E" w:rsidR="00E90410" w:rsidRPr="006A3F8E" w:rsidRDefault="00E90410" w:rsidP="00C71B3B">
                          <w:pPr>
                            <w:pStyle w:val="BodyText"/>
                            <w:spacing w:before="12"/>
                            <w:rPr>
                              <w:sz w:val="28"/>
                              <w:szCs w:val="28"/>
                            </w:rPr>
                          </w:pPr>
                          <w:r>
                            <w:rPr>
                              <w:b/>
                              <w:bCs/>
                              <w:sz w:val="28"/>
                              <w:szCs w:val="28"/>
                            </w:rPr>
                            <w:t>Summary Statement</w:t>
                          </w:r>
                          <w:r w:rsidRPr="006A3F8E">
                            <w:rPr>
                              <w:b/>
                              <w:sz w:val="28"/>
                              <w:szCs w:val="28"/>
                            </w:rPr>
                            <w:t>:</w:t>
                          </w:r>
                          <w:r w:rsidRPr="006A3F8E">
                            <w:rPr>
                              <w:b/>
                              <w:spacing w:val="-10"/>
                              <w:sz w:val="28"/>
                              <w:szCs w:val="28"/>
                            </w:rPr>
                            <w:t xml:space="preserve"> </w:t>
                          </w:r>
                          <w:r w:rsidR="00336E8E">
                            <w:rPr>
                              <w:rFonts w:eastAsia="Times New Roman"/>
                              <w:color w:val="0000FF"/>
                              <w:sz w:val="28"/>
                              <w:szCs w:val="28"/>
                            </w:rPr>
                            <w:t>xx</w:t>
                          </w:r>
                          <w:r w:rsidR="00336E8E" w:rsidRPr="00001716">
                            <w:rPr>
                              <w:rFonts w:eastAsia="Times New Roman"/>
                              <w:color w:val="0000FF"/>
                              <w:sz w:val="28"/>
                              <w:szCs w:val="28"/>
                            </w:rPr>
                            <w:t>.</w:t>
                          </w:r>
                        </w:p>
                      </w:txbxContent>
                    </wps:txbx>
                    <wps:bodyPr rot="0" vert="horz" wrap="square" lIns="0" tIns="0" rIns="0" bIns="0" anchor="t" anchorCtr="0" upright="1">
                      <a:noAutofit/>
                    </wps:bodyPr>
                  </wps:wsp>
                </a:graphicData>
              </a:graphic>
            </wp:inline>
          </w:drawing>
        </mc:Choice>
        <mc:Fallback>
          <w:pict>
            <v:shapetype w14:anchorId="036D343A" id="_x0000_t202" coordsize="21600,21600" o:spt="202" path="m,l,21600r21600,l21600,xe">
              <v:stroke joinstyle="miter"/>
              <v:path gradientshapeok="t" o:connecttype="rect"/>
            </v:shapetype>
            <v:shape id="_x0000_s1030" type="#_x0000_t202" style="width:972.5pt;height:8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mynsQIAALM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" filled="f" stroked="f">
              <v:textbox inset="0,0,0,0">
                <w:txbxContent>
                  <w:p w14:paraId="168A453A" w14:textId="60D1B8AB" w:rsidR="00E90410" w:rsidRDefault="00E90410" w:rsidP="00AF433E">
                    <w:pPr>
                      <w:pStyle w:val="BodyText"/>
                      <w:spacing w:before="58"/>
                      <w:ind w:left="20"/>
                      <w:rPr>
                        <w:sz w:val="28"/>
                        <w:szCs w:val="28"/>
                      </w:rPr>
                    </w:pPr>
                    <w:r w:rsidRPr="006A3F8E">
                      <w:rPr>
                        <w:sz w:val="28"/>
                        <w:szCs w:val="28"/>
                      </w:rPr>
                      <w:t xml:space="preserve">Health and Medical (Slide </w:t>
                    </w:r>
                    <w:r w:rsidRPr="006A3F8E">
                      <w:rPr>
                        <w:sz w:val="28"/>
                        <w:szCs w:val="28"/>
                      </w:rPr>
                      <w:fldChar w:fldCharType="begin"/>
                    </w:r>
                    <w:r w:rsidRPr="006A3F8E">
                      <w:rPr>
                        <w:sz w:val="28"/>
                        <w:szCs w:val="28"/>
                      </w:rPr>
                      <w:instrText xml:space="preserve"> PAGE   \* MERGEFORMAT </w:instrText>
                    </w:r>
                    <w:r w:rsidRPr="006A3F8E">
                      <w:rPr>
                        <w:sz w:val="28"/>
                        <w:szCs w:val="28"/>
                      </w:rPr>
                      <w:fldChar w:fldCharType="separate"/>
                    </w:r>
                    <w:r>
                      <w:rPr>
                        <w:noProof/>
                        <w:sz w:val="28"/>
                        <w:szCs w:val="28"/>
                      </w:rPr>
                      <w:t>1</w:t>
                    </w:r>
                    <w:r w:rsidRPr="006A3F8E">
                      <w:rPr>
                        <w:noProof/>
                        <w:sz w:val="28"/>
                        <w:szCs w:val="28"/>
                      </w:rPr>
                      <w:fldChar w:fldCharType="end"/>
                    </w:r>
                    <w:r w:rsidRPr="006A3F8E">
                      <w:rPr>
                        <w:sz w:val="28"/>
                        <w:szCs w:val="28"/>
                      </w:rPr>
                      <w:t xml:space="preserve"> of </w:t>
                    </w:r>
                    <w:r w:rsidR="008D15BB">
                      <w:rPr>
                        <w:sz w:val="28"/>
                        <w:szCs w:val="28"/>
                      </w:rPr>
                      <w:t>1</w:t>
                    </w:r>
                    <w:r>
                      <w:rPr>
                        <w:sz w:val="28"/>
                        <w:szCs w:val="28"/>
                      </w:rPr>
                      <w:t>) [GR</w:t>
                    </w:r>
                    <w:r w:rsidRPr="006A3F8E">
                      <w:rPr>
                        <w:sz w:val="28"/>
                        <w:szCs w:val="28"/>
                      </w:rPr>
                      <w:t>]</w:t>
                    </w:r>
                  </w:p>
                  <w:p w14:paraId="284C0706" w14:textId="77777777" w:rsidR="00E90410" w:rsidRDefault="00E90410" w:rsidP="00AF433E">
                    <w:pPr>
                      <w:pStyle w:val="BodyText"/>
                      <w:spacing w:before="58"/>
                      <w:ind w:left="20"/>
                      <w:rPr>
                        <w:sz w:val="28"/>
                        <w:szCs w:val="28"/>
                      </w:rPr>
                    </w:pPr>
                  </w:p>
                  <w:p w14:paraId="64680930" w14:textId="2D82763E" w:rsidR="00E90410" w:rsidRPr="006A3F8E" w:rsidRDefault="00E90410" w:rsidP="00C71B3B">
                    <w:pPr>
                      <w:pStyle w:val="BodyText"/>
                      <w:spacing w:before="12"/>
                      <w:rPr>
                        <w:sz w:val="28"/>
                        <w:szCs w:val="28"/>
                      </w:rPr>
                    </w:pPr>
                    <w:r>
                      <w:rPr>
                        <w:b/>
                        <w:bCs/>
                        <w:sz w:val="28"/>
                        <w:szCs w:val="28"/>
                      </w:rPr>
                      <w:t>Summary Statement</w:t>
                    </w:r>
                    <w:r w:rsidRPr="006A3F8E">
                      <w:rPr>
                        <w:b/>
                        <w:sz w:val="28"/>
                        <w:szCs w:val="28"/>
                      </w:rPr>
                      <w:t>:</w:t>
                    </w:r>
                    <w:r w:rsidRPr="006A3F8E">
                      <w:rPr>
                        <w:b/>
                        <w:spacing w:val="-10"/>
                        <w:sz w:val="28"/>
                        <w:szCs w:val="28"/>
                      </w:rPr>
                      <w:t xml:space="preserve"> </w:t>
                    </w:r>
                    <w:r w:rsidR="00336E8E">
                      <w:rPr>
                        <w:rFonts w:eastAsia="Times New Roman"/>
                        <w:color w:val="0000FF"/>
                        <w:sz w:val="28"/>
                        <w:szCs w:val="28"/>
                      </w:rPr>
                      <w:t>xx</w:t>
                    </w:r>
                    <w:r w:rsidR="00336E8E" w:rsidRPr="00001716">
                      <w:rPr>
                        <w:rFonts w:eastAsia="Times New Roman"/>
                        <w:color w:val="0000FF"/>
                        <w:sz w:val="28"/>
                        <w:szCs w:val="28"/>
                      </w:rPr>
                      <w:t>.</w:t>
                    </w:r>
                  </w:p>
                </w:txbxContent>
              </v:textbox>
              <w10:anchorlock/>
            </v:shape>
          </w:pict>
        </mc:Fallback>
      </mc:AlternateContent>
    </w:r>
  </w:p>
  <w:p w14:paraId="5A0770C3" w14:textId="77777777" w:rsidR="00E90410" w:rsidRDefault="00E9041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1D8E4F" w14:textId="0DCBCB58" w:rsidR="00E90410" w:rsidRDefault="00301969">
    <w:pPr>
      <w:pStyle w:val="Header"/>
    </w:pPr>
    <w:r>
      <w:rPr>
        <w:noProof/>
      </w:rPr>
      <w:drawing>
        <wp:inline distT="0" distB="0" distL="0" distR="0" wp14:anchorId="5E44B70C" wp14:editId="0D2F3D86">
          <wp:extent cx="1171575" cy="1095375"/>
          <wp:effectExtent l="0" t="0" r="0" b="0"/>
          <wp:docPr id="96" name="Chart 96" descr="This is the Energy (Power and Fuel) icon">
            <a:extLst xmlns:a="http://schemas.openxmlformats.org/drawingml/2006/main">
              <a:ext uri="{FF2B5EF4-FFF2-40B4-BE49-F238E27FC236}">
                <a16:creationId xmlns:a16="http://schemas.microsoft.com/office/drawing/2014/main" id="{ED019644-9D22-48E0-B3B2-71F6641024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
            </a:graphicData>
          </a:graphic>
        </wp:inline>
      </w:drawing>
    </w:r>
    <w:r w:rsidR="00E90410">
      <w:rPr>
        <w:noProof/>
      </w:rPr>
      <mc:AlternateContent>
        <mc:Choice Requires="wps">
          <w:drawing>
            <wp:inline distT="0" distB="0" distL="0" distR="0" wp14:anchorId="5F1D8E79" wp14:editId="346EF87A">
              <wp:extent cx="12350750" cy="1144417"/>
              <wp:effectExtent l="0" t="0" r="12700" b="17780"/>
              <wp:docPr id="54"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50750" cy="1144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1D8EA1" w14:textId="2BCEC207" w:rsidR="00E90410" w:rsidRPr="001845C7" w:rsidRDefault="00E90410" w:rsidP="00DC38D6">
                          <w:pPr>
                            <w:pStyle w:val="BodyText"/>
                            <w:spacing w:before="12"/>
                            <w:ind w:left="20"/>
                            <w:rPr>
                              <w:sz w:val="28"/>
                              <w:szCs w:val="28"/>
                            </w:rPr>
                          </w:pPr>
                          <w:r w:rsidRPr="001845C7">
                            <w:rPr>
                              <w:sz w:val="28"/>
                              <w:szCs w:val="28"/>
                            </w:rPr>
                            <w:t xml:space="preserve">Energy (Power &amp; Fuel) (Slide </w:t>
                          </w:r>
                          <w:r w:rsidRPr="001845C7">
                            <w:rPr>
                              <w:sz w:val="28"/>
                              <w:szCs w:val="28"/>
                            </w:rPr>
                            <w:fldChar w:fldCharType="begin"/>
                          </w:r>
                          <w:r w:rsidRPr="001845C7">
                            <w:rPr>
                              <w:sz w:val="28"/>
                              <w:szCs w:val="28"/>
                            </w:rPr>
                            <w:instrText xml:space="preserve"> PAGE </w:instrText>
                          </w:r>
                          <w:r w:rsidRPr="001845C7">
                            <w:rPr>
                              <w:sz w:val="28"/>
                              <w:szCs w:val="28"/>
                            </w:rPr>
                            <w:fldChar w:fldCharType="separate"/>
                          </w:r>
                          <w:r>
                            <w:rPr>
                              <w:noProof/>
                              <w:sz w:val="28"/>
                              <w:szCs w:val="28"/>
                            </w:rPr>
                            <w:t>1</w:t>
                          </w:r>
                          <w:r w:rsidRPr="001845C7">
                            <w:rPr>
                              <w:sz w:val="28"/>
                              <w:szCs w:val="28"/>
                            </w:rPr>
                            <w:fldChar w:fldCharType="end"/>
                          </w:r>
                          <w:r>
                            <w:rPr>
                              <w:sz w:val="28"/>
                              <w:szCs w:val="28"/>
                            </w:rPr>
                            <w:t xml:space="preserve"> of </w:t>
                          </w:r>
                          <w:r w:rsidR="00336E8E">
                            <w:rPr>
                              <w:sz w:val="28"/>
                              <w:szCs w:val="28"/>
                            </w:rPr>
                            <w:t>1</w:t>
                          </w:r>
                          <w:r>
                            <w:rPr>
                              <w:sz w:val="28"/>
                              <w:szCs w:val="28"/>
                            </w:rPr>
                            <w:t>) [GR</w:t>
                          </w:r>
                          <w:r w:rsidRPr="001845C7">
                            <w:rPr>
                              <w:sz w:val="28"/>
                              <w:szCs w:val="28"/>
                            </w:rPr>
                            <w:t>]</w:t>
                          </w:r>
                        </w:p>
                        <w:p w14:paraId="5F1D8EA2" w14:textId="77777777" w:rsidR="00E90410" w:rsidRPr="001845C7" w:rsidRDefault="00E90410" w:rsidP="001845C7">
                          <w:pPr>
                            <w:pStyle w:val="BodyText"/>
                            <w:spacing w:before="12"/>
                            <w:ind w:left="20"/>
                            <w:rPr>
                              <w:sz w:val="28"/>
                              <w:szCs w:val="28"/>
                            </w:rPr>
                          </w:pPr>
                        </w:p>
                        <w:p w14:paraId="13355996" w14:textId="7C85F801" w:rsidR="00E90410" w:rsidRPr="005F447D" w:rsidRDefault="00E90410" w:rsidP="00A44296">
                          <w:pPr>
                            <w:pStyle w:val="BodyText"/>
                            <w:spacing w:before="12" w:line="242" w:lineRule="auto"/>
                            <w:ind w:left="29"/>
                            <w:rPr>
                              <w:rFonts w:eastAsiaTheme="minorHAnsi"/>
                              <w:b/>
                              <w:sz w:val="28"/>
                              <w:szCs w:val="28"/>
                            </w:rPr>
                          </w:pPr>
                          <w:r>
                            <w:rPr>
                              <w:b/>
                              <w:bCs/>
                              <w:sz w:val="28"/>
                              <w:szCs w:val="28"/>
                            </w:rPr>
                            <w:t>Summary Statement</w:t>
                          </w:r>
                          <w:r w:rsidRPr="001845C7">
                            <w:rPr>
                              <w:b/>
                              <w:sz w:val="28"/>
                              <w:szCs w:val="28"/>
                            </w:rPr>
                            <w:t xml:space="preserve">: </w:t>
                          </w:r>
                          <w:r>
                            <w:rPr>
                              <w:color w:val="0000FF"/>
                              <w:sz w:val="28"/>
                              <w:szCs w:val="28"/>
                            </w:rPr>
                            <w:t>xx.</w:t>
                          </w:r>
                        </w:p>
                        <w:p w14:paraId="5F1D8EA3" w14:textId="495D1682" w:rsidR="00E90410" w:rsidRPr="001845C7" w:rsidRDefault="00E90410" w:rsidP="001845C7">
                          <w:pPr>
                            <w:pStyle w:val="BodyText"/>
                            <w:spacing w:before="12" w:line="249" w:lineRule="auto"/>
                            <w:ind w:left="29" w:right="-20"/>
                            <w:rPr>
                              <w:sz w:val="28"/>
                              <w:szCs w:val="28"/>
                            </w:rPr>
                          </w:pPr>
                        </w:p>
                      </w:txbxContent>
                    </wps:txbx>
                    <wps:bodyPr rot="0" vert="horz" wrap="square" lIns="0" tIns="0" rIns="0" bIns="0" anchor="t" anchorCtr="0" upright="1">
                      <a:noAutofit/>
                    </wps:bodyPr>
                  </wps:wsp>
                </a:graphicData>
              </a:graphic>
            </wp:inline>
          </w:drawing>
        </mc:Choice>
        <mc:Fallback>
          <w:pict>
            <v:shapetype w14:anchorId="5F1D8E79" id="_x0000_t202" coordsize="21600,21600" o:spt="202" path="m,l,21600r21600,l21600,xe">
              <v:stroke joinstyle="miter"/>
              <v:path gradientshapeok="t" o:connecttype="rect"/>
            </v:shapetype>
            <v:shape id="_x0000_s1032" type="#_x0000_t202" style="width:972.5pt;height:9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" filled="f" stroked="f">
              <v:textbox inset="0,0,0,0">
                <w:txbxContent>
                  <w:p w14:paraId="5F1D8EA1" w14:textId="2BCEC207" w:rsidR="00E90410" w:rsidRPr="001845C7" w:rsidRDefault="00E90410" w:rsidP="00DC38D6">
                    <w:pPr>
                      <w:pStyle w:val="BodyText"/>
                      <w:spacing w:before="12"/>
                      <w:ind w:left="20"/>
                      <w:rPr>
                        <w:sz w:val="28"/>
                        <w:szCs w:val="28"/>
                      </w:rPr>
                    </w:pPr>
                    <w:r w:rsidRPr="001845C7">
                      <w:rPr>
                        <w:sz w:val="28"/>
                        <w:szCs w:val="28"/>
                      </w:rPr>
                      <w:t xml:space="preserve">Energy (Power &amp; Fuel) (Slide </w:t>
                    </w:r>
                    <w:r w:rsidRPr="001845C7">
                      <w:rPr>
                        <w:sz w:val="28"/>
                        <w:szCs w:val="28"/>
                      </w:rPr>
                      <w:fldChar w:fldCharType="begin"/>
                    </w:r>
                    <w:r w:rsidRPr="001845C7">
                      <w:rPr>
                        <w:sz w:val="28"/>
                        <w:szCs w:val="28"/>
                      </w:rPr>
                      <w:instrText xml:space="preserve"> PAGE </w:instrText>
                    </w:r>
                    <w:r w:rsidRPr="001845C7">
                      <w:rPr>
                        <w:sz w:val="28"/>
                        <w:szCs w:val="28"/>
                      </w:rPr>
                      <w:fldChar w:fldCharType="separate"/>
                    </w:r>
                    <w:r>
                      <w:rPr>
                        <w:noProof/>
                        <w:sz w:val="28"/>
                        <w:szCs w:val="28"/>
                      </w:rPr>
                      <w:t>1</w:t>
                    </w:r>
                    <w:r w:rsidRPr="001845C7">
                      <w:rPr>
                        <w:sz w:val="28"/>
                        <w:szCs w:val="28"/>
                      </w:rPr>
                      <w:fldChar w:fldCharType="end"/>
                    </w:r>
                    <w:r>
                      <w:rPr>
                        <w:sz w:val="28"/>
                        <w:szCs w:val="28"/>
                      </w:rPr>
                      <w:t xml:space="preserve"> of </w:t>
                    </w:r>
                    <w:r w:rsidR="00336E8E">
                      <w:rPr>
                        <w:sz w:val="28"/>
                        <w:szCs w:val="28"/>
                      </w:rPr>
                      <w:t>1</w:t>
                    </w:r>
                    <w:r>
                      <w:rPr>
                        <w:sz w:val="28"/>
                        <w:szCs w:val="28"/>
                      </w:rPr>
                      <w:t>) [GR</w:t>
                    </w:r>
                    <w:r w:rsidRPr="001845C7">
                      <w:rPr>
                        <w:sz w:val="28"/>
                        <w:szCs w:val="28"/>
                      </w:rPr>
                      <w:t>]</w:t>
                    </w:r>
                  </w:p>
                  <w:p w14:paraId="5F1D8EA2" w14:textId="77777777" w:rsidR="00E90410" w:rsidRPr="001845C7" w:rsidRDefault="00E90410" w:rsidP="001845C7">
                    <w:pPr>
                      <w:pStyle w:val="BodyText"/>
                      <w:spacing w:before="12"/>
                      <w:ind w:left="20"/>
                      <w:rPr>
                        <w:sz w:val="28"/>
                        <w:szCs w:val="28"/>
                      </w:rPr>
                    </w:pPr>
                  </w:p>
                  <w:p w14:paraId="13355996" w14:textId="7C85F801" w:rsidR="00E90410" w:rsidRPr="005F447D" w:rsidRDefault="00E90410" w:rsidP="00A44296">
                    <w:pPr>
                      <w:pStyle w:val="BodyText"/>
                      <w:spacing w:before="12" w:line="242" w:lineRule="auto"/>
                      <w:ind w:left="29"/>
                      <w:rPr>
                        <w:rFonts w:eastAsiaTheme="minorHAnsi"/>
                        <w:b/>
                        <w:sz w:val="28"/>
                        <w:szCs w:val="28"/>
                      </w:rPr>
                    </w:pPr>
                    <w:r>
                      <w:rPr>
                        <w:b/>
                        <w:bCs/>
                        <w:sz w:val="28"/>
                        <w:szCs w:val="28"/>
                      </w:rPr>
                      <w:t>Summary Statement</w:t>
                    </w:r>
                    <w:r w:rsidRPr="001845C7">
                      <w:rPr>
                        <w:b/>
                        <w:sz w:val="28"/>
                        <w:szCs w:val="28"/>
                      </w:rPr>
                      <w:t xml:space="preserve">: </w:t>
                    </w:r>
                    <w:r>
                      <w:rPr>
                        <w:color w:val="0000FF"/>
                        <w:sz w:val="28"/>
                        <w:szCs w:val="28"/>
                      </w:rPr>
                      <w:t>xx.</w:t>
                    </w:r>
                  </w:p>
                  <w:p w14:paraId="5F1D8EA3" w14:textId="495D1682" w:rsidR="00E90410" w:rsidRPr="001845C7" w:rsidRDefault="00E90410" w:rsidP="001845C7">
                    <w:pPr>
                      <w:pStyle w:val="BodyText"/>
                      <w:spacing w:before="12" w:line="249" w:lineRule="auto"/>
                      <w:ind w:left="29" w:right="-20"/>
                      <w:rPr>
                        <w:sz w:val="28"/>
                        <w:szCs w:val="28"/>
                      </w:rPr>
                    </w:pPr>
                  </w:p>
                </w:txbxContent>
              </v:textbox>
              <w10:anchorlock/>
            </v:shape>
          </w:pict>
        </mc:Fallback>
      </mc:AlternateContent>
    </w:r>
  </w:p>
  <w:p w14:paraId="70A26910" w14:textId="77777777" w:rsidR="00E90410" w:rsidRDefault="00E90410">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1D8E54" w14:textId="47BA3453" w:rsidR="00E90410" w:rsidRDefault="00301969" w:rsidP="00760595">
    <w:pPr>
      <w:pStyle w:val="Header"/>
      <w:tabs>
        <w:tab w:val="clear" w:pos="4680"/>
        <w:tab w:val="clear" w:pos="9360"/>
        <w:tab w:val="left" w:pos="2325"/>
      </w:tabs>
    </w:pPr>
    <w:r>
      <w:rPr>
        <w:noProof/>
      </w:rPr>
      <w:drawing>
        <wp:inline distT="0" distB="0" distL="0" distR="0" wp14:anchorId="4D76363C" wp14:editId="4B0B6CB8">
          <wp:extent cx="1123950" cy="1095375"/>
          <wp:effectExtent l="0" t="0" r="0" b="0"/>
          <wp:docPr id="97" name="Chart 97" descr="This is the Communications icon">
            <a:extLst xmlns:a="http://schemas.openxmlformats.org/drawingml/2006/main">
              <a:ext uri="{FF2B5EF4-FFF2-40B4-BE49-F238E27FC236}">
                <a16:creationId xmlns:a16="http://schemas.microsoft.com/office/drawing/2014/main" id="{C3A0301C-36DD-4806-BF74-20CD850E46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
            </a:graphicData>
          </a:graphic>
        </wp:inline>
      </w:drawing>
    </w:r>
    <w:r w:rsidR="00E90410">
      <w:rPr>
        <w:noProof/>
      </w:rPr>
      <mc:AlternateContent>
        <mc:Choice Requires="wps">
          <w:drawing>
            <wp:inline distT="0" distB="0" distL="0" distR="0" wp14:anchorId="5F1D8E81" wp14:editId="5C4FC960">
              <wp:extent cx="11531600" cy="1085850"/>
              <wp:effectExtent l="0" t="0" r="12700" b="0"/>
              <wp:docPr id="58"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31600" cy="1085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1D8EA5" w14:textId="38E1C11C" w:rsidR="00E90410" w:rsidRDefault="00E90410" w:rsidP="00DC38D6">
                          <w:pPr>
                            <w:pStyle w:val="BodyText"/>
                            <w:spacing w:before="12" w:line="249" w:lineRule="auto"/>
                            <w:ind w:left="29" w:right="-20"/>
                            <w:rPr>
                              <w:sz w:val="28"/>
                              <w:szCs w:val="28"/>
                            </w:rPr>
                          </w:pPr>
                          <w:r w:rsidRPr="00814F3A">
                            <w:rPr>
                              <w:sz w:val="28"/>
                              <w:szCs w:val="28"/>
                            </w:rPr>
                            <w:t xml:space="preserve">Communications (Slide </w:t>
                          </w:r>
                          <w:r w:rsidRPr="00D17622">
                            <w:rPr>
                              <w:sz w:val="28"/>
                              <w:szCs w:val="28"/>
                            </w:rPr>
                            <w:fldChar w:fldCharType="begin"/>
                          </w:r>
                          <w:r w:rsidRPr="00D17622">
                            <w:rPr>
                              <w:sz w:val="28"/>
                              <w:szCs w:val="28"/>
                            </w:rPr>
                            <w:instrText xml:space="preserve"> PAGE   \* MERGEFORMAT </w:instrText>
                          </w:r>
                          <w:r w:rsidRPr="00D17622">
                            <w:rPr>
                              <w:sz w:val="28"/>
                              <w:szCs w:val="28"/>
                            </w:rPr>
                            <w:fldChar w:fldCharType="separate"/>
                          </w:r>
                          <w:r>
                            <w:rPr>
                              <w:noProof/>
                              <w:sz w:val="28"/>
                              <w:szCs w:val="28"/>
                            </w:rPr>
                            <w:t>1</w:t>
                          </w:r>
                          <w:r w:rsidRPr="00D17622">
                            <w:rPr>
                              <w:noProof/>
                              <w:sz w:val="28"/>
                              <w:szCs w:val="28"/>
                            </w:rPr>
                            <w:fldChar w:fldCharType="end"/>
                          </w:r>
                          <w:r w:rsidRPr="00814F3A">
                            <w:rPr>
                              <w:sz w:val="28"/>
                              <w:szCs w:val="28"/>
                            </w:rPr>
                            <w:t xml:space="preserve"> of </w:t>
                          </w:r>
                          <w:r w:rsidR="008D15BB">
                            <w:rPr>
                              <w:sz w:val="28"/>
                              <w:szCs w:val="28"/>
                            </w:rPr>
                            <w:t>1</w:t>
                          </w:r>
                          <w:r>
                            <w:rPr>
                              <w:sz w:val="28"/>
                              <w:szCs w:val="28"/>
                            </w:rPr>
                            <w:t>) [GR</w:t>
                          </w:r>
                          <w:r w:rsidRPr="00814F3A">
                            <w:rPr>
                              <w:sz w:val="28"/>
                              <w:szCs w:val="28"/>
                            </w:rPr>
                            <w:t>]</w:t>
                          </w:r>
                        </w:p>
                        <w:p w14:paraId="5F1D8EA6" w14:textId="13F8070C" w:rsidR="00E90410" w:rsidRPr="00814F3A" w:rsidRDefault="00E90410" w:rsidP="00814F3A">
                          <w:pPr>
                            <w:pStyle w:val="BodyText"/>
                            <w:spacing w:before="12" w:line="249" w:lineRule="auto"/>
                            <w:ind w:left="29" w:right="-20"/>
                            <w:rPr>
                              <w:sz w:val="28"/>
                              <w:szCs w:val="28"/>
                            </w:rPr>
                          </w:pPr>
                        </w:p>
                        <w:p w14:paraId="7ABECB6C" w14:textId="50E82885" w:rsidR="00E90410" w:rsidRDefault="00E90410" w:rsidP="0039651E">
                          <w:pPr>
                            <w:pStyle w:val="BodyText"/>
                            <w:spacing w:before="12"/>
                            <w:ind w:left="29"/>
                            <w:rPr>
                              <w:rFonts w:eastAsiaTheme="minorHAnsi"/>
                              <w:sz w:val="28"/>
                              <w:szCs w:val="28"/>
                            </w:rPr>
                          </w:pPr>
                          <w:r>
                            <w:rPr>
                              <w:b/>
                              <w:sz w:val="28"/>
                              <w:szCs w:val="28"/>
                            </w:rPr>
                            <w:t>Summary</w:t>
                          </w:r>
                          <w:r w:rsidRPr="00814F3A">
                            <w:rPr>
                              <w:b/>
                              <w:sz w:val="28"/>
                              <w:szCs w:val="28"/>
                            </w:rPr>
                            <w:t xml:space="preserve"> Statement:</w:t>
                          </w:r>
                          <w:r w:rsidRPr="00814F3A">
                            <w:rPr>
                              <w:sz w:val="28"/>
                              <w:szCs w:val="28"/>
                            </w:rPr>
                            <w:t xml:space="preserve"> </w:t>
                          </w:r>
                          <w:r w:rsidR="00336E8E">
                            <w:rPr>
                              <w:rFonts w:eastAsia="Times New Roman"/>
                              <w:color w:val="0000FF"/>
                              <w:sz w:val="28"/>
                              <w:szCs w:val="28"/>
                            </w:rPr>
                            <w:t>xx</w:t>
                          </w:r>
                          <w:r w:rsidR="00336E8E" w:rsidRPr="00001716">
                            <w:rPr>
                              <w:rFonts w:eastAsia="Times New Roman"/>
                              <w:color w:val="0000FF"/>
                              <w:sz w:val="28"/>
                              <w:szCs w:val="28"/>
                            </w:rPr>
                            <w:t>.</w:t>
                          </w:r>
                        </w:p>
                        <w:p w14:paraId="5F1D8EA7" w14:textId="4E7BB440" w:rsidR="00E90410" w:rsidRPr="005F447D" w:rsidRDefault="00E90410" w:rsidP="00814F3A">
                          <w:pPr>
                            <w:pStyle w:val="BodyText"/>
                            <w:spacing w:before="12" w:line="249" w:lineRule="auto"/>
                            <w:ind w:left="29" w:right="-20"/>
                            <w:rPr>
                              <w:sz w:val="28"/>
                              <w:szCs w:val="28"/>
                            </w:rPr>
                          </w:pPr>
                        </w:p>
                      </w:txbxContent>
                    </wps:txbx>
                    <wps:bodyPr rot="0" vert="horz" wrap="square" lIns="0" tIns="0" rIns="0" bIns="0" anchor="t" anchorCtr="0" upright="1">
                      <a:noAutofit/>
                    </wps:bodyPr>
                  </wps:wsp>
                </a:graphicData>
              </a:graphic>
            </wp:inline>
          </w:drawing>
        </mc:Choice>
        <mc:Fallback>
          <w:pict>
            <v:shapetype w14:anchorId="5F1D8E81" id="_x0000_t202" coordsize="21600,21600" o:spt="202" path="m,l,21600r21600,l21600,xe">
              <v:stroke joinstyle="miter"/>
              <v:path gradientshapeok="t" o:connecttype="rect"/>
            </v:shapetype>
            <v:shape id="_x0000_s1034" type="#_x0000_t202" style="width:908pt;height: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" filled="f" stroked="f">
              <v:textbox inset="0,0,0,0">
                <w:txbxContent>
                  <w:p w14:paraId="5F1D8EA5" w14:textId="38E1C11C" w:rsidR="00E90410" w:rsidRDefault="00E90410" w:rsidP="00DC38D6">
                    <w:pPr>
                      <w:pStyle w:val="BodyText"/>
                      <w:spacing w:before="12" w:line="249" w:lineRule="auto"/>
                      <w:ind w:left="29" w:right="-20"/>
                      <w:rPr>
                        <w:sz w:val="28"/>
                        <w:szCs w:val="28"/>
                      </w:rPr>
                    </w:pPr>
                    <w:r w:rsidRPr="00814F3A">
                      <w:rPr>
                        <w:sz w:val="28"/>
                        <w:szCs w:val="28"/>
                      </w:rPr>
                      <w:t xml:space="preserve">Communications (Slide </w:t>
                    </w:r>
                    <w:r w:rsidRPr="00D17622">
                      <w:rPr>
                        <w:sz w:val="28"/>
                        <w:szCs w:val="28"/>
                      </w:rPr>
                      <w:fldChar w:fldCharType="begin"/>
                    </w:r>
                    <w:r w:rsidRPr="00D17622">
                      <w:rPr>
                        <w:sz w:val="28"/>
                        <w:szCs w:val="28"/>
                      </w:rPr>
                      <w:instrText xml:space="preserve"> PAGE   \* MERGEFORMAT </w:instrText>
                    </w:r>
                    <w:r w:rsidRPr="00D17622">
                      <w:rPr>
                        <w:sz w:val="28"/>
                        <w:szCs w:val="28"/>
                      </w:rPr>
                      <w:fldChar w:fldCharType="separate"/>
                    </w:r>
                    <w:r>
                      <w:rPr>
                        <w:noProof/>
                        <w:sz w:val="28"/>
                        <w:szCs w:val="28"/>
                      </w:rPr>
                      <w:t>1</w:t>
                    </w:r>
                    <w:r w:rsidRPr="00D17622">
                      <w:rPr>
                        <w:noProof/>
                        <w:sz w:val="28"/>
                        <w:szCs w:val="28"/>
                      </w:rPr>
                      <w:fldChar w:fldCharType="end"/>
                    </w:r>
                    <w:r w:rsidRPr="00814F3A">
                      <w:rPr>
                        <w:sz w:val="28"/>
                        <w:szCs w:val="28"/>
                      </w:rPr>
                      <w:t xml:space="preserve"> of </w:t>
                    </w:r>
                    <w:r w:rsidR="008D15BB">
                      <w:rPr>
                        <w:sz w:val="28"/>
                        <w:szCs w:val="28"/>
                      </w:rPr>
                      <w:t>1</w:t>
                    </w:r>
                    <w:r>
                      <w:rPr>
                        <w:sz w:val="28"/>
                        <w:szCs w:val="28"/>
                      </w:rPr>
                      <w:t>) [GR</w:t>
                    </w:r>
                    <w:r w:rsidRPr="00814F3A">
                      <w:rPr>
                        <w:sz w:val="28"/>
                        <w:szCs w:val="28"/>
                      </w:rPr>
                      <w:t>]</w:t>
                    </w:r>
                  </w:p>
                  <w:p w14:paraId="5F1D8EA6" w14:textId="13F8070C" w:rsidR="00E90410" w:rsidRPr="00814F3A" w:rsidRDefault="00E90410" w:rsidP="00814F3A">
                    <w:pPr>
                      <w:pStyle w:val="BodyText"/>
                      <w:spacing w:before="12" w:line="249" w:lineRule="auto"/>
                      <w:ind w:left="29" w:right="-20"/>
                      <w:rPr>
                        <w:sz w:val="28"/>
                        <w:szCs w:val="28"/>
                      </w:rPr>
                    </w:pPr>
                  </w:p>
                  <w:p w14:paraId="7ABECB6C" w14:textId="50E82885" w:rsidR="00E90410" w:rsidRDefault="00E90410" w:rsidP="0039651E">
                    <w:pPr>
                      <w:pStyle w:val="BodyText"/>
                      <w:spacing w:before="12"/>
                      <w:ind w:left="29"/>
                      <w:rPr>
                        <w:rFonts w:eastAsiaTheme="minorHAnsi"/>
                        <w:sz w:val="28"/>
                        <w:szCs w:val="28"/>
                      </w:rPr>
                    </w:pPr>
                    <w:r>
                      <w:rPr>
                        <w:b/>
                        <w:sz w:val="28"/>
                        <w:szCs w:val="28"/>
                      </w:rPr>
                      <w:t>Summary</w:t>
                    </w:r>
                    <w:r w:rsidRPr="00814F3A">
                      <w:rPr>
                        <w:b/>
                        <w:sz w:val="28"/>
                        <w:szCs w:val="28"/>
                      </w:rPr>
                      <w:t xml:space="preserve"> Statement:</w:t>
                    </w:r>
                    <w:r w:rsidRPr="00814F3A">
                      <w:rPr>
                        <w:sz w:val="28"/>
                        <w:szCs w:val="28"/>
                      </w:rPr>
                      <w:t xml:space="preserve"> </w:t>
                    </w:r>
                    <w:r w:rsidR="00336E8E">
                      <w:rPr>
                        <w:rFonts w:eastAsia="Times New Roman"/>
                        <w:color w:val="0000FF"/>
                        <w:sz w:val="28"/>
                        <w:szCs w:val="28"/>
                      </w:rPr>
                      <w:t>xx</w:t>
                    </w:r>
                    <w:r w:rsidR="00336E8E" w:rsidRPr="00001716">
                      <w:rPr>
                        <w:rFonts w:eastAsia="Times New Roman"/>
                        <w:color w:val="0000FF"/>
                        <w:sz w:val="28"/>
                        <w:szCs w:val="28"/>
                      </w:rPr>
                      <w:t>.</w:t>
                    </w:r>
                  </w:p>
                  <w:p w14:paraId="5F1D8EA7" w14:textId="4E7BB440" w:rsidR="00E90410" w:rsidRPr="005F447D" w:rsidRDefault="00E90410" w:rsidP="00814F3A">
                    <w:pPr>
                      <w:pStyle w:val="BodyText"/>
                      <w:spacing w:before="12" w:line="249" w:lineRule="auto"/>
                      <w:ind w:left="29" w:right="-20"/>
                      <w:rPr>
                        <w:sz w:val="28"/>
                        <w:szCs w:val="28"/>
                      </w:rPr>
                    </w:pPr>
                  </w:p>
                </w:txbxContent>
              </v:textbox>
              <w10:anchorlock/>
            </v:shape>
          </w:pict>
        </mc:Fallback>
      </mc:AlternateContent>
    </w:r>
    <w:r w:rsidR="00760595">
      <w:tab/>
    </w:r>
  </w:p>
  <w:p w14:paraId="62938E8C" w14:textId="77777777" w:rsidR="00760595" w:rsidRDefault="00760595" w:rsidP="00760595">
    <w:pPr>
      <w:pStyle w:val="Header"/>
      <w:tabs>
        <w:tab w:val="clear" w:pos="4680"/>
        <w:tab w:val="clear" w:pos="9360"/>
        <w:tab w:val="left" w:pos="2325"/>
      </w:tabs>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1D8E55" w14:textId="7C6FE35E" w:rsidR="00E90410" w:rsidRDefault="00301969">
    <w:pPr>
      <w:pStyle w:val="Header"/>
    </w:pPr>
    <w:r>
      <w:rPr>
        <w:noProof/>
      </w:rPr>
      <w:drawing>
        <wp:inline distT="0" distB="0" distL="0" distR="0" wp14:anchorId="6B728807" wp14:editId="23D9708D">
          <wp:extent cx="1143000" cy="1085850"/>
          <wp:effectExtent l="0" t="0" r="0" b="0"/>
          <wp:docPr id="98" name="Chart 98" descr="This is the Transportation Icon">
            <a:extLst xmlns:a="http://schemas.openxmlformats.org/drawingml/2006/main">
              <a:ext uri="{FF2B5EF4-FFF2-40B4-BE49-F238E27FC236}">
                <a16:creationId xmlns:a16="http://schemas.microsoft.com/office/drawing/2014/main" id="{C6C7E191-636B-4169-9ABF-46CD28ED51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
            </a:graphicData>
          </a:graphic>
        </wp:inline>
      </w:drawing>
    </w:r>
    <w:r w:rsidR="00E90410">
      <w:rPr>
        <w:noProof/>
      </w:rPr>
      <mc:AlternateContent>
        <mc:Choice Requires="wps">
          <w:drawing>
            <wp:inline distT="0" distB="0" distL="0" distR="0" wp14:anchorId="5F1D8E85" wp14:editId="3A1FD0DD">
              <wp:extent cx="12351224" cy="968991"/>
              <wp:effectExtent l="0" t="0" r="12700" b="3175"/>
              <wp:docPr id="60"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51224" cy="9689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1D8EA8" w14:textId="5BA2F508" w:rsidR="00E90410" w:rsidRDefault="00E90410" w:rsidP="008815DE">
                          <w:pPr>
                            <w:pStyle w:val="BodyText"/>
                            <w:spacing w:before="12" w:line="249" w:lineRule="auto"/>
                            <w:ind w:left="29" w:right="-20"/>
                            <w:rPr>
                              <w:sz w:val="28"/>
                              <w:szCs w:val="28"/>
                            </w:rPr>
                          </w:pPr>
                          <w:r w:rsidRPr="005758E3">
                            <w:rPr>
                              <w:sz w:val="28"/>
                              <w:szCs w:val="28"/>
                            </w:rPr>
                            <w:t xml:space="preserve">Transportation (Slide </w:t>
                          </w:r>
                          <w:r w:rsidRPr="005758E3">
                            <w:rPr>
                              <w:sz w:val="28"/>
                              <w:szCs w:val="28"/>
                            </w:rPr>
                            <w:fldChar w:fldCharType="begin"/>
                          </w:r>
                          <w:r w:rsidRPr="005758E3">
                            <w:rPr>
                              <w:sz w:val="28"/>
                              <w:szCs w:val="28"/>
                            </w:rPr>
                            <w:instrText xml:space="preserve"> PAGE   \* MERGEFORMAT </w:instrText>
                          </w:r>
                          <w:r w:rsidRPr="005758E3">
                            <w:rPr>
                              <w:sz w:val="28"/>
                              <w:szCs w:val="28"/>
                            </w:rPr>
                            <w:fldChar w:fldCharType="separate"/>
                          </w:r>
                          <w:r>
                            <w:rPr>
                              <w:noProof/>
                              <w:sz w:val="28"/>
                              <w:szCs w:val="28"/>
                            </w:rPr>
                            <w:t>1</w:t>
                          </w:r>
                          <w:r w:rsidRPr="005758E3">
                            <w:rPr>
                              <w:noProof/>
                              <w:sz w:val="28"/>
                              <w:szCs w:val="28"/>
                            </w:rPr>
                            <w:fldChar w:fldCharType="end"/>
                          </w:r>
                          <w:r w:rsidRPr="005758E3">
                            <w:rPr>
                              <w:sz w:val="28"/>
                              <w:szCs w:val="28"/>
                            </w:rPr>
                            <w:t xml:space="preserve"> of </w:t>
                          </w:r>
                          <w:r w:rsidR="008D15BB">
                            <w:rPr>
                              <w:sz w:val="28"/>
                              <w:szCs w:val="28"/>
                            </w:rPr>
                            <w:t>1</w:t>
                          </w:r>
                          <w:r>
                            <w:rPr>
                              <w:sz w:val="28"/>
                              <w:szCs w:val="28"/>
                            </w:rPr>
                            <w:t>) [GR</w:t>
                          </w:r>
                          <w:r w:rsidRPr="005758E3">
                            <w:rPr>
                              <w:sz w:val="28"/>
                              <w:szCs w:val="28"/>
                            </w:rPr>
                            <w:t>]</w:t>
                          </w:r>
                        </w:p>
                        <w:p w14:paraId="5F1D8EA9" w14:textId="77777777" w:rsidR="00E90410" w:rsidRPr="005758E3" w:rsidRDefault="00E90410" w:rsidP="005758E3">
                          <w:pPr>
                            <w:pStyle w:val="BodyText"/>
                            <w:spacing w:before="12" w:line="249" w:lineRule="auto"/>
                            <w:ind w:left="29" w:right="-20"/>
                            <w:rPr>
                              <w:sz w:val="28"/>
                              <w:szCs w:val="28"/>
                            </w:rPr>
                          </w:pPr>
                        </w:p>
                        <w:p w14:paraId="60D02EFC" w14:textId="522F5229" w:rsidR="00E90410" w:rsidRPr="00C460F2" w:rsidRDefault="00E90410" w:rsidP="00AD4EFC">
                          <w:pPr>
                            <w:widowControl/>
                            <w:autoSpaceDE/>
                            <w:autoSpaceDN/>
                            <w:rPr>
                              <w:rFonts w:eastAsia="Times New Roman"/>
                              <w:color w:val="0000FF"/>
                              <w:sz w:val="28"/>
                              <w:szCs w:val="28"/>
                            </w:rPr>
                          </w:pPr>
                          <w:r>
                            <w:rPr>
                              <w:b/>
                              <w:bCs/>
                              <w:sz w:val="28"/>
                              <w:szCs w:val="28"/>
                            </w:rPr>
                            <w:t>Summary Statement</w:t>
                          </w:r>
                          <w:r w:rsidRPr="005758E3">
                            <w:rPr>
                              <w:sz w:val="28"/>
                              <w:szCs w:val="28"/>
                            </w:rPr>
                            <w:t>:</w:t>
                          </w:r>
                          <w:r>
                            <w:rPr>
                              <w:color w:val="000000"/>
                            </w:rPr>
                            <w:t xml:space="preserve"> </w:t>
                          </w:r>
                          <w:r>
                            <w:rPr>
                              <w:rFonts w:eastAsia="Times New Roman"/>
                              <w:color w:val="0000FF"/>
                              <w:sz w:val="28"/>
                              <w:szCs w:val="28"/>
                            </w:rPr>
                            <w:t>xx</w:t>
                          </w:r>
                          <w:r w:rsidRPr="00C460F2">
                            <w:rPr>
                              <w:rFonts w:eastAsia="Times New Roman"/>
                              <w:color w:val="0000FF"/>
                              <w:sz w:val="28"/>
                              <w:szCs w:val="28"/>
                            </w:rPr>
                            <w:t xml:space="preserve">. </w:t>
                          </w:r>
                        </w:p>
                        <w:p w14:paraId="5F1D8EAA" w14:textId="412FC61D" w:rsidR="00E90410" w:rsidRPr="001845C7" w:rsidRDefault="00E90410" w:rsidP="005758E3">
                          <w:pPr>
                            <w:pStyle w:val="BodyText"/>
                            <w:spacing w:before="12" w:line="249" w:lineRule="auto"/>
                            <w:ind w:left="29" w:right="-20"/>
                            <w:rPr>
                              <w:sz w:val="28"/>
                              <w:szCs w:val="28"/>
                            </w:rPr>
                          </w:pPr>
                        </w:p>
                      </w:txbxContent>
                    </wps:txbx>
                    <wps:bodyPr rot="0" vert="horz" wrap="square" lIns="0" tIns="0" rIns="0" bIns="0" anchor="t" anchorCtr="0" upright="1">
                      <a:noAutofit/>
                    </wps:bodyPr>
                  </wps:wsp>
                </a:graphicData>
              </a:graphic>
            </wp:inline>
          </w:drawing>
        </mc:Choice>
        <mc:Fallback>
          <w:pict>
            <v:shapetype w14:anchorId="5F1D8E85" id="_x0000_t202" coordsize="21600,21600" o:spt="202" path="m,l,21600r21600,l21600,xe">
              <v:stroke joinstyle="miter"/>
              <v:path gradientshapeok="t" o:connecttype="rect"/>
            </v:shapetype>
            <v:shape id="_x0000_s1036" type="#_x0000_t202" style="width:972.55pt;height:7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" filled="f" stroked="f">
              <v:textbox inset="0,0,0,0">
                <w:txbxContent>
                  <w:p w14:paraId="5F1D8EA8" w14:textId="5BA2F508" w:rsidR="00E90410" w:rsidRDefault="00E90410" w:rsidP="008815DE">
                    <w:pPr>
                      <w:pStyle w:val="BodyText"/>
                      <w:spacing w:before="12" w:line="249" w:lineRule="auto"/>
                      <w:ind w:left="29" w:right="-20"/>
                      <w:rPr>
                        <w:sz w:val="28"/>
                        <w:szCs w:val="28"/>
                      </w:rPr>
                    </w:pPr>
                    <w:r w:rsidRPr="005758E3">
                      <w:rPr>
                        <w:sz w:val="28"/>
                        <w:szCs w:val="28"/>
                      </w:rPr>
                      <w:t xml:space="preserve">Transportation (Slide </w:t>
                    </w:r>
                    <w:r w:rsidRPr="005758E3">
                      <w:rPr>
                        <w:sz w:val="28"/>
                        <w:szCs w:val="28"/>
                      </w:rPr>
                      <w:fldChar w:fldCharType="begin"/>
                    </w:r>
                    <w:r w:rsidRPr="005758E3">
                      <w:rPr>
                        <w:sz w:val="28"/>
                        <w:szCs w:val="28"/>
                      </w:rPr>
                      <w:instrText xml:space="preserve"> PAGE   \* MERGEFORMAT </w:instrText>
                    </w:r>
                    <w:r w:rsidRPr="005758E3">
                      <w:rPr>
                        <w:sz w:val="28"/>
                        <w:szCs w:val="28"/>
                      </w:rPr>
                      <w:fldChar w:fldCharType="separate"/>
                    </w:r>
                    <w:r>
                      <w:rPr>
                        <w:noProof/>
                        <w:sz w:val="28"/>
                        <w:szCs w:val="28"/>
                      </w:rPr>
                      <w:t>1</w:t>
                    </w:r>
                    <w:r w:rsidRPr="005758E3">
                      <w:rPr>
                        <w:noProof/>
                        <w:sz w:val="28"/>
                        <w:szCs w:val="28"/>
                      </w:rPr>
                      <w:fldChar w:fldCharType="end"/>
                    </w:r>
                    <w:r w:rsidRPr="005758E3">
                      <w:rPr>
                        <w:sz w:val="28"/>
                        <w:szCs w:val="28"/>
                      </w:rPr>
                      <w:t xml:space="preserve"> of </w:t>
                    </w:r>
                    <w:r w:rsidR="008D15BB">
                      <w:rPr>
                        <w:sz w:val="28"/>
                        <w:szCs w:val="28"/>
                      </w:rPr>
                      <w:t>1</w:t>
                    </w:r>
                    <w:r>
                      <w:rPr>
                        <w:sz w:val="28"/>
                        <w:szCs w:val="28"/>
                      </w:rPr>
                      <w:t>) [GR</w:t>
                    </w:r>
                    <w:r w:rsidRPr="005758E3">
                      <w:rPr>
                        <w:sz w:val="28"/>
                        <w:szCs w:val="28"/>
                      </w:rPr>
                      <w:t>]</w:t>
                    </w:r>
                  </w:p>
                  <w:p w14:paraId="5F1D8EA9" w14:textId="77777777" w:rsidR="00E90410" w:rsidRPr="005758E3" w:rsidRDefault="00E90410" w:rsidP="005758E3">
                    <w:pPr>
                      <w:pStyle w:val="BodyText"/>
                      <w:spacing w:before="12" w:line="249" w:lineRule="auto"/>
                      <w:ind w:left="29" w:right="-20"/>
                      <w:rPr>
                        <w:sz w:val="28"/>
                        <w:szCs w:val="28"/>
                      </w:rPr>
                    </w:pPr>
                  </w:p>
                  <w:p w14:paraId="60D02EFC" w14:textId="522F5229" w:rsidR="00E90410" w:rsidRPr="00C460F2" w:rsidRDefault="00E90410" w:rsidP="00AD4EFC">
                    <w:pPr>
                      <w:widowControl/>
                      <w:autoSpaceDE/>
                      <w:autoSpaceDN/>
                      <w:rPr>
                        <w:rFonts w:eastAsia="Times New Roman"/>
                        <w:color w:val="0000FF"/>
                        <w:sz w:val="28"/>
                        <w:szCs w:val="28"/>
                      </w:rPr>
                    </w:pPr>
                    <w:r>
                      <w:rPr>
                        <w:b/>
                        <w:bCs/>
                        <w:sz w:val="28"/>
                        <w:szCs w:val="28"/>
                      </w:rPr>
                      <w:t>Summary Statement</w:t>
                    </w:r>
                    <w:r w:rsidRPr="005758E3">
                      <w:rPr>
                        <w:sz w:val="28"/>
                        <w:szCs w:val="28"/>
                      </w:rPr>
                      <w:t>:</w:t>
                    </w:r>
                    <w:r>
                      <w:rPr>
                        <w:color w:val="000000"/>
                      </w:rPr>
                      <w:t xml:space="preserve"> </w:t>
                    </w:r>
                    <w:r>
                      <w:rPr>
                        <w:rFonts w:eastAsia="Times New Roman"/>
                        <w:color w:val="0000FF"/>
                        <w:sz w:val="28"/>
                        <w:szCs w:val="28"/>
                      </w:rPr>
                      <w:t>xx</w:t>
                    </w:r>
                    <w:r w:rsidRPr="00C460F2">
                      <w:rPr>
                        <w:rFonts w:eastAsia="Times New Roman"/>
                        <w:color w:val="0000FF"/>
                        <w:sz w:val="28"/>
                        <w:szCs w:val="28"/>
                      </w:rPr>
                      <w:t xml:space="preserve">. </w:t>
                    </w:r>
                  </w:p>
                  <w:p w14:paraId="5F1D8EAA" w14:textId="412FC61D" w:rsidR="00E90410" w:rsidRPr="001845C7" w:rsidRDefault="00E90410" w:rsidP="005758E3">
                    <w:pPr>
                      <w:pStyle w:val="BodyText"/>
                      <w:spacing w:before="12" w:line="249" w:lineRule="auto"/>
                      <w:ind w:left="29" w:right="-20"/>
                      <w:rPr>
                        <w:sz w:val="28"/>
                        <w:szCs w:val="28"/>
                      </w:rPr>
                    </w:pPr>
                  </w:p>
                </w:txbxContent>
              </v:textbox>
              <w10:anchorlock/>
            </v:shape>
          </w:pict>
        </mc:Fallback>
      </mc:AlternateContent>
    </w:r>
    <w:sdt>
      <w:sdtPr>
        <w:id w:val="1793943915"/>
        <w:docPartObj>
          <w:docPartGallery w:val="Page Numbers (Margins)"/>
          <w:docPartUnique/>
        </w:docPartObj>
      </w:sdtPr>
      <w:sdtEndPr/>
      <w:sdtContent/>
    </w:sdt>
  </w:p>
  <w:p w14:paraId="0FA6F0DE" w14:textId="77777777" w:rsidR="00760595" w:rsidRDefault="00760595">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E8D454" w14:textId="5864D3D1" w:rsidR="00E90410" w:rsidRDefault="00301969">
    <w:pPr>
      <w:pStyle w:val="Header"/>
    </w:pPr>
    <w:r>
      <w:rPr>
        <w:noProof/>
      </w:rPr>
      <w:drawing>
        <wp:inline distT="0" distB="0" distL="0" distR="0" wp14:anchorId="2F1EDE15" wp14:editId="4E3A8759">
          <wp:extent cx="1143000" cy="1057275"/>
          <wp:effectExtent l="0" t="0" r="0" b="0"/>
          <wp:docPr id="17" name="Chart 17" descr="This is the Hazardous Material icon">
            <a:extLst xmlns:a="http://schemas.openxmlformats.org/drawingml/2006/main">
              <a:ext uri="{FF2B5EF4-FFF2-40B4-BE49-F238E27FC236}">
                <a16:creationId xmlns:a16="http://schemas.microsoft.com/office/drawing/2014/main" id="{4D8DE76F-B813-492D-A992-BDE4F1CB52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
            </a:graphicData>
          </a:graphic>
        </wp:inline>
      </w:drawing>
    </w:r>
    <w:r w:rsidR="00E90410">
      <w:rPr>
        <w:noProof/>
      </w:rPr>
      <mc:AlternateContent>
        <mc:Choice Requires="wps">
          <w:drawing>
            <wp:inline distT="0" distB="0" distL="0" distR="0" wp14:anchorId="0B96AA6D" wp14:editId="5252AB2B">
              <wp:extent cx="12350750" cy="1138583"/>
              <wp:effectExtent l="0" t="0" r="12700" b="4445"/>
              <wp:docPr id="74"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50750" cy="11385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B92333" w14:textId="6EB7FD85" w:rsidR="00E90410" w:rsidRDefault="00E90410" w:rsidP="00AB6559">
                          <w:pPr>
                            <w:pStyle w:val="BodyText"/>
                            <w:spacing w:before="12" w:line="249" w:lineRule="auto"/>
                            <w:ind w:left="29" w:right="-20"/>
                            <w:rPr>
                              <w:sz w:val="28"/>
                              <w:szCs w:val="28"/>
                            </w:rPr>
                          </w:pPr>
                          <w:r w:rsidRPr="00AB6559">
                            <w:rPr>
                              <w:sz w:val="28"/>
                              <w:szCs w:val="28"/>
                            </w:rPr>
                            <w:t xml:space="preserve">Hazardous </w:t>
                          </w:r>
                          <w:r w:rsidR="00336E8E">
                            <w:rPr>
                              <w:sz w:val="28"/>
                              <w:szCs w:val="28"/>
                            </w:rPr>
                            <w:t>Material</w:t>
                          </w:r>
                          <w:r w:rsidRPr="00AB6559">
                            <w:rPr>
                              <w:sz w:val="28"/>
                              <w:szCs w:val="28"/>
                            </w:rPr>
                            <w:t xml:space="preserve"> (Slide </w:t>
                          </w:r>
                          <w:r w:rsidRPr="000D2628">
                            <w:rPr>
                              <w:sz w:val="28"/>
                              <w:szCs w:val="28"/>
                            </w:rPr>
                            <w:fldChar w:fldCharType="begin"/>
                          </w:r>
                          <w:r w:rsidRPr="000D2628">
                            <w:rPr>
                              <w:sz w:val="28"/>
                              <w:szCs w:val="28"/>
                            </w:rPr>
                            <w:instrText xml:space="preserve"> PAGE   \* MERGEFORMAT </w:instrText>
                          </w:r>
                          <w:r w:rsidRPr="000D2628">
                            <w:rPr>
                              <w:sz w:val="28"/>
                              <w:szCs w:val="28"/>
                            </w:rPr>
                            <w:fldChar w:fldCharType="separate"/>
                          </w:r>
                          <w:r>
                            <w:rPr>
                              <w:noProof/>
                              <w:sz w:val="28"/>
                              <w:szCs w:val="28"/>
                            </w:rPr>
                            <w:t>1</w:t>
                          </w:r>
                          <w:r w:rsidRPr="000D2628">
                            <w:rPr>
                              <w:noProof/>
                              <w:sz w:val="28"/>
                              <w:szCs w:val="28"/>
                            </w:rPr>
                            <w:fldChar w:fldCharType="end"/>
                          </w:r>
                          <w:r w:rsidRPr="00AB6559">
                            <w:rPr>
                              <w:sz w:val="28"/>
                              <w:szCs w:val="28"/>
                            </w:rPr>
                            <w:t xml:space="preserve"> of </w:t>
                          </w:r>
                          <w:r>
                            <w:rPr>
                              <w:sz w:val="28"/>
                              <w:szCs w:val="28"/>
                            </w:rPr>
                            <w:t>1) [GR</w:t>
                          </w:r>
                          <w:r w:rsidRPr="00AB6559">
                            <w:rPr>
                              <w:sz w:val="28"/>
                              <w:szCs w:val="28"/>
                            </w:rPr>
                            <w:t>]</w:t>
                          </w:r>
                        </w:p>
                        <w:p w14:paraId="44884FBE" w14:textId="77777777" w:rsidR="00E90410" w:rsidRPr="00AB6559" w:rsidRDefault="00E90410" w:rsidP="00AB6559">
                          <w:pPr>
                            <w:pStyle w:val="BodyText"/>
                            <w:spacing w:before="12" w:line="249" w:lineRule="auto"/>
                            <w:ind w:left="29" w:right="-20"/>
                            <w:rPr>
                              <w:sz w:val="28"/>
                              <w:szCs w:val="28"/>
                            </w:rPr>
                          </w:pPr>
                        </w:p>
                        <w:p w14:paraId="7C207330" w14:textId="2151C0F9" w:rsidR="00E90410" w:rsidRPr="008C03FA" w:rsidRDefault="00E90410" w:rsidP="008C03FA">
                          <w:pPr>
                            <w:pStyle w:val="BodyText"/>
                            <w:spacing w:before="12"/>
                            <w:rPr>
                              <w:color w:val="0000FF"/>
                              <w:sz w:val="28"/>
                              <w:szCs w:val="28"/>
                            </w:rPr>
                          </w:pPr>
                          <w:r>
                            <w:rPr>
                              <w:b/>
                              <w:bCs/>
                              <w:sz w:val="28"/>
                              <w:szCs w:val="28"/>
                            </w:rPr>
                            <w:t>Summary Statement</w:t>
                          </w:r>
                          <w:r w:rsidRPr="00AB6559">
                            <w:rPr>
                              <w:sz w:val="28"/>
                              <w:szCs w:val="28"/>
                            </w:rPr>
                            <w:t>:</w:t>
                          </w:r>
                          <w:r w:rsidR="008D15BB">
                            <w:rPr>
                              <w:sz w:val="28"/>
                              <w:szCs w:val="28"/>
                            </w:rPr>
                            <w:t xml:space="preserve"> </w:t>
                          </w:r>
                          <w:r w:rsidR="00336E8E">
                            <w:rPr>
                              <w:rFonts w:eastAsia="Times New Roman"/>
                              <w:color w:val="0000FF"/>
                              <w:sz w:val="28"/>
                              <w:szCs w:val="28"/>
                            </w:rPr>
                            <w:t>xx</w:t>
                          </w:r>
                          <w:r w:rsidR="00336E8E" w:rsidRPr="00001716">
                            <w:rPr>
                              <w:rFonts w:eastAsia="Times New Roman"/>
                              <w:color w:val="0000FF"/>
                              <w:sz w:val="28"/>
                              <w:szCs w:val="28"/>
                            </w:rPr>
                            <w:t>.</w:t>
                          </w:r>
                          <w:r w:rsidR="00301969" w:rsidRPr="00301969">
                            <w:rPr>
                              <w:noProof/>
                            </w:rPr>
                            <w:t xml:space="preserve"> </w:t>
                          </w:r>
                        </w:p>
                      </w:txbxContent>
                    </wps:txbx>
                    <wps:bodyPr rot="0" vert="horz" wrap="square" lIns="0" tIns="0" rIns="0" bIns="0" anchor="t" anchorCtr="0" upright="1">
                      <a:noAutofit/>
                    </wps:bodyPr>
                  </wps:wsp>
                </a:graphicData>
              </a:graphic>
            </wp:inline>
          </w:drawing>
        </mc:Choice>
        <mc:Fallback>
          <w:pict>
            <v:shapetype w14:anchorId="0B96AA6D" id="_x0000_t202" coordsize="21600,21600" o:spt="202" path="m,l,21600r21600,l21600,xe">
              <v:stroke joinstyle="miter"/>
              <v:path gradientshapeok="t" o:connecttype="rect"/>
            </v:shapetype>
            <v:shape id="_x0000_s1038" type="#_x0000_t202" style="width:972.5pt;height:8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xEgswIAALU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" filled="f" stroked="f">
              <v:textbox inset="0,0,0,0">
                <w:txbxContent>
                  <w:p w14:paraId="67B92333" w14:textId="6EB7FD85" w:rsidR="00E90410" w:rsidRDefault="00E90410" w:rsidP="00AB6559">
                    <w:pPr>
                      <w:pStyle w:val="BodyText"/>
                      <w:spacing w:before="12" w:line="249" w:lineRule="auto"/>
                      <w:ind w:left="29" w:right="-20"/>
                      <w:rPr>
                        <w:sz w:val="28"/>
                        <w:szCs w:val="28"/>
                      </w:rPr>
                    </w:pPr>
                    <w:r w:rsidRPr="00AB6559">
                      <w:rPr>
                        <w:sz w:val="28"/>
                        <w:szCs w:val="28"/>
                      </w:rPr>
                      <w:t xml:space="preserve">Hazardous </w:t>
                    </w:r>
                    <w:r w:rsidR="00336E8E">
                      <w:rPr>
                        <w:sz w:val="28"/>
                        <w:szCs w:val="28"/>
                      </w:rPr>
                      <w:t>Material</w:t>
                    </w:r>
                    <w:r w:rsidRPr="00AB6559">
                      <w:rPr>
                        <w:sz w:val="28"/>
                        <w:szCs w:val="28"/>
                      </w:rPr>
                      <w:t xml:space="preserve"> (Slide </w:t>
                    </w:r>
                    <w:r w:rsidRPr="000D2628">
                      <w:rPr>
                        <w:sz w:val="28"/>
                        <w:szCs w:val="28"/>
                      </w:rPr>
                      <w:fldChar w:fldCharType="begin"/>
                    </w:r>
                    <w:r w:rsidRPr="000D2628">
                      <w:rPr>
                        <w:sz w:val="28"/>
                        <w:szCs w:val="28"/>
                      </w:rPr>
                      <w:instrText xml:space="preserve"> PAGE   \* MERGEFORMAT </w:instrText>
                    </w:r>
                    <w:r w:rsidRPr="000D2628">
                      <w:rPr>
                        <w:sz w:val="28"/>
                        <w:szCs w:val="28"/>
                      </w:rPr>
                      <w:fldChar w:fldCharType="separate"/>
                    </w:r>
                    <w:r>
                      <w:rPr>
                        <w:noProof/>
                        <w:sz w:val="28"/>
                        <w:szCs w:val="28"/>
                      </w:rPr>
                      <w:t>1</w:t>
                    </w:r>
                    <w:r w:rsidRPr="000D2628">
                      <w:rPr>
                        <w:noProof/>
                        <w:sz w:val="28"/>
                        <w:szCs w:val="28"/>
                      </w:rPr>
                      <w:fldChar w:fldCharType="end"/>
                    </w:r>
                    <w:r w:rsidRPr="00AB6559">
                      <w:rPr>
                        <w:sz w:val="28"/>
                        <w:szCs w:val="28"/>
                      </w:rPr>
                      <w:t xml:space="preserve"> of </w:t>
                    </w:r>
                    <w:r>
                      <w:rPr>
                        <w:sz w:val="28"/>
                        <w:szCs w:val="28"/>
                      </w:rPr>
                      <w:t>1) [GR</w:t>
                    </w:r>
                    <w:r w:rsidRPr="00AB6559">
                      <w:rPr>
                        <w:sz w:val="28"/>
                        <w:szCs w:val="28"/>
                      </w:rPr>
                      <w:t>]</w:t>
                    </w:r>
                  </w:p>
                  <w:p w14:paraId="44884FBE" w14:textId="77777777" w:rsidR="00E90410" w:rsidRPr="00AB6559" w:rsidRDefault="00E90410" w:rsidP="00AB6559">
                    <w:pPr>
                      <w:pStyle w:val="BodyText"/>
                      <w:spacing w:before="12" w:line="249" w:lineRule="auto"/>
                      <w:ind w:left="29" w:right="-20"/>
                      <w:rPr>
                        <w:sz w:val="28"/>
                        <w:szCs w:val="28"/>
                      </w:rPr>
                    </w:pPr>
                  </w:p>
                  <w:p w14:paraId="7C207330" w14:textId="2151C0F9" w:rsidR="00E90410" w:rsidRPr="008C03FA" w:rsidRDefault="00E90410" w:rsidP="008C03FA">
                    <w:pPr>
                      <w:pStyle w:val="BodyText"/>
                      <w:spacing w:before="12"/>
                      <w:rPr>
                        <w:color w:val="0000FF"/>
                        <w:sz w:val="28"/>
                        <w:szCs w:val="28"/>
                      </w:rPr>
                    </w:pPr>
                    <w:r>
                      <w:rPr>
                        <w:b/>
                        <w:bCs/>
                        <w:sz w:val="28"/>
                        <w:szCs w:val="28"/>
                      </w:rPr>
                      <w:t>Summary Statement</w:t>
                    </w:r>
                    <w:r w:rsidRPr="00AB6559">
                      <w:rPr>
                        <w:sz w:val="28"/>
                        <w:szCs w:val="28"/>
                      </w:rPr>
                      <w:t>:</w:t>
                    </w:r>
                    <w:r w:rsidR="008D15BB">
                      <w:rPr>
                        <w:sz w:val="28"/>
                        <w:szCs w:val="28"/>
                      </w:rPr>
                      <w:t xml:space="preserve"> </w:t>
                    </w:r>
                    <w:r w:rsidR="00336E8E">
                      <w:rPr>
                        <w:rFonts w:eastAsia="Times New Roman"/>
                        <w:color w:val="0000FF"/>
                        <w:sz w:val="28"/>
                        <w:szCs w:val="28"/>
                      </w:rPr>
                      <w:t>xx</w:t>
                    </w:r>
                    <w:r w:rsidR="00336E8E" w:rsidRPr="00001716">
                      <w:rPr>
                        <w:rFonts w:eastAsia="Times New Roman"/>
                        <w:color w:val="0000FF"/>
                        <w:sz w:val="28"/>
                        <w:szCs w:val="28"/>
                      </w:rPr>
                      <w:t>.</w:t>
                    </w:r>
                    <w:r w:rsidR="00301969" w:rsidRPr="00301969">
                      <w:rPr>
                        <w:noProof/>
                      </w:rPr>
                      <w:t xml:space="preserve"> </w:t>
                    </w:r>
                  </w:p>
                </w:txbxContent>
              </v:textbox>
              <w10:anchorlock/>
            </v:shape>
          </w:pict>
        </mc:Fallback>
      </mc:AlternateContent>
    </w:r>
  </w:p>
  <w:p w14:paraId="4854EFB0" w14:textId="77777777" w:rsidR="00760595" w:rsidRDefault="00760595">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8127D6" w14:textId="5112109F" w:rsidR="00E90410" w:rsidRDefault="00E90410" w:rsidP="00336E8E">
    <w:pPr>
      <w:pStyle w:val="Header"/>
      <w:tabs>
        <w:tab w:val="clear" w:pos="4680"/>
        <w:tab w:val="clear" w:pos="9360"/>
        <w:tab w:val="left" w:pos="1434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555F3F"/>
    <w:multiLevelType w:val="multilevel"/>
    <w:tmpl w:val="9DBCC6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5E962EA"/>
    <w:multiLevelType w:val="hybridMultilevel"/>
    <w:tmpl w:val="0BAAD1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01D6D89"/>
    <w:multiLevelType w:val="hybridMultilevel"/>
    <w:tmpl w:val="23A02E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C55508"/>
    <w:multiLevelType w:val="hybridMultilevel"/>
    <w:tmpl w:val="D65E95A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123A5C85"/>
    <w:multiLevelType w:val="hybridMultilevel"/>
    <w:tmpl w:val="D65E95A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1997784C"/>
    <w:multiLevelType w:val="hybridMultilevel"/>
    <w:tmpl w:val="D65E95A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2CDE7C1C"/>
    <w:multiLevelType w:val="multilevel"/>
    <w:tmpl w:val="14CA11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36E6614F"/>
    <w:multiLevelType w:val="multilevel"/>
    <w:tmpl w:val="DE284E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3713139C"/>
    <w:multiLevelType w:val="multilevel"/>
    <w:tmpl w:val="156E9B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37F02A28"/>
    <w:multiLevelType w:val="hybridMultilevel"/>
    <w:tmpl w:val="D65E95A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39954F93"/>
    <w:multiLevelType w:val="multilevel"/>
    <w:tmpl w:val="181EA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F957B14"/>
    <w:multiLevelType w:val="hybridMultilevel"/>
    <w:tmpl w:val="1C58DC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FC34E71"/>
    <w:multiLevelType w:val="multilevel"/>
    <w:tmpl w:val="F68AC7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40B7720F"/>
    <w:multiLevelType w:val="hybridMultilevel"/>
    <w:tmpl w:val="029EB7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42697A51"/>
    <w:multiLevelType w:val="hybridMultilevel"/>
    <w:tmpl w:val="8936498E"/>
    <w:lvl w:ilvl="0" w:tplc="48F08FE4">
      <w:start w:val="1"/>
      <w:numFmt w:val="bullet"/>
      <w:suff w:val="nothing"/>
      <w:lvlText w:val=""/>
      <w:lvlJc w:val="left"/>
      <w:pPr>
        <w:ind w:left="72" w:hanging="72"/>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45A17CC2"/>
    <w:multiLevelType w:val="hybridMultilevel"/>
    <w:tmpl w:val="D65E95A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15:restartNumberingAfterBreak="0">
    <w:nsid w:val="468111D5"/>
    <w:multiLevelType w:val="hybridMultilevel"/>
    <w:tmpl w:val="857EBCDE"/>
    <w:lvl w:ilvl="0" w:tplc="48F08FE4">
      <w:start w:val="1"/>
      <w:numFmt w:val="bullet"/>
      <w:suff w:val="nothing"/>
      <w:lvlText w:val=""/>
      <w:lvlJc w:val="left"/>
      <w:pPr>
        <w:ind w:left="72" w:hanging="72"/>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AFA162F"/>
    <w:multiLevelType w:val="multilevel"/>
    <w:tmpl w:val="87B0F1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4C1765E0"/>
    <w:multiLevelType w:val="hybridMultilevel"/>
    <w:tmpl w:val="D65E95A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15:restartNumberingAfterBreak="0">
    <w:nsid w:val="4E5C745F"/>
    <w:multiLevelType w:val="multilevel"/>
    <w:tmpl w:val="6358B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58E467C8"/>
    <w:multiLevelType w:val="hybridMultilevel"/>
    <w:tmpl w:val="6EDA2896"/>
    <w:lvl w:ilvl="0" w:tplc="4642D3AE">
      <w:start w:val="1"/>
      <w:numFmt w:val="bullet"/>
      <w:lvlText w:val=""/>
      <w:lvlJc w:val="left"/>
      <w:pPr>
        <w:ind w:left="72" w:hanging="72"/>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5F4E7108"/>
    <w:multiLevelType w:val="hybridMultilevel"/>
    <w:tmpl w:val="38C06C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2AD5A0B"/>
    <w:multiLevelType w:val="hybridMultilevel"/>
    <w:tmpl w:val="D65E95A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 w15:restartNumberingAfterBreak="0">
    <w:nsid w:val="67D81650"/>
    <w:multiLevelType w:val="hybridMultilevel"/>
    <w:tmpl w:val="3CCCB8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A4E7CC1"/>
    <w:multiLevelType w:val="hybridMultilevel"/>
    <w:tmpl w:val="D65E95A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15:restartNumberingAfterBreak="0">
    <w:nsid w:val="6CC179EA"/>
    <w:multiLevelType w:val="hybridMultilevel"/>
    <w:tmpl w:val="D65E95A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15:restartNumberingAfterBreak="0">
    <w:nsid w:val="6F0B44AD"/>
    <w:multiLevelType w:val="hybridMultilevel"/>
    <w:tmpl w:val="68AE70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F81055E"/>
    <w:multiLevelType w:val="hybridMultilevel"/>
    <w:tmpl w:val="411644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0BD5E7E"/>
    <w:multiLevelType w:val="hybridMultilevel"/>
    <w:tmpl w:val="B8AC50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4677107"/>
    <w:multiLevelType w:val="multilevel"/>
    <w:tmpl w:val="CE88E8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7707083E"/>
    <w:multiLevelType w:val="multilevel"/>
    <w:tmpl w:val="BDD2D9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77070DB7"/>
    <w:multiLevelType w:val="hybridMultilevel"/>
    <w:tmpl w:val="D65E95A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15:restartNumberingAfterBreak="0">
    <w:nsid w:val="7CEC2B4D"/>
    <w:multiLevelType w:val="hybridMultilevel"/>
    <w:tmpl w:val="D65E95A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2"/>
  </w:num>
  <w:num w:numId="2">
    <w:abstractNumId w:val="23"/>
  </w:num>
  <w:num w:numId="3">
    <w:abstractNumId w:val="27"/>
  </w:num>
  <w:num w:numId="4">
    <w:abstractNumId w:val="1"/>
  </w:num>
  <w:num w:numId="5">
    <w:abstractNumId w:val="26"/>
  </w:num>
  <w:num w:numId="6">
    <w:abstractNumId w:val="28"/>
  </w:num>
  <w:num w:numId="7">
    <w:abstractNumId w:val="8"/>
  </w:num>
  <w:num w:numId="8">
    <w:abstractNumId w:val="7"/>
  </w:num>
  <w:num w:numId="9">
    <w:abstractNumId w:val="29"/>
  </w:num>
  <w:num w:numId="10">
    <w:abstractNumId w:val="11"/>
  </w:num>
  <w:num w:numId="11">
    <w:abstractNumId w:val="21"/>
  </w:num>
  <w:num w:numId="12">
    <w:abstractNumId w:val="13"/>
  </w:num>
  <w:num w:numId="1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5"/>
  </w:num>
  <w:num w:numId="15">
    <w:abstractNumId w:val="31"/>
  </w:num>
  <w:num w:numId="16">
    <w:abstractNumId w:val="18"/>
  </w:num>
  <w:num w:numId="17">
    <w:abstractNumId w:val="4"/>
  </w:num>
  <w:num w:numId="18">
    <w:abstractNumId w:val="25"/>
  </w:num>
  <w:num w:numId="19">
    <w:abstractNumId w:val="5"/>
  </w:num>
  <w:num w:numId="20">
    <w:abstractNumId w:val="9"/>
  </w:num>
  <w:num w:numId="21">
    <w:abstractNumId w:val="32"/>
  </w:num>
  <w:num w:numId="22">
    <w:abstractNumId w:val="24"/>
  </w:num>
  <w:num w:numId="23">
    <w:abstractNumId w:val="22"/>
  </w:num>
  <w:num w:numId="24">
    <w:abstractNumId w:val="3"/>
  </w:num>
  <w:num w:numId="25">
    <w:abstractNumId w:val="10"/>
  </w:num>
  <w:num w:numId="26">
    <w:abstractNumId w:val="6"/>
  </w:num>
  <w:num w:numId="27">
    <w:abstractNumId w:val="19"/>
  </w:num>
  <w:num w:numId="28">
    <w:abstractNumId w:val="17"/>
  </w:num>
  <w:num w:numId="29">
    <w:abstractNumId w:val="0"/>
  </w:num>
  <w:num w:numId="30">
    <w:abstractNumId w:val="30"/>
  </w:num>
  <w:num w:numId="31">
    <w:abstractNumId w:val="12"/>
  </w:num>
  <w:num w:numId="32">
    <w:abstractNumId w:val="20"/>
  </w:num>
  <w:num w:numId="33">
    <w:abstractNumId w:val="14"/>
  </w:num>
  <w:num w:numId="34">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0"/>
  <w:proofState w:spelling="clean" w:grammar="clean"/>
  <w:defaultTabStop w:val="720"/>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02771"/>
    <w:rsid w:val="000003A2"/>
    <w:rsid w:val="000011E4"/>
    <w:rsid w:val="00001427"/>
    <w:rsid w:val="00001C9F"/>
    <w:rsid w:val="00002662"/>
    <w:rsid w:val="00002BF8"/>
    <w:rsid w:val="00004B8F"/>
    <w:rsid w:val="0000648E"/>
    <w:rsid w:val="000107AC"/>
    <w:rsid w:val="0001529A"/>
    <w:rsid w:val="00015A47"/>
    <w:rsid w:val="00015D07"/>
    <w:rsid w:val="00017BA1"/>
    <w:rsid w:val="00021C08"/>
    <w:rsid w:val="00023927"/>
    <w:rsid w:val="00024537"/>
    <w:rsid w:val="00024825"/>
    <w:rsid w:val="00024DC0"/>
    <w:rsid w:val="00032A0A"/>
    <w:rsid w:val="00034328"/>
    <w:rsid w:val="00036A72"/>
    <w:rsid w:val="00036F97"/>
    <w:rsid w:val="00043D7A"/>
    <w:rsid w:val="00043DE4"/>
    <w:rsid w:val="0004459F"/>
    <w:rsid w:val="00045146"/>
    <w:rsid w:val="00046002"/>
    <w:rsid w:val="0004628A"/>
    <w:rsid w:val="0004773C"/>
    <w:rsid w:val="00047FEC"/>
    <w:rsid w:val="00052F1C"/>
    <w:rsid w:val="00053041"/>
    <w:rsid w:val="00053FA9"/>
    <w:rsid w:val="000543E1"/>
    <w:rsid w:val="00057F74"/>
    <w:rsid w:val="00060B1D"/>
    <w:rsid w:val="00061AEB"/>
    <w:rsid w:val="0006292C"/>
    <w:rsid w:val="00063911"/>
    <w:rsid w:val="00064E19"/>
    <w:rsid w:val="00066A5D"/>
    <w:rsid w:val="00066AE0"/>
    <w:rsid w:val="0006705C"/>
    <w:rsid w:val="000709E1"/>
    <w:rsid w:val="00071031"/>
    <w:rsid w:val="00071379"/>
    <w:rsid w:val="00073339"/>
    <w:rsid w:val="00073676"/>
    <w:rsid w:val="0007544B"/>
    <w:rsid w:val="00076386"/>
    <w:rsid w:val="0007745D"/>
    <w:rsid w:val="000812D3"/>
    <w:rsid w:val="0008134E"/>
    <w:rsid w:val="00082C85"/>
    <w:rsid w:val="00085C87"/>
    <w:rsid w:val="00085E21"/>
    <w:rsid w:val="000867B7"/>
    <w:rsid w:val="0009225C"/>
    <w:rsid w:val="0009384B"/>
    <w:rsid w:val="000958BE"/>
    <w:rsid w:val="000966E8"/>
    <w:rsid w:val="00097137"/>
    <w:rsid w:val="00097350"/>
    <w:rsid w:val="0009766F"/>
    <w:rsid w:val="000A212F"/>
    <w:rsid w:val="000A54D8"/>
    <w:rsid w:val="000A58C7"/>
    <w:rsid w:val="000A7B62"/>
    <w:rsid w:val="000B15FE"/>
    <w:rsid w:val="000B1F41"/>
    <w:rsid w:val="000B2EDC"/>
    <w:rsid w:val="000B3614"/>
    <w:rsid w:val="000B3912"/>
    <w:rsid w:val="000B562B"/>
    <w:rsid w:val="000C0DAD"/>
    <w:rsid w:val="000C1FB0"/>
    <w:rsid w:val="000C2788"/>
    <w:rsid w:val="000C2C5E"/>
    <w:rsid w:val="000C5502"/>
    <w:rsid w:val="000C55E8"/>
    <w:rsid w:val="000C5AB3"/>
    <w:rsid w:val="000C7549"/>
    <w:rsid w:val="000D06A2"/>
    <w:rsid w:val="000D0A8F"/>
    <w:rsid w:val="000D1DCD"/>
    <w:rsid w:val="000D22D5"/>
    <w:rsid w:val="000D2628"/>
    <w:rsid w:val="000D2E63"/>
    <w:rsid w:val="000D2FD1"/>
    <w:rsid w:val="000D3C78"/>
    <w:rsid w:val="000D3D9C"/>
    <w:rsid w:val="000D51F8"/>
    <w:rsid w:val="000D52B9"/>
    <w:rsid w:val="000D54A2"/>
    <w:rsid w:val="000D642C"/>
    <w:rsid w:val="000E0AC6"/>
    <w:rsid w:val="000E24E5"/>
    <w:rsid w:val="000E2FB7"/>
    <w:rsid w:val="000E39EC"/>
    <w:rsid w:val="000E4505"/>
    <w:rsid w:val="000E5ABF"/>
    <w:rsid w:val="000F693F"/>
    <w:rsid w:val="000F6F38"/>
    <w:rsid w:val="000F75B0"/>
    <w:rsid w:val="00104617"/>
    <w:rsid w:val="00110FA6"/>
    <w:rsid w:val="00112205"/>
    <w:rsid w:val="00112662"/>
    <w:rsid w:val="00113C3D"/>
    <w:rsid w:val="00114E19"/>
    <w:rsid w:val="00115107"/>
    <w:rsid w:val="00115256"/>
    <w:rsid w:val="00116B11"/>
    <w:rsid w:val="00116D3D"/>
    <w:rsid w:val="0011708E"/>
    <w:rsid w:val="001172E2"/>
    <w:rsid w:val="00121B43"/>
    <w:rsid w:val="00122AAB"/>
    <w:rsid w:val="001234EE"/>
    <w:rsid w:val="00123631"/>
    <w:rsid w:val="001239DF"/>
    <w:rsid w:val="00124D4F"/>
    <w:rsid w:val="00125763"/>
    <w:rsid w:val="00125E25"/>
    <w:rsid w:val="00126879"/>
    <w:rsid w:val="00130617"/>
    <w:rsid w:val="00130A5A"/>
    <w:rsid w:val="0013268F"/>
    <w:rsid w:val="00133978"/>
    <w:rsid w:val="001348CB"/>
    <w:rsid w:val="00136A69"/>
    <w:rsid w:val="00136D51"/>
    <w:rsid w:val="0013764A"/>
    <w:rsid w:val="00137DB5"/>
    <w:rsid w:val="00141BA4"/>
    <w:rsid w:val="00142B22"/>
    <w:rsid w:val="00142C1A"/>
    <w:rsid w:val="00142F11"/>
    <w:rsid w:val="00143F30"/>
    <w:rsid w:val="001447B2"/>
    <w:rsid w:val="00146FD1"/>
    <w:rsid w:val="001526D0"/>
    <w:rsid w:val="001549F3"/>
    <w:rsid w:val="00157F10"/>
    <w:rsid w:val="0016221E"/>
    <w:rsid w:val="00163F7D"/>
    <w:rsid w:val="00164028"/>
    <w:rsid w:val="00167EC4"/>
    <w:rsid w:val="00170074"/>
    <w:rsid w:val="00170DB0"/>
    <w:rsid w:val="0017109F"/>
    <w:rsid w:val="00172482"/>
    <w:rsid w:val="001724C5"/>
    <w:rsid w:val="00172840"/>
    <w:rsid w:val="00172960"/>
    <w:rsid w:val="00173C2E"/>
    <w:rsid w:val="0017432A"/>
    <w:rsid w:val="001845C7"/>
    <w:rsid w:val="001851A0"/>
    <w:rsid w:val="00185510"/>
    <w:rsid w:val="00185AE7"/>
    <w:rsid w:val="00193D08"/>
    <w:rsid w:val="00194A6D"/>
    <w:rsid w:val="00194C3F"/>
    <w:rsid w:val="001967A0"/>
    <w:rsid w:val="001A0039"/>
    <w:rsid w:val="001A16B9"/>
    <w:rsid w:val="001A33BE"/>
    <w:rsid w:val="001A3926"/>
    <w:rsid w:val="001A6E12"/>
    <w:rsid w:val="001A7535"/>
    <w:rsid w:val="001A77FD"/>
    <w:rsid w:val="001B0915"/>
    <w:rsid w:val="001B0EED"/>
    <w:rsid w:val="001B13E9"/>
    <w:rsid w:val="001B2CB0"/>
    <w:rsid w:val="001B5414"/>
    <w:rsid w:val="001B7C30"/>
    <w:rsid w:val="001B7FAD"/>
    <w:rsid w:val="001C0E2D"/>
    <w:rsid w:val="001C126C"/>
    <w:rsid w:val="001C295C"/>
    <w:rsid w:val="001C333E"/>
    <w:rsid w:val="001C42BF"/>
    <w:rsid w:val="001D128D"/>
    <w:rsid w:val="001D1D32"/>
    <w:rsid w:val="001D2229"/>
    <w:rsid w:val="001D3C5E"/>
    <w:rsid w:val="001D4E05"/>
    <w:rsid w:val="001D507B"/>
    <w:rsid w:val="001D70B8"/>
    <w:rsid w:val="001E01E3"/>
    <w:rsid w:val="001E6D1F"/>
    <w:rsid w:val="001F019C"/>
    <w:rsid w:val="001F23D5"/>
    <w:rsid w:val="001F24F2"/>
    <w:rsid w:val="001F4A70"/>
    <w:rsid w:val="001F4BC2"/>
    <w:rsid w:val="001F4FA4"/>
    <w:rsid w:val="001F6882"/>
    <w:rsid w:val="001F7D2B"/>
    <w:rsid w:val="0020012B"/>
    <w:rsid w:val="002008E4"/>
    <w:rsid w:val="00202C00"/>
    <w:rsid w:val="00203DC6"/>
    <w:rsid w:val="002043F8"/>
    <w:rsid w:val="00206021"/>
    <w:rsid w:val="002060A6"/>
    <w:rsid w:val="00206462"/>
    <w:rsid w:val="00207CE2"/>
    <w:rsid w:val="00210903"/>
    <w:rsid w:val="00211136"/>
    <w:rsid w:val="00213485"/>
    <w:rsid w:val="00215A0B"/>
    <w:rsid w:val="00217F15"/>
    <w:rsid w:val="00220286"/>
    <w:rsid w:val="00220B41"/>
    <w:rsid w:val="00220D90"/>
    <w:rsid w:val="00221196"/>
    <w:rsid w:val="0022308A"/>
    <w:rsid w:val="00223F78"/>
    <w:rsid w:val="0022489D"/>
    <w:rsid w:val="002252FA"/>
    <w:rsid w:val="002254A5"/>
    <w:rsid w:val="00225F8B"/>
    <w:rsid w:val="002269C9"/>
    <w:rsid w:val="00231908"/>
    <w:rsid w:val="00231E10"/>
    <w:rsid w:val="0023293A"/>
    <w:rsid w:val="00232D60"/>
    <w:rsid w:val="00233E5A"/>
    <w:rsid w:val="00235D7E"/>
    <w:rsid w:val="00237AD1"/>
    <w:rsid w:val="00241711"/>
    <w:rsid w:val="002427C1"/>
    <w:rsid w:val="002435EF"/>
    <w:rsid w:val="002467E0"/>
    <w:rsid w:val="0024691E"/>
    <w:rsid w:val="00247617"/>
    <w:rsid w:val="00250093"/>
    <w:rsid w:val="0025075C"/>
    <w:rsid w:val="00250BD2"/>
    <w:rsid w:val="00251ACE"/>
    <w:rsid w:val="00253F9C"/>
    <w:rsid w:val="0025462C"/>
    <w:rsid w:val="00254D05"/>
    <w:rsid w:val="002561E8"/>
    <w:rsid w:val="00256680"/>
    <w:rsid w:val="0026025E"/>
    <w:rsid w:val="00260A4E"/>
    <w:rsid w:val="0026415D"/>
    <w:rsid w:val="0026506F"/>
    <w:rsid w:val="00265109"/>
    <w:rsid w:val="002654E6"/>
    <w:rsid w:val="002705EA"/>
    <w:rsid w:val="00275FDE"/>
    <w:rsid w:val="00276A87"/>
    <w:rsid w:val="00277DA5"/>
    <w:rsid w:val="00280446"/>
    <w:rsid w:val="002810A4"/>
    <w:rsid w:val="00282B7C"/>
    <w:rsid w:val="002839BC"/>
    <w:rsid w:val="00286251"/>
    <w:rsid w:val="00286EF2"/>
    <w:rsid w:val="00287AFF"/>
    <w:rsid w:val="00290FA7"/>
    <w:rsid w:val="00292263"/>
    <w:rsid w:val="00292D96"/>
    <w:rsid w:val="002939FE"/>
    <w:rsid w:val="00293A15"/>
    <w:rsid w:val="002A142A"/>
    <w:rsid w:val="002A46CC"/>
    <w:rsid w:val="002A4EB4"/>
    <w:rsid w:val="002A6061"/>
    <w:rsid w:val="002B3F41"/>
    <w:rsid w:val="002B5EE8"/>
    <w:rsid w:val="002B5F52"/>
    <w:rsid w:val="002B75E0"/>
    <w:rsid w:val="002C5385"/>
    <w:rsid w:val="002C7E60"/>
    <w:rsid w:val="002D07ED"/>
    <w:rsid w:val="002D0B22"/>
    <w:rsid w:val="002D1770"/>
    <w:rsid w:val="002D1BF2"/>
    <w:rsid w:val="002D27C5"/>
    <w:rsid w:val="002D2F2B"/>
    <w:rsid w:val="002D4167"/>
    <w:rsid w:val="002D6A0B"/>
    <w:rsid w:val="002D7759"/>
    <w:rsid w:val="002E0632"/>
    <w:rsid w:val="002E0C48"/>
    <w:rsid w:val="002E1CB7"/>
    <w:rsid w:val="002E2ECC"/>
    <w:rsid w:val="002E3183"/>
    <w:rsid w:val="002E34C7"/>
    <w:rsid w:val="002E7204"/>
    <w:rsid w:val="002E7854"/>
    <w:rsid w:val="002F0227"/>
    <w:rsid w:val="002F1B92"/>
    <w:rsid w:val="002F1EA6"/>
    <w:rsid w:val="002F253D"/>
    <w:rsid w:val="002F2EFF"/>
    <w:rsid w:val="002F3377"/>
    <w:rsid w:val="002F3CB7"/>
    <w:rsid w:val="002F43AF"/>
    <w:rsid w:val="003016A0"/>
    <w:rsid w:val="00301969"/>
    <w:rsid w:val="00304569"/>
    <w:rsid w:val="00304D84"/>
    <w:rsid w:val="00305AB8"/>
    <w:rsid w:val="003066FD"/>
    <w:rsid w:val="00310B38"/>
    <w:rsid w:val="00313AEF"/>
    <w:rsid w:val="003149C7"/>
    <w:rsid w:val="00317D72"/>
    <w:rsid w:val="00321413"/>
    <w:rsid w:val="00321919"/>
    <w:rsid w:val="00323A55"/>
    <w:rsid w:val="003252D3"/>
    <w:rsid w:val="00325653"/>
    <w:rsid w:val="00325C39"/>
    <w:rsid w:val="0032699B"/>
    <w:rsid w:val="00326ECA"/>
    <w:rsid w:val="0033071F"/>
    <w:rsid w:val="00331548"/>
    <w:rsid w:val="0033385F"/>
    <w:rsid w:val="00334E4C"/>
    <w:rsid w:val="00335126"/>
    <w:rsid w:val="00335AD1"/>
    <w:rsid w:val="00336E8E"/>
    <w:rsid w:val="00340727"/>
    <w:rsid w:val="00340F88"/>
    <w:rsid w:val="00342746"/>
    <w:rsid w:val="003428E8"/>
    <w:rsid w:val="00344587"/>
    <w:rsid w:val="00345448"/>
    <w:rsid w:val="00345EF7"/>
    <w:rsid w:val="00346B30"/>
    <w:rsid w:val="00350437"/>
    <w:rsid w:val="00350E9C"/>
    <w:rsid w:val="00350FB6"/>
    <w:rsid w:val="003513FD"/>
    <w:rsid w:val="003528A5"/>
    <w:rsid w:val="0035298D"/>
    <w:rsid w:val="00353F75"/>
    <w:rsid w:val="00355744"/>
    <w:rsid w:val="00355912"/>
    <w:rsid w:val="00356BEC"/>
    <w:rsid w:val="00357036"/>
    <w:rsid w:val="00360330"/>
    <w:rsid w:val="00360F80"/>
    <w:rsid w:val="00361EB5"/>
    <w:rsid w:val="00363205"/>
    <w:rsid w:val="00363D3C"/>
    <w:rsid w:val="00364380"/>
    <w:rsid w:val="00364A5D"/>
    <w:rsid w:val="00367D67"/>
    <w:rsid w:val="00367E81"/>
    <w:rsid w:val="00370A3A"/>
    <w:rsid w:val="00371F87"/>
    <w:rsid w:val="00372865"/>
    <w:rsid w:val="0037391B"/>
    <w:rsid w:val="0038220B"/>
    <w:rsid w:val="00385EE7"/>
    <w:rsid w:val="00387F4D"/>
    <w:rsid w:val="00390582"/>
    <w:rsid w:val="00390A3F"/>
    <w:rsid w:val="00391B72"/>
    <w:rsid w:val="0039651E"/>
    <w:rsid w:val="003A070E"/>
    <w:rsid w:val="003A151B"/>
    <w:rsid w:val="003A3E70"/>
    <w:rsid w:val="003A4402"/>
    <w:rsid w:val="003A5075"/>
    <w:rsid w:val="003A64F9"/>
    <w:rsid w:val="003A7296"/>
    <w:rsid w:val="003B091C"/>
    <w:rsid w:val="003B0F1E"/>
    <w:rsid w:val="003B45AC"/>
    <w:rsid w:val="003B55BD"/>
    <w:rsid w:val="003B6A44"/>
    <w:rsid w:val="003C3E0F"/>
    <w:rsid w:val="003C6238"/>
    <w:rsid w:val="003C64D9"/>
    <w:rsid w:val="003C6693"/>
    <w:rsid w:val="003D16ED"/>
    <w:rsid w:val="003D2E52"/>
    <w:rsid w:val="003D324A"/>
    <w:rsid w:val="003D4867"/>
    <w:rsid w:val="003D4D23"/>
    <w:rsid w:val="003D50EB"/>
    <w:rsid w:val="003D559E"/>
    <w:rsid w:val="003D5CC0"/>
    <w:rsid w:val="003D60CE"/>
    <w:rsid w:val="003D6D8F"/>
    <w:rsid w:val="003D7BD8"/>
    <w:rsid w:val="003D7E1C"/>
    <w:rsid w:val="003E0872"/>
    <w:rsid w:val="003E2440"/>
    <w:rsid w:val="003E4045"/>
    <w:rsid w:val="003E5424"/>
    <w:rsid w:val="003E6A67"/>
    <w:rsid w:val="003E7C5D"/>
    <w:rsid w:val="003F052B"/>
    <w:rsid w:val="003F176D"/>
    <w:rsid w:val="003F27F8"/>
    <w:rsid w:val="003F2C1F"/>
    <w:rsid w:val="003F469C"/>
    <w:rsid w:val="003F6E0F"/>
    <w:rsid w:val="003F7C63"/>
    <w:rsid w:val="00400100"/>
    <w:rsid w:val="00400544"/>
    <w:rsid w:val="004008D2"/>
    <w:rsid w:val="004024C9"/>
    <w:rsid w:val="0040294C"/>
    <w:rsid w:val="0040333E"/>
    <w:rsid w:val="00405B74"/>
    <w:rsid w:val="004078BA"/>
    <w:rsid w:val="00410EC7"/>
    <w:rsid w:val="004142D5"/>
    <w:rsid w:val="004150B9"/>
    <w:rsid w:val="004158BD"/>
    <w:rsid w:val="00416E12"/>
    <w:rsid w:val="004206CA"/>
    <w:rsid w:val="00420BE9"/>
    <w:rsid w:val="00421261"/>
    <w:rsid w:val="0042273F"/>
    <w:rsid w:val="0042384A"/>
    <w:rsid w:val="004244F3"/>
    <w:rsid w:val="0042669A"/>
    <w:rsid w:val="00427046"/>
    <w:rsid w:val="00427159"/>
    <w:rsid w:val="00427392"/>
    <w:rsid w:val="0042797F"/>
    <w:rsid w:val="00427C4D"/>
    <w:rsid w:val="00430F23"/>
    <w:rsid w:val="004313AB"/>
    <w:rsid w:val="004322E8"/>
    <w:rsid w:val="00432E89"/>
    <w:rsid w:val="004336EC"/>
    <w:rsid w:val="00434F37"/>
    <w:rsid w:val="004365DA"/>
    <w:rsid w:val="004365FF"/>
    <w:rsid w:val="0043695A"/>
    <w:rsid w:val="00437393"/>
    <w:rsid w:val="00437A8C"/>
    <w:rsid w:val="00440EE0"/>
    <w:rsid w:val="00441963"/>
    <w:rsid w:val="004421E0"/>
    <w:rsid w:val="00443079"/>
    <w:rsid w:val="00443155"/>
    <w:rsid w:val="00443C48"/>
    <w:rsid w:val="004468E7"/>
    <w:rsid w:val="00447085"/>
    <w:rsid w:val="00450A6D"/>
    <w:rsid w:val="00451337"/>
    <w:rsid w:val="00451560"/>
    <w:rsid w:val="004522CD"/>
    <w:rsid w:val="00452BD2"/>
    <w:rsid w:val="0045400C"/>
    <w:rsid w:val="00457E0C"/>
    <w:rsid w:val="00462FBE"/>
    <w:rsid w:val="0046434D"/>
    <w:rsid w:val="00465AD7"/>
    <w:rsid w:val="004675A3"/>
    <w:rsid w:val="00467821"/>
    <w:rsid w:val="00471C64"/>
    <w:rsid w:val="00472EF5"/>
    <w:rsid w:val="00474DFF"/>
    <w:rsid w:val="0047543B"/>
    <w:rsid w:val="00477072"/>
    <w:rsid w:val="004812FE"/>
    <w:rsid w:val="004825A9"/>
    <w:rsid w:val="00482DB0"/>
    <w:rsid w:val="00483ADD"/>
    <w:rsid w:val="00484BE1"/>
    <w:rsid w:val="004879B9"/>
    <w:rsid w:val="00487F69"/>
    <w:rsid w:val="00490C00"/>
    <w:rsid w:val="00491E4D"/>
    <w:rsid w:val="00491F39"/>
    <w:rsid w:val="004927F1"/>
    <w:rsid w:val="0049503D"/>
    <w:rsid w:val="0049686D"/>
    <w:rsid w:val="004A1D74"/>
    <w:rsid w:val="004A2533"/>
    <w:rsid w:val="004A269C"/>
    <w:rsid w:val="004A3011"/>
    <w:rsid w:val="004A3F1B"/>
    <w:rsid w:val="004A424A"/>
    <w:rsid w:val="004A55FF"/>
    <w:rsid w:val="004A6A2E"/>
    <w:rsid w:val="004A6CAF"/>
    <w:rsid w:val="004B01E2"/>
    <w:rsid w:val="004B09A0"/>
    <w:rsid w:val="004B330D"/>
    <w:rsid w:val="004B587A"/>
    <w:rsid w:val="004B7290"/>
    <w:rsid w:val="004B7DDE"/>
    <w:rsid w:val="004C14DC"/>
    <w:rsid w:val="004C2C95"/>
    <w:rsid w:val="004C47AA"/>
    <w:rsid w:val="004C6153"/>
    <w:rsid w:val="004C63DE"/>
    <w:rsid w:val="004D02D5"/>
    <w:rsid w:val="004D33A7"/>
    <w:rsid w:val="004D3B09"/>
    <w:rsid w:val="004E0EFC"/>
    <w:rsid w:val="004E34E8"/>
    <w:rsid w:val="004E41B9"/>
    <w:rsid w:val="004E4295"/>
    <w:rsid w:val="004E42B2"/>
    <w:rsid w:val="004F0416"/>
    <w:rsid w:val="004F1016"/>
    <w:rsid w:val="004F10A1"/>
    <w:rsid w:val="004F3895"/>
    <w:rsid w:val="004F4B7B"/>
    <w:rsid w:val="004F6061"/>
    <w:rsid w:val="005019B6"/>
    <w:rsid w:val="00503AD4"/>
    <w:rsid w:val="005043CE"/>
    <w:rsid w:val="005044C4"/>
    <w:rsid w:val="00506196"/>
    <w:rsid w:val="005079F4"/>
    <w:rsid w:val="00510FD6"/>
    <w:rsid w:val="00512118"/>
    <w:rsid w:val="00513453"/>
    <w:rsid w:val="00514FBF"/>
    <w:rsid w:val="005155A4"/>
    <w:rsid w:val="0051631C"/>
    <w:rsid w:val="0051651F"/>
    <w:rsid w:val="005167AA"/>
    <w:rsid w:val="00516B1F"/>
    <w:rsid w:val="005170DB"/>
    <w:rsid w:val="005173D3"/>
    <w:rsid w:val="0051775D"/>
    <w:rsid w:val="0052284F"/>
    <w:rsid w:val="00524911"/>
    <w:rsid w:val="0053024C"/>
    <w:rsid w:val="00531544"/>
    <w:rsid w:val="00531CA9"/>
    <w:rsid w:val="00532DEF"/>
    <w:rsid w:val="00534291"/>
    <w:rsid w:val="00534DBD"/>
    <w:rsid w:val="00534F31"/>
    <w:rsid w:val="00535990"/>
    <w:rsid w:val="00536040"/>
    <w:rsid w:val="00537499"/>
    <w:rsid w:val="00537B15"/>
    <w:rsid w:val="00537C15"/>
    <w:rsid w:val="00540507"/>
    <w:rsid w:val="0054096B"/>
    <w:rsid w:val="00540AC9"/>
    <w:rsid w:val="00541B4A"/>
    <w:rsid w:val="00543A45"/>
    <w:rsid w:val="00543A85"/>
    <w:rsid w:val="00544A47"/>
    <w:rsid w:val="00545D24"/>
    <w:rsid w:val="00545FA2"/>
    <w:rsid w:val="00546770"/>
    <w:rsid w:val="00546C95"/>
    <w:rsid w:val="00547D5C"/>
    <w:rsid w:val="005501AD"/>
    <w:rsid w:val="005541B0"/>
    <w:rsid w:val="00555C22"/>
    <w:rsid w:val="00556F80"/>
    <w:rsid w:val="0056011A"/>
    <w:rsid w:val="00562364"/>
    <w:rsid w:val="00563E44"/>
    <w:rsid w:val="0056718B"/>
    <w:rsid w:val="00571C2D"/>
    <w:rsid w:val="005728B3"/>
    <w:rsid w:val="00574018"/>
    <w:rsid w:val="00575502"/>
    <w:rsid w:val="005758E3"/>
    <w:rsid w:val="00577B72"/>
    <w:rsid w:val="00577F0F"/>
    <w:rsid w:val="00580D45"/>
    <w:rsid w:val="00582CAF"/>
    <w:rsid w:val="00584CD7"/>
    <w:rsid w:val="0058546B"/>
    <w:rsid w:val="00586A32"/>
    <w:rsid w:val="00586C51"/>
    <w:rsid w:val="00587E25"/>
    <w:rsid w:val="00593158"/>
    <w:rsid w:val="005935A6"/>
    <w:rsid w:val="005943F6"/>
    <w:rsid w:val="00594555"/>
    <w:rsid w:val="00595304"/>
    <w:rsid w:val="00595D08"/>
    <w:rsid w:val="00596216"/>
    <w:rsid w:val="0059701F"/>
    <w:rsid w:val="005A1532"/>
    <w:rsid w:val="005A1ABF"/>
    <w:rsid w:val="005A2B9D"/>
    <w:rsid w:val="005A2BE4"/>
    <w:rsid w:val="005A42AE"/>
    <w:rsid w:val="005A4350"/>
    <w:rsid w:val="005A4C08"/>
    <w:rsid w:val="005A668C"/>
    <w:rsid w:val="005B0B4D"/>
    <w:rsid w:val="005B156D"/>
    <w:rsid w:val="005B45E3"/>
    <w:rsid w:val="005B52B7"/>
    <w:rsid w:val="005B5ED7"/>
    <w:rsid w:val="005B65F8"/>
    <w:rsid w:val="005B76C2"/>
    <w:rsid w:val="005B7B77"/>
    <w:rsid w:val="005C1A08"/>
    <w:rsid w:val="005C2C7D"/>
    <w:rsid w:val="005C5C39"/>
    <w:rsid w:val="005C65DC"/>
    <w:rsid w:val="005C6CE4"/>
    <w:rsid w:val="005D239E"/>
    <w:rsid w:val="005D4BB1"/>
    <w:rsid w:val="005D6AED"/>
    <w:rsid w:val="005D77BF"/>
    <w:rsid w:val="005D7C63"/>
    <w:rsid w:val="005E0D03"/>
    <w:rsid w:val="005E2B62"/>
    <w:rsid w:val="005E346D"/>
    <w:rsid w:val="005E3CA1"/>
    <w:rsid w:val="005E4D9C"/>
    <w:rsid w:val="005E50B7"/>
    <w:rsid w:val="005E5A52"/>
    <w:rsid w:val="005E6AB4"/>
    <w:rsid w:val="005E6D45"/>
    <w:rsid w:val="005E6F70"/>
    <w:rsid w:val="005E794F"/>
    <w:rsid w:val="005E7CCB"/>
    <w:rsid w:val="005E7E5A"/>
    <w:rsid w:val="005F015A"/>
    <w:rsid w:val="005F050F"/>
    <w:rsid w:val="005F146C"/>
    <w:rsid w:val="005F447D"/>
    <w:rsid w:val="005F4951"/>
    <w:rsid w:val="005F73B7"/>
    <w:rsid w:val="006007A7"/>
    <w:rsid w:val="0060155E"/>
    <w:rsid w:val="00601900"/>
    <w:rsid w:val="0060386C"/>
    <w:rsid w:val="00603A6C"/>
    <w:rsid w:val="006055FD"/>
    <w:rsid w:val="006110EC"/>
    <w:rsid w:val="0061350E"/>
    <w:rsid w:val="0061368A"/>
    <w:rsid w:val="006161EC"/>
    <w:rsid w:val="00616274"/>
    <w:rsid w:val="0062068A"/>
    <w:rsid w:val="0062105F"/>
    <w:rsid w:val="00621D74"/>
    <w:rsid w:val="00621D75"/>
    <w:rsid w:val="00623177"/>
    <w:rsid w:val="00626F81"/>
    <w:rsid w:val="0063003E"/>
    <w:rsid w:val="006312C2"/>
    <w:rsid w:val="00631B3B"/>
    <w:rsid w:val="00632670"/>
    <w:rsid w:val="00632C3F"/>
    <w:rsid w:val="0063606B"/>
    <w:rsid w:val="00636C68"/>
    <w:rsid w:val="00637F37"/>
    <w:rsid w:val="00641296"/>
    <w:rsid w:val="00643631"/>
    <w:rsid w:val="0064363F"/>
    <w:rsid w:val="006437A0"/>
    <w:rsid w:val="00644FC7"/>
    <w:rsid w:val="00645A5E"/>
    <w:rsid w:val="00646B1B"/>
    <w:rsid w:val="00646BC4"/>
    <w:rsid w:val="006473E6"/>
    <w:rsid w:val="006477A0"/>
    <w:rsid w:val="00650B26"/>
    <w:rsid w:val="006517C5"/>
    <w:rsid w:val="00654501"/>
    <w:rsid w:val="00656765"/>
    <w:rsid w:val="00656E25"/>
    <w:rsid w:val="006570F5"/>
    <w:rsid w:val="00657E75"/>
    <w:rsid w:val="0066082D"/>
    <w:rsid w:val="00663984"/>
    <w:rsid w:val="00666A4E"/>
    <w:rsid w:val="00670E55"/>
    <w:rsid w:val="00671580"/>
    <w:rsid w:val="00673744"/>
    <w:rsid w:val="00673C75"/>
    <w:rsid w:val="00676B7F"/>
    <w:rsid w:val="00677F52"/>
    <w:rsid w:val="00680AA8"/>
    <w:rsid w:val="0068280F"/>
    <w:rsid w:val="00684435"/>
    <w:rsid w:val="006845D0"/>
    <w:rsid w:val="006903FE"/>
    <w:rsid w:val="0069165C"/>
    <w:rsid w:val="00691725"/>
    <w:rsid w:val="00696501"/>
    <w:rsid w:val="00696572"/>
    <w:rsid w:val="006965D2"/>
    <w:rsid w:val="00697502"/>
    <w:rsid w:val="00697898"/>
    <w:rsid w:val="00697BC8"/>
    <w:rsid w:val="006A0070"/>
    <w:rsid w:val="006A0AD5"/>
    <w:rsid w:val="006A1EA2"/>
    <w:rsid w:val="006A1F78"/>
    <w:rsid w:val="006A258C"/>
    <w:rsid w:val="006A3597"/>
    <w:rsid w:val="006A3F8E"/>
    <w:rsid w:val="006A50F1"/>
    <w:rsid w:val="006A5C55"/>
    <w:rsid w:val="006A67BB"/>
    <w:rsid w:val="006B561C"/>
    <w:rsid w:val="006B5644"/>
    <w:rsid w:val="006C1314"/>
    <w:rsid w:val="006C15E1"/>
    <w:rsid w:val="006C2524"/>
    <w:rsid w:val="006C2F20"/>
    <w:rsid w:val="006C379E"/>
    <w:rsid w:val="006C4479"/>
    <w:rsid w:val="006C452A"/>
    <w:rsid w:val="006C7D3C"/>
    <w:rsid w:val="006C7FAA"/>
    <w:rsid w:val="006D083C"/>
    <w:rsid w:val="006D2978"/>
    <w:rsid w:val="006D3662"/>
    <w:rsid w:val="006D5277"/>
    <w:rsid w:val="006D74A5"/>
    <w:rsid w:val="006D76D3"/>
    <w:rsid w:val="006E04FC"/>
    <w:rsid w:val="006E083E"/>
    <w:rsid w:val="006E2581"/>
    <w:rsid w:val="006E2C31"/>
    <w:rsid w:val="006E305D"/>
    <w:rsid w:val="006E410F"/>
    <w:rsid w:val="006E475F"/>
    <w:rsid w:val="006F099D"/>
    <w:rsid w:val="006F0C5B"/>
    <w:rsid w:val="006F1E09"/>
    <w:rsid w:val="006F3348"/>
    <w:rsid w:val="006F3415"/>
    <w:rsid w:val="006F38C1"/>
    <w:rsid w:val="006F4386"/>
    <w:rsid w:val="006F4988"/>
    <w:rsid w:val="006F53BB"/>
    <w:rsid w:val="006F5C84"/>
    <w:rsid w:val="006F61B5"/>
    <w:rsid w:val="006F6BA6"/>
    <w:rsid w:val="0070026E"/>
    <w:rsid w:val="00702051"/>
    <w:rsid w:val="0070234F"/>
    <w:rsid w:val="007029CD"/>
    <w:rsid w:val="00703649"/>
    <w:rsid w:val="007116E6"/>
    <w:rsid w:val="00712179"/>
    <w:rsid w:val="00713EA8"/>
    <w:rsid w:val="007145EA"/>
    <w:rsid w:val="007152F0"/>
    <w:rsid w:val="00715CEE"/>
    <w:rsid w:val="00717814"/>
    <w:rsid w:val="00717FAD"/>
    <w:rsid w:val="00720A4B"/>
    <w:rsid w:val="00722A33"/>
    <w:rsid w:val="00722DA5"/>
    <w:rsid w:val="00724B7C"/>
    <w:rsid w:val="0072611D"/>
    <w:rsid w:val="00726669"/>
    <w:rsid w:val="00727F05"/>
    <w:rsid w:val="00730616"/>
    <w:rsid w:val="00730C84"/>
    <w:rsid w:val="00731A3A"/>
    <w:rsid w:val="0073576D"/>
    <w:rsid w:val="007367C4"/>
    <w:rsid w:val="00736C7C"/>
    <w:rsid w:val="00736DBD"/>
    <w:rsid w:val="007375F3"/>
    <w:rsid w:val="0073792F"/>
    <w:rsid w:val="0074071E"/>
    <w:rsid w:val="00742E66"/>
    <w:rsid w:val="00744BB4"/>
    <w:rsid w:val="00745553"/>
    <w:rsid w:val="007467C3"/>
    <w:rsid w:val="00747611"/>
    <w:rsid w:val="00752FB5"/>
    <w:rsid w:val="00757B07"/>
    <w:rsid w:val="00760595"/>
    <w:rsid w:val="0076095E"/>
    <w:rsid w:val="007634A7"/>
    <w:rsid w:val="00764BB2"/>
    <w:rsid w:val="007666FD"/>
    <w:rsid w:val="00767EA4"/>
    <w:rsid w:val="00770CA5"/>
    <w:rsid w:val="007736B3"/>
    <w:rsid w:val="007743B8"/>
    <w:rsid w:val="007747A0"/>
    <w:rsid w:val="00774B1B"/>
    <w:rsid w:val="007801F0"/>
    <w:rsid w:val="00781E7C"/>
    <w:rsid w:val="00783CBE"/>
    <w:rsid w:val="00785F89"/>
    <w:rsid w:val="0078634A"/>
    <w:rsid w:val="0078655E"/>
    <w:rsid w:val="00786BFF"/>
    <w:rsid w:val="0078714D"/>
    <w:rsid w:val="00792B84"/>
    <w:rsid w:val="0079378C"/>
    <w:rsid w:val="0079461F"/>
    <w:rsid w:val="00795781"/>
    <w:rsid w:val="00795D63"/>
    <w:rsid w:val="007A0997"/>
    <w:rsid w:val="007A242C"/>
    <w:rsid w:val="007A2B01"/>
    <w:rsid w:val="007A3C46"/>
    <w:rsid w:val="007A66E6"/>
    <w:rsid w:val="007A7D71"/>
    <w:rsid w:val="007B09D1"/>
    <w:rsid w:val="007B1476"/>
    <w:rsid w:val="007B3687"/>
    <w:rsid w:val="007B423D"/>
    <w:rsid w:val="007B4F0D"/>
    <w:rsid w:val="007C1536"/>
    <w:rsid w:val="007C21B2"/>
    <w:rsid w:val="007C2B8F"/>
    <w:rsid w:val="007C59EE"/>
    <w:rsid w:val="007C6288"/>
    <w:rsid w:val="007C74D0"/>
    <w:rsid w:val="007D0E0D"/>
    <w:rsid w:val="007D2B11"/>
    <w:rsid w:val="007D3033"/>
    <w:rsid w:val="007D369D"/>
    <w:rsid w:val="007D4C4D"/>
    <w:rsid w:val="007D52BE"/>
    <w:rsid w:val="007D6AE3"/>
    <w:rsid w:val="007E014E"/>
    <w:rsid w:val="007E1B4C"/>
    <w:rsid w:val="007E1E18"/>
    <w:rsid w:val="007E1E55"/>
    <w:rsid w:val="007E2707"/>
    <w:rsid w:val="007E6488"/>
    <w:rsid w:val="007E661E"/>
    <w:rsid w:val="007E68C9"/>
    <w:rsid w:val="007E70A6"/>
    <w:rsid w:val="007F0ECB"/>
    <w:rsid w:val="007F11D7"/>
    <w:rsid w:val="007F1DA4"/>
    <w:rsid w:val="007F33F6"/>
    <w:rsid w:val="007F51D8"/>
    <w:rsid w:val="007F545F"/>
    <w:rsid w:val="007F5951"/>
    <w:rsid w:val="007F5A8D"/>
    <w:rsid w:val="008009EF"/>
    <w:rsid w:val="00802771"/>
    <w:rsid w:val="0080667A"/>
    <w:rsid w:val="00807FA5"/>
    <w:rsid w:val="00810211"/>
    <w:rsid w:val="00810394"/>
    <w:rsid w:val="00813737"/>
    <w:rsid w:val="00813F44"/>
    <w:rsid w:val="00814F3A"/>
    <w:rsid w:val="00814FA2"/>
    <w:rsid w:val="00815058"/>
    <w:rsid w:val="008151A6"/>
    <w:rsid w:val="008204E9"/>
    <w:rsid w:val="0082064D"/>
    <w:rsid w:val="008238F3"/>
    <w:rsid w:val="008243D6"/>
    <w:rsid w:val="008267DC"/>
    <w:rsid w:val="00831971"/>
    <w:rsid w:val="00831D83"/>
    <w:rsid w:val="0083233B"/>
    <w:rsid w:val="008329BD"/>
    <w:rsid w:val="00834305"/>
    <w:rsid w:val="00834842"/>
    <w:rsid w:val="00835B5B"/>
    <w:rsid w:val="008401CB"/>
    <w:rsid w:val="008403A4"/>
    <w:rsid w:val="00840B3F"/>
    <w:rsid w:val="00841B5F"/>
    <w:rsid w:val="008421DF"/>
    <w:rsid w:val="00843BFD"/>
    <w:rsid w:val="00843DF6"/>
    <w:rsid w:val="008449AC"/>
    <w:rsid w:val="0084687C"/>
    <w:rsid w:val="00847558"/>
    <w:rsid w:val="00847B5E"/>
    <w:rsid w:val="00847D78"/>
    <w:rsid w:val="008554B2"/>
    <w:rsid w:val="0085562C"/>
    <w:rsid w:val="00861392"/>
    <w:rsid w:val="00863902"/>
    <w:rsid w:val="0086398F"/>
    <w:rsid w:val="008661B5"/>
    <w:rsid w:val="00871311"/>
    <w:rsid w:val="00871627"/>
    <w:rsid w:val="0087291D"/>
    <w:rsid w:val="00873D36"/>
    <w:rsid w:val="00873DBD"/>
    <w:rsid w:val="00873F46"/>
    <w:rsid w:val="008771F0"/>
    <w:rsid w:val="00880280"/>
    <w:rsid w:val="00880FDF"/>
    <w:rsid w:val="00881058"/>
    <w:rsid w:val="008815DE"/>
    <w:rsid w:val="00882DD8"/>
    <w:rsid w:val="00882ED0"/>
    <w:rsid w:val="00883B97"/>
    <w:rsid w:val="00885511"/>
    <w:rsid w:val="00886374"/>
    <w:rsid w:val="00887914"/>
    <w:rsid w:val="00887E7C"/>
    <w:rsid w:val="00887EA1"/>
    <w:rsid w:val="0089043B"/>
    <w:rsid w:val="00890DC2"/>
    <w:rsid w:val="008914DB"/>
    <w:rsid w:val="008917FC"/>
    <w:rsid w:val="00892006"/>
    <w:rsid w:val="00892356"/>
    <w:rsid w:val="0089454D"/>
    <w:rsid w:val="008962F9"/>
    <w:rsid w:val="00896429"/>
    <w:rsid w:val="00896D12"/>
    <w:rsid w:val="00897D41"/>
    <w:rsid w:val="008A0427"/>
    <w:rsid w:val="008A2392"/>
    <w:rsid w:val="008A253E"/>
    <w:rsid w:val="008A4DDD"/>
    <w:rsid w:val="008A6141"/>
    <w:rsid w:val="008A6850"/>
    <w:rsid w:val="008A6EA9"/>
    <w:rsid w:val="008A72AA"/>
    <w:rsid w:val="008A74FB"/>
    <w:rsid w:val="008B143F"/>
    <w:rsid w:val="008B1F26"/>
    <w:rsid w:val="008B20E7"/>
    <w:rsid w:val="008B24B4"/>
    <w:rsid w:val="008B4DFD"/>
    <w:rsid w:val="008B589A"/>
    <w:rsid w:val="008B5E22"/>
    <w:rsid w:val="008B61F6"/>
    <w:rsid w:val="008C03FA"/>
    <w:rsid w:val="008C1FCD"/>
    <w:rsid w:val="008C21BF"/>
    <w:rsid w:val="008C2716"/>
    <w:rsid w:val="008C7F6E"/>
    <w:rsid w:val="008D0703"/>
    <w:rsid w:val="008D0CF0"/>
    <w:rsid w:val="008D0F9B"/>
    <w:rsid w:val="008D1573"/>
    <w:rsid w:val="008D15BB"/>
    <w:rsid w:val="008D5E79"/>
    <w:rsid w:val="008D76CB"/>
    <w:rsid w:val="008E01C8"/>
    <w:rsid w:val="008E1565"/>
    <w:rsid w:val="008E185D"/>
    <w:rsid w:val="008E1949"/>
    <w:rsid w:val="008E44A0"/>
    <w:rsid w:val="008E4BF5"/>
    <w:rsid w:val="008E50CB"/>
    <w:rsid w:val="008E7204"/>
    <w:rsid w:val="008F0616"/>
    <w:rsid w:val="008F2BAF"/>
    <w:rsid w:val="008F2DFF"/>
    <w:rsid w:val="008F6311"/>
    <w:rsid w:val="008F67CB"/>
    <w:rsid w:val="008F6EFE"/>
    <w:rsid w:val="00900281"/>
    <w:rsid w:val="00901313"/>
    <w:rsid w:val="009014F9"/>
    <w:rsid w:val="00901801"/>
    <w:rsid w:val="009024BF"/>
    <w:rsid w:val="00904AF7"/>
    <w:rsid w:val="00905C1F"/>
    <w:rsid w:val="009074A6"/>
    <w:rsid w:val="0091021D"/>
    <w:rsid w:val="009105AD"/>
    <w:rsid w:val="00910715"/>
    <w:rsid w:val="0091094C"/>
    <w:rsid w:val="009126F1"/>
    <w:rsid w:val="009128AF"/>
    <w:rsid w:val="009128C0"/>
    <w:rsid w:val="00914E88"/>
    <w:rsid w:val="00917096"/>
    <w:rsid w:val="009178EE"/>
    <w:rsid w:val="0092309D"/>
    <w:rsid w:val="009246DD"/>
    <w:rsid w:val="00926C53"/>
    <w:rsid w:val="00931A52"/>
    <w:rsid w:val="0093310F"/>
    <w:rsid w:val="00933C74"/>
    <w:rsid w:val="00934B23"/>
    <w:rsid w:val="00935C99"/>
    <w:rsid w:val="00937AA0"/>
    <w:rsid w:val="00937E77"/>
    <w:rsid w:val="00940302"/>
    <w:rsid w:val="00941565"/>
    <w:rsid w:val="00944B4A"/>
    <w:rsid w:val="00946603"/>
    <w:rsid w:val="009475EF"/>
    <w:rsid w:val="0095294A"/>
    <w:rsid w:val="00955DC6"/>
    <w:rsid w:val="00956567"/>
    <w:rsid w:val="0095755D"/>
    <w:rsid w:val="009615B9"/>
    <w:rsid w:val="0096163B"/>
    <w:rsid w:val="009627E3"/>
    <w:rsid w:val="00962886"/>
    <w:rsid w:val="009635E7"/>
    <w:rsid w:val="00963C02"/>
    <w:rsid w:val="009648D2"/>
    <w:rsid w:val="009667AB"/>
    <w:rsid w:val="0097185A"/>
    <w:rsid w:val="0097376E"/>
    <w:rsid w:val="009755C4"/>
    <w:rsid w:val="00980D04"/>
    <w:rsid w:val="009825BE"/>
    <w:rsid w:val="009835E2"/>
    <w:rsid w:val="0098381D"/>
    <w:rsid w:val="009859A9"/>
    <w:rsid w:val="00990138"/>
    <w:rsid w:val="00991BF1"/>
    <w:rsid w:val="00996DE8"/>
    <w:rsid w:val="00996E01"/>
    <w:rsid w:val="009A1E72"/>
    <w:rsid w:val="009A2B8C"/>
    <w:rsid w:val="009A4932"/>
    <w:rsid w:val="009B0692"/>
    <w:rsid w:val="009B0EE5"/>
    <w:rsid w:val="009B11CF"/>
    <w:rsid w:val="009B32D9"/>
    <w:rsid w:val="009B363F"/>
    <w:rsid w:val="009B5149"/>
    <w:rsid w:val="009B5BC4"/>
    <w:rsid w:val="009B5EDB"/>
    <w:rsid w:val="009B6EFF"/>
    <w:rsid w:val="009C1990"/>
    <w:rsid w:val="009C2396"/>
    <w:rsid w:val="009C3553"/>
    <w:rsid w:val="009C3C5E"/>
    <w:rsid w:val="009C458A"/>
    <w:rsid w:val="009C53A5"/>
    <w:rsid w:val="009C6AD3"/>
    <w:rsid w:val="009C6CD4"/>
    <w:rsid w:val="009C7AE3"/>
    <w:rsid w:val="009D0CB2"/>
    <w:rsid w:val="009D12DC"/>
    <w:rsid w:val="009D1CED"/>
    <w:rsid w:val="009D2A8A"/>
    <w:rsid w:val="009D4412"/>
    <w:rsid w:val="009D5305"/>
    <w:rsid w:val="009D5D1C"/>
    <w:rsid w:val="009D68D3"/>
    <w:rsid w:val="009E7692"/>
    <w:rsid w:val="009F0EC8"/>
    <w:rsid w:val="009F0F9B"/>
    <w:rsid w:val="009F23EA"/>
    <w:rsid w:val="009F3926"/>
    <w:rsid w:val="009F5BFA"/>
    <w:rsid w:val="009F6381"/>
    <w:rsid w:val="009F6451"/>
    <w:rsid w:val="009F6FB6"/>
    <w:rsid w:val="00A018ED"/>
    <w:rsid w:val="00A04903"/>
    <w:rsid w:val="00A05238"/>
    <w:rsid w:val="00A107D4"/>
    <w:rsid w:val="00A11CB0"/>
    <w:rsid w:val="00A11D27"/>
    <w:rsid w:val="00A11FE8"/>
    <w:rsid w:val="00A12A88"/>
    <w:rsid w:val="00A13437"/>
    <w:rsid w:val="00A13A8F"/>
    <w:rsid w:val="00A2014B"/>
    <w:rsid w:val="00A207DB"/>
    <w:rsid w:val="00A24489"/>
    <w:rsid w:val="00A25D67"/>
    <w:rsid w:val="00A26845"/>
    <w:rsid w:val="00A268EB"/>
    <w:rsid w:val="00A26F49"/>
    <w:rsid w:val="00A2723B"/>
    <w:rsid w:val="00A40D73"/>
    <w:rsid w:val="00A41D3D"/>
    <w:rsid w:val="00A425D3"/>
    <w:rsid w:val="00A44296"/>
    <w:rsid w:val="00A45A8B"/>
    <w:rsid w:val="00A462B9"/>
    <w:rsid w:val="00A468E7"/>
    <w:rsid w:val="00A46F2A"/>
    <w:rsid w:val="00A47723"/>
    <w:rsid w:val="00A47FD7"/>
    <w:rsid w:val="00A5051E"/>
    <w:rsid w:val="00A51C0D"/>
    <w:rsid w:val="00A52D30"/>
    <w:rsid w:val="00A53CAF"/>
    <w:rsid w:val="00A5415A"/>
    <w:rsid w:val="00A55A53"/>
    <w:rsid w:val="00A57A83"/>
    <w:rsid w:val="00A6001E"/>
    <w:rsid w:val="00A63DE1"/>
    <w:rsid w:val="00A6638B"/>
    <w:rsid w:val="00A71737"/>
    <w:rsid w:val="00A71AE2"/>
    <w:rsid w:val="00A811B2"/>
    <w:rsid w:val="00A819AB"/>
    <w:rsid w:val="00A81B63"/>
    <w:rsid w:val="00A85A68"/>
    <w:rsid w:val="00A86368"/>
    <w:rsid w:val="00A9009B"/>
    <w:rsid w:val="00A91C95"/>
    <w:rsid w:val="00A92D3E"/>
    <w:rsid w:val="00A949CF"/>
    <w:rsid w:val="00A95466"/>
    <w:rsid w:val="00A959ED"/>
    <w:rsid w:val="00A95F51"/>
    <w:rsid w:val="00A971B4"/>
    <w:rsid w:val="00A97E25"/>
    <w:rsid w:val="00AA1EB5"/>
    <w:rsid w:val="00AA2A6F"/>
    <w:rsid w:val="00AA2F02"/>
    <w:rsid w:val="00AA3364"/>
    <w:rsid w:val="00AA3967"/>
    <w:rsid w:val="00AA536A"/>
    <w:rsid w:val="00AB0A98"/>
    <w:rsid w:val="00AB1F16"/>
    <w:rsid w:val="00AB3C62"/>
    <w:rsid w:val="00AB4C73"/>
    <w:rsid w:val="00AB54E1"/>
    <w:rsid w:val="00AB6559"/>
    <w:rsid w:val="00AB792C"/>
    <w:rsid w:val="00AC0A83"/>
    <w:rsid w:val="00AC344F"/>
    <w:rsid w:val="00AC3A6B"/>
    <w:rsid w:val="00AC4B48"/>
    <w:rsid w:val="00AC6143"/>
    <w:rsid w:val="00AC63F0"/>
    <w:rsid w:val="00AD081E"/>
    <w:rsid w:val="00AD0B93"/>
    <w:rsid w:val="00AD2B12"/>
    <w:rsid w:val="00AD2F2F"/>
    <w:rsid w:val="00AD36EA"/>
    <w:rsid w:val="00AD4683"/>
    <w:rsid w:val="00AD4EFC"/>
    <w:rsid w:val="00AD5E15"/>
    <w:rsid w:val="00AD7AEE"/>
    <w:rsid w:val="00AE08DD"/>
    <w:rsid w:val="00AE1CEC"/>
    <w:rsid w:val="00AE27D3"/>
    <w:rsid w:val="00AE27FD"/>
    <w:rsid w:val="00AE396A"/>
    <w:rsid w:val="00AF0D98"/>
    <w:rsid w:val="00AF3352"/>
    <w:rsid w:val="00AF433E"/>
    <w:rsid w:val="00AF696E"/>
    <w:rsid w:val="00AF74E2"/>
    <w:rsid w:val="00B0069E"/>
    <w:rsid w:val="00B00E03"/>
    <w:rsid w:val="00B0222E"/>
    <w:rsid w:val="00B0364E"/>
    <w:rsid w:val="00B04858"/>
    <w:rsid w:val="00B13B84"/>
    <w:rsid w:val="00B13E72"/>
    <w:rsid w:val="00B160A1"/>
    <w:rsid w:val="00B16FBB"/>
    <w:rsid w:val="00B20BEE"/>
    <w:rsid w:val="00B22ED4"/>
    <w:rsid w:val="00B2338C"/>
    <w:rsid w:val="00B24C48"/>
    <w:rsid w:val="00B3041B"/>
    <w:rsid w:val="00B31152"/>
    <w:rsid w:val="00B313F0"/>
    <w:rsid w:val="00B33BF7"/>
    <w:rsid w:val="00B3525E"/>
    <w:rsid w:val="00B36666"/>
    <w:rsid w:val="00B40106"/>
    <w:rsid w:val="00B436BB"/>
    <w:rsid w:val="00B438E4"/>
    <w:rsid w:val="00B46306"/>
    <w:rsid w:val="00B46F5A"/>
    <w:rsid w:val="00B5145D"/>
    <w:rsid w:val="00B5438E"/>
    <w:rsid w:val="00B55D5D"/>
    <w:rsid w:val="00B569C8"/>
    <w:rsid w:val="00B62B79"/>
    <w:rsid w:val="00B63029"/>
    <w:rsid w:val="00B63A20"/>
    <w:rsid w:val="00B6462F"/>
    <w:rsid w:val="00B6473F"/>
    <w:rsid w:val="00B65F1A"/>
    <w:rsid w:val="00B663F0"/>
    <w:rsid w:val="00B70EE8"/>
    <w:rsid w:val="00B7101E"/>
    <w:rsid w:val="00B74DA9"/>
    <w:rsid w:val="00B758AF"/>
    <w:rsid w:val="00B763BC"/>
    <w:rsid w:val="00B7686E"/>
    <w:rsid w:val="00B803C5"/>
    <w:rsid w:val="00B807F5"/>
    <w:rsid w:val="00B80C18"/>
    <w:rsid w:val="00B80DA0"/>
    <w:rsid w:val="00B82E8C"/>
    <w:rsid w:val="00B8327C"/>
    <w:rsid w:val="00B833A3"/>
    <w:rsid w:val="00B857EF"/>
    <w:rsid w:val="00B905CD"/>
    <w:rsid w:val="00B90C9D"/>
    <w:rsid w:val="00B91E11"/>
    <w:rsid w:val="00B9494D"/>
    <w:rsid w:val="00B952B1"/>
    <w:rsid w:val="00B96E3D"/>
    <w:rsid w:val="00B9711B"/>
    <w:rsid w:val="00B97377"/>
    <w:rsid w:val="00B9778B"/>
    <w:rsid w:val="00B97BB3"/>
    <w:rsid w:val="00BA1697"/>
    <w:rsid w:val="00BA2CD1"/>
    <w:rsid w:val="00BA2DB3"/>
    <w:rsid w:val="00BA3DEC"/>
    <w:rsid w:val="00BA77E6"/>
    <w:rsid w:val="00BB073F"/>
    <w:rsid w:val="00BB237D"/>
    <w:rsid w:val="00BB3CA0"/>
    <w:rsid w:val="00BB6300"/>
    <w:rsid w:val="00BB63FE"/>
    <w:rsid w:val="00BB68A3"/>
    <w:rsid w:val="00BB7B04"/>
    <w:rsid w:val="00BC0EF1"/>
    <w:rsid w:val="00BC1FFB"/>
    <w:rsid w:val="00BC308C"/>
    <w:rsid w:val="00BC34A4"/>
    <w:rsid w:val="00BC43E9"/>
    <w:rsid w:val="00BC79FF"/>
    <w:rsid w:val="00BC7C51"/>
    <w:rsid w:val="00BD0AD8"/>
    <w:rsid w:val="00BD11EB"/>
    <w:rsid w:val="00BD237D"/>
    <w:rsid w:val="00BD2640"/>
    <w:rsid w:val="00BD2BC5"/>
    <w:rsid w:val="00BD4AC0"/>
    <w:rsid w:val="00BE01B9"/>
    <w:rsid w:val="00BE01EC"/>
    <w:rsid w:val="00BE0590"/>
    <w:rsid w:val="00BE51C6"/>
    <w:rsid w:val="00BE548A"/>
    <w:rsid w:val="00BE65AF"/>
    <w:rsid w:val="00BE667B"/>
    <w:rsid w:val="00BE78B4"/>
    <w:rsid w:val="00BF0320"/>
    <w:rsid w:val="00BF104D"/>
    <w:rsid w:val="00BF2C34"/>
    <w:rsid w:val="00BF71D5"/>
    <w:rsid w:val="00C00BDF"/>
    <w:rsid w:val="00C07635"/>
    <w:rsid w:val="00C07F38"/>
    <w:rsid w:val="00C14B53"/>
    <w:rsid w:val="00C154FC"/>
    <w:rsid w:val="00C17BFB"/>
    <w:rsid w:val="00C2063F"/>
    <w:rsid w:val="00C210FE"/>
    <w:rsid w:val="00C21403"/>
    <w:rsid w:val="00C22F80"/>
    <w:rsid w:val="00C240D5"/>
    <w:rsid w:val="00C25FED"/>
    <w:rsid w:val="00C2692F"/>
    <w:rsid w:val="00C269A2"/>
    <w:rsid w:val="00C3116B"/>
    <w:rsid w:val="00C32717"/>
    <w:rsid w:val="00C33E63"/>
    <w:rsid w:val="00C34D1E"/>
    <w:rsid w:val="00C35111"/>
    <w:rsid w:val="00C3586D"/>
    <w:rsid w:val="00C358E5"/>
    <w:rsid w:val="00C35A7B"/>
    <w:rsid w:val="00C35F2B"/>
    <w:rsid w:val="00C4086A"/>
    <w:rsid w:val="00C4179B"/>
    <w:rsid w:val="00C418B6"/>
    <w:rsid w:val="00C43D05"/>
    <w:rsid w:val="00C4629B"/>
    <w:rsid w:val="00C46A36"/>
    <w:rsid w:val="00C508CB"/>
    <w:rsid w:val="00C51D9E"/>
    <w:rsid w:val="00C52F77"/>
    <w:rsid w:val="00C53BD8"/>
    <w:rsid w:val="00C55590"/>
    <w:rsid w:val="00C55901"/>
    <w:rsid w:val="00C55B03"/>
    <w:rsid w:val="00C562EA"/>
    <w:rsid w:val="00C618ED"/>
    <w:rsid w:val="00C61BF0"/>
    <w:rsid w:val="00C629EF"/>
    <w:rsid w:val="00C62A5F"/>
    <w:rsid w:val="00C6315C"/>
    <w:rsid w:val="00C66474"/>
    <w:rsid w:val="00C66C6B"/>
    <w:rsid w:val="00C70C1A"/>
    <w:rsid w:val="00C70DFE"/>
    <w:rsid w:val="00C71B3B"/>
    <w:rsid w:val="00C72D77"/>
    <w:rsid w:val="00C75198"/>
    <w:rsid w:val="00C75521"/>
    <w:rsid w:val="00C75EBA"/>
    <w:rsid w:val="00C7623F"/>
    <w:rsid w:val="00C76555"/>
    <w:rsid w:val="00C7770C"/>
    <w:rsid w:val="00C77951"/>
    <w:rsid w:val="00C8120E"/>
    <w:rsid w:val="00C81A6C"/>
    <w:rsid w:val="00C81B88"/>
    <w:rsid w:val="00C82C66"/>
    <w:rsid w:val="00C8339C"/>
    <w:rsid w:val="00C84462"/>
    <w:rsid w:val="00C8532E"/>
    <w:rsid w:val="00C85D50"/>
    <w:rsid w:val="00C91D92"/>
    <w:rsid w:val="00C93F0F"/>
    <w:rsid w:val="00C9407A"/>
    <w:rsid w:val="00C95106"/>
    <w:rsid w:val="00C951EC"/>
    <w:rsid w:val="00C96147"/>
    <w:rsid w:val="00CA112A"/>
    <w:rsid w:val="00CA23AD"/>
    <w:rsid w:val="00CA642D"/>
    <w:rsid w:val="00CA7989"/>
    <w:rsid w:val="00CB0CAF"/>
    <w:rsid w:val="00CB0DE7"/>
    <w:rsid w:val="00CB1173"/>
    <w:rsid w:val="00CB18B1"/>
    <w:rsid w:val="00CB3BFB"/>
    <w:rsid w:val="00CB3C3E"/>
    <w:rsid w:val="00CB4036"/>
    <w:rsid w:val="00CB4E25"/>
    <w:rsid w:val="00CB54AB"/>
    <w:rsid w:val="00CB5FF0"/>
    <w:rsid w:val="00CB6057"/>
    <w:rsid w:val="00CB782A"/>
    <w:rsid w:val="00CB7C5C"/>
    <w:rsid w:val="00CC1171"/>
    <w:rsid w:val="00CC1B17"/>
    <w:rsid w:val="00CC24C4"/>
    <w:rsid w:val="00CC27F4"/>
    <w:rsid w:val="00CC3BF8"/>
    <w:rsid w:val="00CC5CD2"/>
    <w:rsid w:val="00CC7CE7"/>
    <w:rsid w:val="00CD072B"/>
    <w:rsid w:val="00CD16B9"/>
    <w:rsid w:val="00CD7271"/>
    <w:rsid w:val="00CD7730"/>
    <w:rsid w:val="00CD7A61"/>
    <w:rsid w:val="00CE0F4D"/>
    <w:rsid w:val="00CE16CC"/>
    <w:rsid w:val="00CE2E66"/>
    <w:rsid w:val="00CE4254"/>
    <w:rsid w:val="00CE43C2"/>
    <w:rsid w:val="00CE45DD"/>
    <w:rsid w:val="00CE488E"/>
    <w:rsid w:val="00CE4BA9"/>
    <w:rsid w:val="00CE6683"/>
    <w:rsid w:val="00CF3309"/>
    <w:rsid w:val="00CF3813"/>
    <w:rsid w:val="00CF3876"/>
    <w:rsid w:val="00CF47F1"/>
    <w:rsid w:val="00CF4C2D"/>
    <w:rsid w:val="00CF6A38"/>
    <w:rsid w:val="00CF7972"/>
    <w:rsid w:val="00D02D76"/>
    <w:rsid w:val="00D07D65"/>
    <w:rsid w:val="00D129E3"/>
    <w:rsid w:val="00D1470B"/>
    <w:rsid w:val="00D1667C"/>
    <w:rsid w:val="00D17622"/>
    <w:rsid w:val="00D17BEC"/>
    <w:rsid w:val="00D20AD2"/>
    <w:rsid w:val="00D21A23"/>
    <w:rsid w:val="00D238D9"/>
    <w:rsid w:val="00D24FBA"/>
    <w:rsid w:val="00D261D1"/>
    <w:rsid w:val="00D27F1B"/>
    <w:rsid w:val="00D30F1B"/>
    <w:rsid w:val="00D31A73"/>
    <w:rsid w:val="00D359E6"/>
    <w:rsid w:val="00D35A3C"/>
    <w:rsid w:val="00D35AA4"/>
    <w:rsid w:val="00D406A2"/>
    <w:rsid w:val="00D40A2F"/>
    <w:rsid w:val="00D40BC3"/>
    <w:rsid w:val="00D40F02"/>
    <w:rsid w:val="00D41198"/>
    <w:rsid w:val="00D430B9"/>
    <w:rsid w:val="00D443BD"/>
    <w:rsid w:val="00D457FA"/>
    <w:rsid w:val="00D45C89"/>
    <w:rsid w:val="00D4645C"/>
    <w:rsid w:val="00D46A75"/>
    <w:rsid w:val="00D46EB8"/>
    <w:rsid w:val="00D4769E"/>
    <w:rsid w:val="00D51708"/>
    <w:rsid w:val="00D518CC"/>
    <w:rsid w:val="00D51EC2"/>
    <w:rsid w:val="00D614DA"/>
    <w:rsid w:val="00D62297"/>
    <w:rsid w:val="00D636CE"/>
    <w:rsid w:val="00D67136"/>
    <w:rsid w:val="00D67485"/>
    <w:rsid w:val="00D6758B"/>
    <w:rsid w:val="00D67619"/>
    <w:rsid w:val="00D7084F"/>
    <w:rsid w:val="00D71BCC"/>
    <w:rsid w:val="00D74191"/>
    <w:rsid w:val="00D82A1F"/>
    <w:rsid w:val="00D82F31"/>
    <w:rsid w:val="00D83E84"/>
    <w:rsid w:val="00D86132"/>
    <w:rsid w:val="00D86B89"/>
    <w:rsid w:val="00D9039D"/>
    <w:rsid w:val="00D9168B"/>
    <w:rsid w:val="00D92CBB"/>
    <w:rsid w:val="00D938CF"/>
    <w:rsid w:val="00D941F8"/>
    <w:rsid w:val="00DA132B"/>
    <w:rsid w:val="00DA1A65"/>
    <w:rsid w:val="00DA1D45"/>
    <w:rsid w:val="00DA227A"/>
    <w:rsid w:val="00DA5018"/>
    <w:rsid w:val="00DB09D0"/>
    <w:rsid w:val="00DB1D96"/>
    <w:rsid w:val="00DB3842"/>
    <w:rsid w:val="00DB3DBC"/>
    <w:rsid w:val="00DB44E3"/>
    <w:rsid w:val="00DB5B60"/>
    <w:rsid w:val="00DB5CAA"/>
    <w:rsid w:val="00DB6871"/>
    <w:rsid w:val="00DC11BD"/>
    <w:rsid w:val="00DC2C87"/>
    <w:rsid w:val="00DC38D6"/>
    <w:rsid w:val="00DC7BA6"/>
    <w:rsid w:val="00DD0B6E"/>
    <w:rsid w:val="00DD1510"/>
    <w:rsid w:val="00DD3EB4"/>
    <w:rsid w:val="00DD3FDD"/>
    <w:rsid w:val="00DD5380"/>
    <w:rsid w:val="00DD58E4"/>
    <w:rsid w:val="00DD7EF4"/>
    <w:rsid w:val="00DE21CA"/>
    <w:rsid w:val="00DE26FA"/>
    <w:rsid w:val="00DE3892"/>
    <w:rsid w:val="00DE39F7"/>
    <w:rsid w:val="00DE4DC9"/>
    <w:rsid w:val="00DE66D1"/>
    <w:rsid w:val="00DE7B2D"/>
    <w:rsid w:val="00DF2E6C"/>
    <w:rsid w:val="00DF33AD"/>
    <w:rsid w:val="00DF4D55"/>
    <w:rsid w:val="00DF4FE0"/>
    <w:rsid w:val="00DF764B"/>
    <w:rsid w:val="00E00527"/>
    <w:rsid w:val="00E02211"/>
    <w:rsid w:val="00E0321A"/>
    <w:rsid w:val="00E04ABF"/>
    <w:rsid w:val="00E05236"/>
    <w:rsid w:val="00E052B3"/>
    <w:rsid w:val="00E07CE6"/>
    <w:rsid w:val="00E117D8"/>
    <w:rsid w:val="00E12729"/>
    <w:rsid w:val="00E128C4"/>
    <w:rsid w:val="00E12CD2"/>
    <w:rsid w:val="00E1305E"/>
    <w:rsid w:val="00E13DC5"/>
    <w:rsid w:val="00E16D34"/>
    <w:rsid w:val="00E17EAC"/>
    <w:rsid w:val="00E23BC9"/>
    <w:rsid w:val="00E25A46"/>
    <w:rsid w:val="00E30717"/>
    <w:rsid w:val="00E31016"/>
    <w:rsid w:val="00E32D21"/>
    <w:rsid w:val="00E32E26"/>
    <w:rsid w:val="00E33D19"/>
    <w:rsid w:val="00E3553E"/>
    <w:rsid w:val="00E3677E"/>
    <w:rsid w:val="00E37EDE"/>
    <w:rsid w:val="00E42609"/>
    <w:rsid w:val="00E42A5D"/>
    <w:rsid w:val="00E437BF"/>
    <w:rsid w:val="00E44984"/>
    <w:rsid w:val="00E46818"/>
    <w:rsid w:val="00E46EF7"/>
    <w:rsid w:val="00E50A6C"/>
    <w:rsid w:val="00E52CC3"/>
    <w:rsid w:val="00E530D2"/>
    <w:rsid w:val="00E53400"/>
    <w:rsid w:val="00E54E1D"/>
    <w:rsid w:val="00E56B5D"/>
    <w:rsid w:val="00E571FB"/>
    <w:rsid w:val="00E60DEC"/>
    <w:rsid w:val="00E6145B"/>
    <w:rsid w:val="00E622D1"/>
    <w:rsid w:val="00E62609"/>
    <w:rsid w:val="00E630EF"/>
    <w:rsid w:val="00E636AD"/>
    <w:rsid w:val="00E63878"/>
    <w:rsid w:val="00E63C54"/>
    <w:rsid w:val="00E66434"/>
    <w:rsid w:val="00E66F08"/>
    <w:rsid w:val="00E679DC"/>
    <w:rsid w:val="00E72917"/>
    <w:rsid w:val="00E72FB6"/>
    <w:rsid w:val="00E7722C"/>
    <w:rsid w:val="00E77AC0"/>
    <w:rsid w:val="00E80800"/>
    <w:rsid w:val="00E808CB"/>
    <w:rsid w:val="00E80DC2"/>
    <w:rsid w:val="00E8282F"/>
    <w:rsid w:val="00E82EB9"/>
    <w:rsid w:val="00E83F12"/>
    <w:rsid w:val="00E84F95"/>
    <w:rsid w:val="00E85498"/>
    <w:rsid w:val="00E86EC3"/>
    <w:rsid w:val="00E900DE"/>
    <w:rsid w:val="00E90410"/>
    <w:rsid w:val="00E906DE"/>
    <w:rsid w:val="00E90870"/>
    <w:rsid w:val="00E94D12"/>
    <w:rsid w:val="00E95281"/>
    <w:rsid w:val="00E968C4"/>
    <w:rsid w:val="00EA08B6"/>
    <w:rsid w:val="00EA1059"/>
    <w:rsid w:val="00EA12A9"/>
    <w:rsid w:val="00EA2039"/>
    <w:rsid w:val="00EA22D8"/>
    <w:rsid w:val="00EA71B0"/>
    <w:rsid w:val="00EA7A89"/>
    <w:rsid w:val="00EB150A"/>
    <w:rsid w:val="00EB15A9"/>
    <w:rsid w:val="00EB1E6B"/>
    <w:rsid w:val="00EB43FE"/>
    <w:rsid w:val="00EB54FE"/>
    <w:rsid w:val="00EB5530"/>
    <w:rsid w:val="00EB6401"/>
    <w:rsid w:val="00EB6570"/>
    <w:rsid w:val="00EB6693"/>
    <w:rsid w:val="00EB7CC2"/>
    <w:rsid w:val="00EC0308"/>
    <w:rsid w:val="00EC1E77"/>
    <w:rsid w:val="00EC38DF"/>
    <w:rsid w:val="00EC410C"/>
    <w:rsid w:val="00EC591E"/>
    <w:rsid w:val="00EC7B7A"/>
    <w:rsid w:val="00ED073F"/>
    <w:rsid w:val="00ED0CED"/>
    <w:rsid w:val="00ED178B"/>
    <w:rsid w:val="00ED3C90"/>
    <w:rsid w:val="00ED4D19"/>
    <w:rsid w:val="00ED735D"/>
    <w:rsid w:val="00EE144B"/>
    <w:rsid w:val="00EE1634"/>
    <w:rsid w:val="00EE2A05"/>
    <w:rsid w:val="00EE2D99"/>
    <w:rsid w:val="00EE6948"/>
    <w:rsid w:val="00EE716D"/>
    <w:rsid w:val="00EE7C5D"/>
    <w:rsid w:val="00EF3066"/>
    <w:rsid w:val="00EF30D8"/>
    <w:rsid w:val="00F00024"/>
    <w:rsid w:val="00F005DB"/>
    <w:rsid w:val="00F00E43"/>
    <w:rsid w:val="00F02644"/>
    <w:rsid w:val="00F04594"/>
    <w:rsid w:val="00F04F4F"/>
    <w:rsid w:val="00F054CD"/>
    <w:rsid w:val="00F05AA9"/>
    <w:rsid w:val="00F05FAB"/>
    <w:rsid w:val="00F12222"/>
    <w:rsid w:val="00F12677"/>
    <w:rsid w:val="00F13036"/>
    <w:rsid w:val="00F13911"/>
    <w:rsid w:val="00F14645"/>
    <w:rsid w:val="00F146BC"/>
    <w:rsid w:val="00F14A0D"/>
    <w:rsid w:val="00F16553"/>
    <w:rsid w:val="00F202C7"/>
    <w:rsid w:val="00F246A9"/>
    <w:rsid w:val="00F24D2F"/>
    <w:rsid w:val="00F24E66"/>
    <w:rsid w:val="00F30708"/>
    <w:rsid w:val="00F30CF8"/>
    <w:rsid w:val="00F30F58"/>
    <w:rsid w:val="00F314E1"/>
    <w:rsid w:val="00F3190E"/>
    <w:rsid w:val="00F3277F"/>
    <w:rsid w:val="00F3429E"/>
    <w:rsid w:val="00F357C9"/>
    <w:rsid w:val="00F3637A"/>
    <w:rsid w:val="00F36C0F"/>
    <w:rsid w:val="00F420F7"/>
    <w:rsid w:val="00F4211F"/>
    <w:rsid w:val="00F43738"/>
    <w:rsid w:val="00F443F3"/>
    <w:rsid w:val="00F465E0"/>
    <w:rsid w:val="00F515FF"/>
    <w:rsid w:val="00F52259"/>
    <w:rsid w:val="00F5394B"/>
    <w:rsid w:val="00F5595F"/>
    <w:rsid w:val="00F62C58"/>
    <w:rsid w:val="00F63DB8"/>
    <w:rsid w:val="00F65410"/>
    <w:rsid w:val="00F656C3"/>
    <w:rsid w:val="00F72204"/>
    <w:rsid w:val="00F740B7"/>
    <w:rsid w:val="00F760F9"/>
    <w:rsid w:val="00F778C1"/>
    <w:rsid w:val="00F80024"/>
    <w:rsid w:val="00F807F7"/>
    <w:rsid w:val="00F81359"/>
    <w:rsid w:val="00F81E97"/>
    <w:rsid w:val="00F84F4F"/>
    <w:rsid w:val="00F858B0"/>
    <w:rsid w:val="00F85B57"/>
    <w:rsid w:val="00F87119"/>
    <w:rsid w:val="00F92994"/>
    <w:rsid w:val="00F979C6"/>
    <w:rsid w:val="00FA0990"/>
    <w:rsid w:val="00FA0AEA"/>
    <w:rsid w:val="00FA100F"/>
    <w:rsid w:val="00FA1162"/>
    <w:rsid w:val="00FA130D"/>
    <w:rsid w:val="00FA2A21"/>
    <w:rsid w:val="00FB0079"/>
    <w:rsid w:val="00FB32CB"/>
    <w:rsid w:val="00FB4330"/>
    <w:rsid w:val="00FB433D"/>
    <w:rsid w:val="00FB6E26"/>
    <w:rsid w:val="00FB76C0"/>
    <w:rsid w:val="00FB7F8E"/>
    <w:rsid w:val="00FC06C8"/>
    <w:rsid w:val="00FC06E7"/>
    <w:rsid w:val="00FC1524"/>
    <w:rsid w:val="00FC1CD1"/>
    <w:rsid w:val="00FC1E98"/>
    <w:rsid w:val="00FC281A"/>
    <w:rsid w:val="00FC3A6E"/>
    <w:rsid w:val="00FC6BE0"/>
    <w:rsid w:val="00FC6E23"/>
    <w:rsid w:val="00FD01CF"/>
    <w:rsid w:val="00FD11B6"/>
    <w:rsid w:val="00FD1C95"/>
    <w:rsid w:val="00FD240C"/>
    <w:rsid w:val="00FD3489"/>
    <w:rsid w:val="00FD4635"/>
    <w:rsid w:val="00FD4FF3"/>
    <w:rsid w:val="00FD5378"/>
    <w:rsid w:val="00FD6C00"/>
    <w:rsid w:val="00FE3ACD"/>
    <w:rsid w:val="00FE637B"/>
    <w:rsid w:val="00FE7B71"/>
    <w:rsid w:val="00FE7E6B"/>
    <w:rsid w:val="00FF37EC"/>
    <w:rsid w:val="00FF47E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5F1D7EE8"/>
  <w15:chartTrackingRefBased/>
  <w15:docId w15:val="{80C5F3A3-75EB-45FF-99AC-E47769A423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rsid w:val="00802771"/>
    <w:pPr>
      <w:widowControl w:val="0"/>
      <w:autoSpaceDE w:val="0"/>
      <w:autoSpaceDN w:val="0"/>
      <w:spacing w:after="0" w:line="240" w:lineRule="auto"/>
    </w:pPr>
    <w:rPr>
      <w:rFonts w:ascii="Arial" w:eastAsia="Arial"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02771"/>
    <w:pPr>
      <w:tabs>
        <w:tab w:val="center" w:pos="4680"/>
        <w:tab w:val="right" w:pos="9360"/>
      </w:tabs>
    </w:pPr>
  </w:style>
  <w:style w:type="character" w:customStyle="1" w:styleId="HeaderChar">
    <w:name w:val="Header Char"/>
    <w:basedOn w:val="DefaultParagraphFont"/>
    <w:link w:val="Header"/>
    <w:uiPriority w:val="99"/>
    <w:rsid w:val="00802771"/>
  </w:style>
  <w:style w:type="paragraph" w:styleId="Footer">
    <w:name w:val="footer"/>
    <w:basedOn w:val="Normal"/>
    <w:link w:val="FooterChar"/>
    <w:uiPriority w:val="99"/>
    <w:unhideWhenUsed/>
    <w:rsid w:val="00802771"/>
    <w:pPr>
      <w:tabs>
        <w:tab w:val="center" w:pos="4680"/>
        <w:tab w:val="right" w:pos="9360"/>
      </w:tabs>
    </w:pPr>
  </w:style>
  <w:style w:type="character" w:customStyle="1" w:styleId="FooterChar">
    <w:name w:val="Footer Char"/>
    <w:basedOn w:val="DefaultParagraphFont"/>
    <w:link w:val="Footer"/>
    <w:uiPriority w:val="99"/>
    <w:rsid w:val="00802771"/>
  </w:style>
  <w:style w:type="paragraph" w:styleId="BodyText">
    <w:name w:val="Body Text"/>
    <w:basedOn w:val="Normal"/>
    <w:link w:val="BodyTextChar"/>
    <w:uiPriority w:val="1"/>
    <w:qFormat/>
    <w:rsid w:val="00802771"/>
    <w:rPr>
      <w:sz w:val="24"/>
      <w:szCs w:val="24"/>
    </w:rPr>
  </w:style>
  <w:style w:type="character" w:customStyle="1" w:styleId="BodyTextChar">
    <w:name w:val="Body Text Char"/>
    <w:basedOn w:val="DefaultParagraphFont"/>
    <w:link w:val="BodyText"/>
    <w:uiPriority w:val="1"/>
    <w:rsid w:val="00802771"/>
    <w:rPr>
      <w:rFonts w:ascii="Arial" w:eastAsia="Arial" w:hAnsi="Arial" w:cs="Arial"/>
      <w:sz w:val="24"/>
      <w:szCs w:val="24"/>
    </w:rPr>
  </w:style>
  <w:style w:type="paragraph" w:customStyle="1" w:styleId="TableParagraph">
    <w:name w:val="Table Paragraph"/>
    <w:basedOn w:val="Normal"/>
    <w:uiPriority w:val="1"/>
    <w:qFormat/>
    <w:rsid w:val="00802771"/>
  </w:style>
  <w:style w:type="paragraph" w:styleId="NormalWeb">
    <w:name w:val="Normal (Web)"/>
    <w:basedOn w:val="Normal"/>
    <w:uiPriority w:val="99"/>
    <w:unhideWhenUsed/>
    <w:rsid w:val="00904AF7"/>
    <w:pPr>
      <w:widowControl/>
      <w:autoSpaceDE/>
      <w:autoSpaceDN/>
      <w:spacing w:before="100" w:beforeAutospacing="1" w:after="100" w:afterAutospacing="1"/>
    </w:pPr>
    <w:rPr>
      <w:rFonts w:ascii="Times New Roman" w:eastAsiaTheme="minorEastAsia" w:hAnsi="Times New Roman" w:cs="Times New Roman"/>
      <w:sz w:val="24"/>
      <w:szCs w:val="24"/>
    </w:rPr>
  </w:style>
  <w:style w:type="table" w:styleId="TableGrid">
    <w:name w:val="Table Grid"/>
    <w:basedOn w:val="TableNormal"/>
    <w:uiPriority w:val="39"/>
    <w:rsid w:val="00225F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AE396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E396A"/>
    <w:rPr>
      <w:rFonts w:ascii="Segoe UI" w:eastAsia="Arial" w:hAnsi="Segoe UI" w:cs="Segoe UI"/>
      <w:sz w:val="18"/>
      <w:szCs w:val="18"/>
    </w:rPr>
  </w:style>
  <w:style w:type="table" w:customStyle="1" w:styleId="TableGrid1">
    <w:name w:val="Table Grid1"/>
    <w:basedOn w:val="TableNormal"/>
    <w:next w:val="TableGrid"/>
    <w:uiPriority w:val="39"/>
    <w:rsid w:val="00637F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EB6693"/>
    <w:pPr>
      <w:spacing w:after="0" w:line="240" w:lineRule="auto"/>
    </w:pPr>
    <w:rPr>
      <w:rFonts w:ascii="Arial" w:eastAsia="Arial" w:hAnsi="Arial" w:cs="Arial"/>
    </w:rPr>
  </w:style>
  <w:style w:type="paragraph" w:styleId="ListParagraph">
    <w:name w:val="List Paragraph"/>
    <w:basedOn w:val="Normal"/>
    <w:uiPriority w:val="34"/>
    <w:qFormat/>
    <w:rsid w:val="00280446"/>
    <w:pPr>
      <w:ind w:left="720"/>
      <w:contextualSpacing/>
    </w:pPr>
  </w:style>
  <w:style w:type="table" w:customStyle="1" w:styleId="TableGrid2">
    <w:name w:val="Table Grid2"/>
    <w:basedOn w:val="TableNormal"/>
    <w:next w:val="TableGrid"/>
    <w:uiPriority w:val="39"/>
    <w:rsid w:val="003315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Cite">
    <w:name w:val="HTML Cite"/>
    <w:basedOn w:val="DefaultParagraphFont"/>
    <w:uiPriority w:val="99"/>
    <w:semiHidden/>
    <w:unhideWhenUsed/>
    <w:rsid w:val="00053FA9"/>
    <w:rPr>
      <w:i/>
      <w:iCs/>
    </w:rPr>
  </w:style>
  <w:style w:type="table" w:customStyle="1" w:styleId="TableGrid3">
    <w:name w:val="Table Grid3"/>
    <w:basedOn w:val="TableNormal"/>
    <w:next w:val="TableGrid"/>
    <w:uiPriority w:val="39"/>
    <w:rsid w:val="00A46F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E636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3D4D23"/>
    <w:rPr>
      <w:sz w:val="16"/>
      <w:szCs w:val="16"/>
    </w:rPr>
  </w:style>
  <w:style w:type="paragraph" w:styleId="CommentText">
    <w:name w:val="annotation text"/>
    <w:basedOn w:val="Normal"/>
    <w:link w:val="CommentTextChar"/>
    <w:uiPriority w:val="99"/>
    <w:semiHidden/>
    <w:unhideWhenUsed/>
    <w:rsid w:val="003D4D23"/>
    <w:rPr>
      <w:sz w:val="20"/>
      <w:szCs w:val="20"/>
    </w:rPr>
  </w:style>
  <w:style w:type="character" w:customStyle="1" w:styleId="CommentTextChar">
    <w:name w:val="Comment Text Char"/>
    <w:basedOn w:val="DefaultParagraphFont"/>
    <w:link w:val="CommentText"/>
    <w:uiPriority w:val="99"/>
    <w:semiHidden/>
    <w:rsid w:val="003D4D23"/>
    <w:rPr>
      <w:rFonts w:ascii="Arial" w:eastAsia="Arial" w:hAnsi="Arial" w:cs="Arial"/>
      <w:sz w:val="20"/>
      <w:szCs w:val="20"/>
    </w:rPr>
  </w:style>
  <w:style w:type="paragraph" w:styleId="CommentSubject">
    <w:name w:val="annotation subject"/>
    <w:basedOn w:val="CommentText"/>
    <w:next w:val="CommentText"/>
    <w:link w:val="CommentSubjectChar"/>
    <w:uiPriority w:val="99"/>
    <w:semiHidden/>
    <w:unhideWhenUsed/>
    <w:rsid w:val="003D4D23"/>
    <w:rPr>
      <w:b/>
      <w:bCs/>
    </w:rPr>
  </w:style>
  <w:style w:type="character" w:customStyle="1" w:styleId="CommentSubjectChar">
    <w:name w:val="Comment Subject Char"/>
    <w:basedOn w:val="CommentTextChar"/>
    <w:link w:val="CommentSubject"/>
    <w:uiPriority w:val="99"/>
    <w:semiHidden/>
    <w:rsid w:val="003D4D23"/>
    <w:rPr>
      <w:rFonts w:ascii="Arial" w:eastAsia="Arial" w:hAnsi="Arial" w:cs="Arial"/>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65363">
      <w:bodyDiv w:val="1"/>
      <w:marLeft w:val="0"/>
      <w:marRight w:val="0"/>
      <w:marTop w:val="0"/>
      <w:marBottom w:val="0"/>
      <w:divBdr>
        <w:top w:val="none" w:sz="0" w:space="0" w:color="auto"/>
        <w:left w:val="none" w:sz="0" w:space="0" w:color="auto"/>
        <w:bottom w:val="none" w:sz="0" w:space="0" w:color="auto"/>
        <w:right w:val="none" w:sz="0" w:space="0" w:color="auto"/>
      </w:divBdr>
    </w:div>
    <w:div w:id="6298128">
      <w:bodyDiv w:val="1"/>
      <w:marLeft w:val="0"/>
      <w:marRight w:val="0"/>
      <w:marTop w:val="0"/>
      <w:marBottom w:val="0"/>
      <w:divBdr>
        <w:top w:val="none" w:sz="0" w:space="0" w:color="auto"/>
        <w:left w:val="none" w:sz="0" w:space="0" w:color="auto"/>
        <w:bottom w:val="none" w:sz="0" w:space="0" w:color="auto"/>
        <w:right w:val="none" w:sz="0" w:space="0" w:color="auto"/>
      </w:divBdr>
    </w:div>
    <w:div w:id="12002761">
      <w:bodyDiv w:val="1"/>
      <w:marLeft w:val="0"/>
      <w:marRight w:val="0"/>
      <w:marTop w:val="0"/>
      <w:marBottom w:val="0"/>
      <w:divBdr>
        <w:top w:val="none" w:sz="0" w:space="0" w:color="auto"/>
        <w:left w:val="none" w:sz="0" w:space="0" w:color="auto"/>
        <w:bottom w:val="none" w:sz="0" w:space="0" w:color="auto"/>
        <w:right w:val="none" w:sz="0" w:space="0" w:color="auto"/>
      </w:divBdr>
    </w:div>
    <w:div w:id="12386800">
      <w:bodyDiv w:val="1"/>
      <w:marLeft w:val="0"/>
      <w:marRight w:val="0"/>
      <w:marTop w:val="0"/>
      <w:marBottom w:val="0"/>
      <w:divBdr>
        <w:top w:val="none" w:sz="0" w:space="0" w:color="auto"/>
        <w:left w:val="none" w:sz="0" w:space="0" w:color="auto"/>
        <w:bottom w:val="none" w:sz="0" w:space="0" w:color="auto"/>
        <w:right w:val="none" w:sz="0" w:space="0" w:color="auto"/>
      </w:divBdr>
    </w:div>
    <w:div w:id="21825511">
      <w:bodyDiv w:val="1"/>
      <w:marLeft w:val="0"/>
      <w:marRight w:val="0"/>
      <w:marTop w:val="0"/>
      <w:marBottom w:val="0"/>
      <w:divBdr>
        <w:top w:val="none" w:sz="0" w:space="0" w:color="auto"/>
        <w:left w:val="none" w:sz="0" w:space="0" w:color="auto"/>
        <w:bottom w:val="none" w:sz="0" w:space="0" w:color="auto"/>
        <w:right w:val="none" w:sz="0" w:space="0" w:color="auto"/>
      </w:divBdr>
      <w:divsChild>
        <w:div w:id="260182497">
          <w:marLeft w:val="0"/>
          <w:marRight w:val="0"/>
          <w:marTop w:val="0"/>
          <w:marBottom w:val="0"/>
          <w:divBdr>
            <w:top w:val="none" w:sz="0" w:space="0" w:color="auto"/>
            <w:left w:val="none" w:sz="0" w:space="0" w:color="auto"/>
            <w:bottom w:val="none" w:sz="0" w:space="0" w:color="auto"/>
            <w:right w:val="none" w:sz="0" w:space="0" w:color="auto"/>
          </w:divBdr>
        </w:div>
      </w:divsChild>
    </w:div>
    <w:div w:id="23798614">
      <w:bodyDiv w:val="1"/>
      <w:marLeft w:val="0"/>
      <w:marRight w:val="0"/>
      <w:marTop w:val="0"/>
      <w:marBottom w:val="0"/>
      <w:divBdr>
        <w:top w:val="none" w:sz="0" w:space="0" w:color="auto"/>
        <w:left w:val="none" w:sz="0" w:space="0" w:color="auto"/>
        <w:bottom w:val="none" w:sz="0" w:space="0" w:color="auto"/>
        <w:right w:val="none" w:sz="0" w:space="0" w:color="auto"/>
      </w:divBdr>
    </w:div>
    <w:div w:id="25445790">
      <w:bodyDiv w:val="1"/>
      <w:marLeft w:val="0"/>
      <w:marRight w:val="0"/>
      <w:marTop w:val="0"/>
      <w:marBottom w:val="0"/>
      <w:divBdr>
        <w:top w:val="none" w:sz="0" w:space="0" w:color="auto"/>
        <w:left w:val="none" w:sz="0" w:space="0" w:color="auto"/>
        <w:bottom w:val="none" w:sz="0" w:space="0" w:color="auto"/>
        <w:right w:val="none" w:sz="0" w:space="0" w:color="auto"/>
      </w:divBdr>
    </w:div>
    <w:div w:id="30962372">
      <w:bodyDiv w:val="1"/>
      <w:marLeft w:val="0"/>
      <w:marRight w:val="0"/>
      <w:marTop w:val="0"/>
      <w:marBottom w:val="0"/>
      <w:divBdr>
        <w:top w:val="none" w:sz="0" w:space="0" w:color="auto"/>
        <w:left w:val="none" w:sz="0" w:space="0" w:color="auto"/>
        <w:bottom w:val="none" w:sz="0" w:space="0" w:color="auto"/>
        <w:right w:val="none" w:sz="0" w:space="0" w:color="auto"/>
      </w:divBdr>
    </w:div>
    <w:div w:id="36200947">
      <w:bodyDiv w:val="1"/>
      <w:marLeft w:val="0"/>
      <w:marRight w:val="0"/>
      <w:marTop w:val="0"/>
      <w:marBottom w:val="0"/>
      <w:divBdr>
        <w:top w:val="none" w:sz="0" w:space="0" w:color="auto"/>
        <w:left w:val="none" w:sz="0" w:space="0" w:color="auto"/>
        <w:bottom w:val="none" w:sz="0" w:space="0" w:color="auto"/>
        <w:right w:val="none" w:sz="0" w:space="0" w:color="auto"/>
      </w:divBdr>
    </w:div>
    <w:div w:id="41055667">
      <w:bodyDiv w:val="1"/>
      <w:marLeft w:val="0"/>
      <w:marRight w:val="0"/>
      <w:marTop w:val="0"/>
      <w:marBottom w:val="0"/>
      <w:divBdr>
        <w:top w:val="none" w:sz="0" w:space="0" w:color="auto"/>
        <w:left w:val="none" w:sz="0" w:space="0" w:color="auto"/>
        <w:bottom w:val="none" w:sz="0" w:space="0" w:color="auto"/>
        <w:right w:val="none" w:sz="0" w:space="0" w:color="auto"/>
      </w:divBdr>
    </w:div>
    <w:div w:id="43481200">
      <w:bodyDiv w:val="1"/>
      <w:marLeft w:val="0"/>
      <w:marRight w:val="0"/>
      <w:marTop w:val="0"/>
      <w:marBottom w:val="0"/>
      <w:divBdr>
        <w:top w:val="none" w:sz="0" w:space="0" w:color="auto"/>
        <w:left w:val="none" w:sz="0" w:space="0" w:color="auto"/>
        <w:bottom w:val="none" w:sz="0" w:space="0" w:color="auto"/>
        <w:right w:val="none" w:sz="0" w:space="0" w:color="auto"/>
      </w:divBdr>
    </w:div>
    <w:div w:id="46153432">
      <w:bodyDiv w:val="1"/>
      <w:marLeft w:val="0"/>
      <w:marRight w:val="0"/>
      <w:marTop w:val="0"/>
      <w:marBottom w:val="0"/>
      <w:divBdr>
        <w:top w:val="none" w:sz="0" w:space="0" w:color="auto"/>
        <w:left w:val="none" w:sz="0" w:space="0" w:color="auto"/>
        <w:bottom w:val="none" w:sz="0" w:space="0" w:color="auto"/>
        <w:right w:val="none" w:sz="0" w:space="0" w:color="auto"/>
      </w:divBdr>
    </w:div>
    <w:div w:id="46683211">
      <w:bodyDiv w:val="1"/>
      <w:marLeft w:val="0"/>
      <w:marRight w:val="0"/>
      <w:marTop w:val="0"/>
      <w:marBottom w:val="0"/>
      <w:divBdr>
        <w:top w:val="none" w:sz="0" w:space="0" w:color="auto"/>
        <w:left w:val="none" w:sz="0" w:space="0" w:color="auto"/>
        <w:bottom w:val="none" w:sz="0" w:space="0" w:color="auto"/>
        <w:right w:val="none" w:sz="0" w:space="0" w:color="auto"/>
      </w:divBdr>
    </w:div>
    <w:div w:id="49380880">
      <w:bodyDiv w:val="1"/>
      <w:marLeft w:val="0"/>
      <w:marRight w:val="0"/>
      <w:marTop w:val="0"/>
      <w:marBottom w:val="0"/>
      <w:divBdr>
        <w:top w:val="none" w:sz="0" w:space="0" w:color="auto"/>
        <w:left w:val="none" w:sz="0" w:space="0" w:color="auto"/>
        <w:bottom w:val="none" w:sz="0" w:space="0" w:color="auto"/>
        <w:right w:val="none" w:sz="0" w:space="0" w:color="auto"/>
      </w:divBdr>
    </w:div>
    <w:div w:id="57441730">
      <w:bodyDiv w:val="1"/>
      <w:marLeft w:val="0"/>
      <w:marRight w:val="0"/>
      <w:marTop w:val="0"/>
      <w:marBottom w:val="0"/>
      <w:divBdr>
        <w:top w:val="none" w:sz="0" w:space="0" w:color="auto"/>
        <w:left w:val="none" w:sz="0" w:space="0" w:color="auto"/>
        <w:bottom w:val="none" w:sz="0" w:space="0" w:color="auto"/>
        <w:right w:val="none" w:sz="0" w:space="0" w:color="auto"/>
      </w:divBdr>
    </w:div>
    <w:div w:id="65419332">
      <w:bodyDiv w:val="1"/>
      <w:marLeft w:val="0"/>
      <w:marRight w:val="0"/>
      <w:marTop w:val="0"/>
      <w:marBottom w:val="0"/>
      <w:divBdr>
        <w:top w:val="none" w:sz="0" w:space="0" w:color="auto"/>
        <w:left w:val="none" w:sz="0" w:space="0" w:color="auto"/>
        <w:bottom w:val="none" w:sz="0" w:space="0" w:color="auto"/>
        <w:right w:val="none" w:sz="0" w:space="0" w:color="auto"/>
      </w:divBdr>
    </w:div>
    <w:div w:id="67458571">
      <w:bodyDiv w:val="1"/>
      <w:marLeft w:val="0"/>
      <w:marRight w:val="0"/>
      <w:marTop w:val="0"/>
      <w:marBottom w:val="0"/>
      <w:divBdr>
        <w:top w:val="none" w:sz="0" w:space="0" w:color="auto"/>
        <w:left w:val="none" w:sz="0" w:space="0" w:color="auto"/>
        <w:bottom w:val="none" w:sz="0" w:space="0" w:color="auto"/>
        <w:right w:val="none" w:sz="0" w:space="0" w:color="auto"/>
      </w:divBdr>
    </w:div>
    <w:div w:id="67657660">
      <w:bodyDiv w:val="1"/>
      <w:marLeft w:val="0"/>
      <w:marRight w:val="0"/>
      <w:marTop w:val="0"/>
      <w:marBottom w:val="0"/>
      <w:divBdr>
        <w:top w:val="none" w:sz="0" w:space="0" w:color="auto"/>
        <w:left w:val="none" w:sz="0" w:space="0" w:color="auto"/>
        <w:bottom w:val="none" w:sz="0" w:space="0" w:color="auto"/>
        <w:right w:val="none" w:sz="0" w:space="0" w:color="auto"/>
      </w:divBdr>
    </w:div>
    <w:div w:id="70084258">
      <w:bodyDiv w:val="1"/>
      <w:marLeft w:val="0"/>
      <w:marRight w:val="0"/>
      <w:marTop w:val="0"/>
      <w:marBottom w:val="0"/>
      <w:divBdr>
        <w:top w:val="none" w:sz="0" w:space="0" w:color="auto"/>
        <w:left w:val="none" w:sz="0" w:space="0" w:color="auto"/>
        <w:bottom w:val="none" w:sz="0" w:space="0" w:color="auto"/>
        <w:right w:val="none" w:sz="0" w:space="0" w:color="auto"/>
      </w:divBdr>
    </w:div>
    <w:div w:id="76248715">
      <w:bodyDiv w:val="1"/>
      <w:marLeft w:val="0"/>
      <w:marRight w:val="0"/>
      <w:marTop w:val="0"/>
      <w:marBottom w:val="0"/>
      <w:divBdr>
        <w:top w:val="none" w:sz="0" w:space="0" w:color="auto"/>
        <w:left w:val="none" w:sz="0" w:space="0" w:color="auto"/>
        <w:bottom w:val="none" w:sz="0" w:space="0" w:color="auto"/>
        <w:right w:val="none" w:sz="0" w:space="0" w:color="auto"/>
      </w:divBdr>
    </w:div>
    <w:div w:id="76636283">
      <w:bodyDiv w:val="1"/>
      <w:marLeft w:val="0"/>
      <w:marRight w:val="0"/>
      <w:marTop w:val="0"/>
      <w:marBottom w:val="0"/>
      <w:divBdr>
        <w:top w:val="none" w:sz="0" w:space="0" w:color="auto"/>
        <w:left w:val="none" w:sz="0" w:space="0" w:color="auto"/>
        <w:bottom w:val="none" w:sz="0" w:space="0" w:color="auto"/>
        <w:right w:val="none" w:sz="0" w:space="0" w:color="auto"/>
      </w:divBdr>
    </w:div>
    <w:div w:id="79761239">
      <w:bodyDiv w:val="1"/>
      <w:marLeft w:val="0"/>
      <w:marRight w:val="0"/>
      <w:marTop w:val="0"/>
      <w:marBottom w:val="0"/>
      <w:divBdr>
        <w:top w:val="none" w:sz="0" w:space="0" w:color="auto"/>
        <w:left w:val="none" w:sz="0" w:space="0" w:color="auto"/>
        <w:bottom w:val="none" w:sz="0" w:space="0" w:color="auto"/>
        <w:right w:val="none" w:sz="0" w:space="0" w:color="auto"/>
      </w:divBdr>
    </w:div>
    <w:div w:id="95904242">
      <w:bodyDiv w:val="1"/>
      <w:marLeft w:val="0"/>
      <w:marRight w:val="0"/>
      <w:marTop w:val="0"/>
      <w:marBottom w:val="0"/>
      <w:divBdr>
        <w:top w:val="none" w:sz="0" w:space="0" w:color="auto"/>
        <w:left w:val="none" w:sz="0" w:space="0" w:color="auto"/>
        <w:bottom w:val="none" w:sz="0" w:space="0" w:color="auto"/>
        <w:right w:val="none" w:sz="0" w:space="0" w:color="auto"/>
      </w:divBdr>
    </w:div>
    <w:div w:id="105581711">
      <w:bodyDiv w:val="1"/>
      <w:marLeft w:val="0"/>
      <w:marRight w:val="0"/>
      <w:marTop w:val="0"/>
      <w:marBottom w:val="0"/>
      <w:divBdr>
        <w:top w:val="none" w:sz="0" w:space="0" w:color="auto"/>
        <w:left w:val="none" w:sz="0" w:space="0" w:color="auto"/>
        <w:bottom w:val="none" w:sz="0" w:space="0" w:color="auto"/>
        <w:right w:val="none" w:sz="0" w:space="0" w:color="auto"/>
      </w:divBdr>
    </w:div>
    <w:div w:id="106122177">
      <w:bodyDiv w:val="1"/>
      <w:marLeft w:val="0"/>
      <w:marRight w:val="0"/>
      <w:marTop w:val="0"/>
      <w:marBottom w:val="0"/>
      <w:divBdr>
        <w:top w:val="none" w:sz="0" w:space="0" w:color="auto"/>
        <w:left w:val="none" w:sz="0" w:space="0" w:color="auto"/>
        <w:bottom w:val="none" w:sz="0" w:space="0" w:color="auto"/>
        <w:right w:val="none" w:sz="0" w:space="0" w:color="auto"/>
      </w:divBdr>
    </w:div>
    <w:div w:id="107969242">
      <w:bodyDiv w:val="1"/>
      <w:marLeft w:val="0"/>
      <w:marRight w:val="0"/>
      <w:marTop w:val="0"/>
      <w:marBottom w:val="0"/>
      <w:divBdr>
        <w:top w:val="none" w:sz="0" w:space="0" w:color="auto"/>
        <w:left w:val="none" w:sz="0" w:space="0" w:color="auto"/>
        <w:bottom w:val="none" w:sz="0" w:space="0" w:color="auto"/>
        <w:right w:val="none" w:sz="0" w:space="0" w:color="auto"/>
      </w:divBdr>
    </w:div>
    <w:div w:id="114570614">
      <w:bodyDiv w:val="1"/>
      <w:marLeft w:val="0"/>
      <w:marRight w:val="0"/>
      <w:marTop w:val="0"/>
      <w:marBottom w:val="0"/>
      <w:divBdr>
        <w:top w:val="none" w:sz="0" w:space="0" w:color="auto"/>
        <w:left w:val="none" w:sz="0" w:space="0" w:color="auto"/>
        <w:bottom w:val="none" w:sz="0" w:space="0" w:color="auto"/>
        <w:right w:val="none" w:sz="0" w:space="0" w:color="auto"/>
      </w:divBdr>
    </w:div>
    <w:div w:id="114756433">
      <w:bodyDiv w:val="1"/>
      <w:marLeft w:val="0"/>
      <w:marRight w:val="0"/>
      <w:marTop w:val="0"/>
      <w:marBottom w:val="0"/>
      <w:divBdr>
        <w:top w:val="none" w:sz="0" w:space="0" w:color="auto"/>
        <w:left w:val="none" w:sz="0" w:space="0" w:color="auto"/>
        <w:bottom w:val="none" w:sz="0" w:space="0" w:color="auto"/>
        <w:right w:val="none" w:sz="0" w:space="0" w:color="auto"/>
      </w:divBdr>
    </w:div>
    <w:div w:id="115099709">
      <w:bodyDiv w:val="1"/>
      <w:marLeft w:val="0"/>
      <w:marRight w:val="0"/>
      <w:marTop w:val="0"/>
      <w:marBottom w:val="0"/>
      <w:divBdr>
        <w:top w:val="none" w:sz="0" w:space="0" w:color="auto"/>
        <w:left w:val="none" w:sz="0" w:space="0" w:color="auto"/>
        <w:bottom w:val="none" w:sz="0" w:space="0" w:color="auto"/>
        <w:right w:val="none" w:sz="0" w:space="0" w:color="auto"/>
      </w:divBdr>
    </w:div>
    <w:div w:id="123039772">
      <w:bodyDiv w:val="1"/>
      <w:marLeft w:val="0"/>
      <w:marRight w:val="0"/>
      <w:marTop w:val="0"/>
      <w:marBottom w:val="0"/>
      <w:divBdr>
        <w:top w:val="none" w:sz="0" w:space="0" w:color="auto"/>
        <w:left w:val="none" w:sz="0" w:space="0" w:color="auto"/>
        <w:bottom w:val="none" w:sz="0" w:space="0" w:color="auto"/>
        <w:right w:val="none" w:sz="0" w:space="0" w:color="auto"/>
      </w:divBdr>
    </w:div>
    <w:div w:id="127405233">
      <w:bodyDiv w:val="1"/>
      <w:marLeft w:val="0"/>
      <w:marRight w:val="0"/>
      <w:marTop w:val="0"/>
      <w:marBottom w:val="0"/>
      <w:divBdr>
        <w:top w:val="none" w:sz="0" w:space="0" w:color="auto"/>
        <w:left w:val="none" w:sz="0" w:space="0" w:color="auto"/>
        <w:bottom w:val="none" w:sz="0" w:space="0" w:color="auto"/>
        <w:right w:val="none" w:sz="0" w:space="0" w:color="auto"/>
      </w:divBdr>
    </w:div>
    <w:div w:id="132257673">
      <w:bodyDiv w:val="1"/>
      <w:marLeft w:val="0"/>
      <w:marRight w:val="0"/>
      <w:marTop w:val="0"/>
      <w:marBottom w:val="0"/>
      <w:divBdr>
        <w:top w:val="none" w:sz="0" w:space="0" w:color="auto"/>
        <w:left w:val="none" w:sz="0" w:space="0" w:color="auto"/>
        <w:bottom w:val="none" w:sz="0" w:space="0" w:color="auto"/>
        <w:right w:val="none" w:sz="0" w:space="0" w:color="auto"/>
      </w:divBdr>
    </w:div>
    <w:div w:id="149685422">
      <w:bodyDiv w:val="1"/>
      <w:marLeft w:val="0"/>
      <w:marRight w:val="0"/>
      <w:marTop w:val="0"/>
      <w:marBottom w:val="0"/>
      <w:divBdr>
        <w:top w:val="none" w:sz="0" w:space="0" w:color="auto"/>
        <w:left w:val="none" w:sz="0" w:space="0" w:color="auto"/>
        <w:bottom w:val="none" w:sz="0" w:space="0" w:color="auto"/>
        <w:right w:val="none" w:sz="0" w:space="0" w:color="auto"/>
      </w:divBdr>
    </w:div>
    <w:div w:id="156111990">
      <w:bodyDiv w:val="1"/>
      <w:marLeft w:val="0"/>
      <w:marRight w:val="0"/>
      <w:marTop w:val="0"/>
      <w:marBottom w:val="0"/>
      <w:divBdr>
        <w:top w:val="none" w:sz="0" w:space="0" w:color="auto"/>
        <w:left w:val="none" w:sz="0" w:space="0" w:color="auto"/>
        <w:bottom w:val="none" w:sz="0" w:space="0" w:color="auto"/>
        <w:right w:val="none" w:sz="0" w:space="0" w:color="auto"/>
      </w:divBdr>
    </w:div>
    <w:div w:id="157966391">
      <w:bodyDiv w:val="1"/>
      <w:marLeft w:val="0"/>
      <w:marRight w:val="0"/>
      <w:marTop w:val="0"/>
      <w:marBottom w:val="0"/>
      <w:divBdr>
        <w:top w:val="none" w:sz="0" w:space="0" w:color="auto"/>
        <w:left w:val="none" w:sz="0" w:space="0" w:color="auto"/>
        <w:bottom w:val="none" w:sz="0" w:space="0" w:color="auto"/>
        <w:right w:val="none" w:sz="0" w:space="0" w:color="auto"/>
      </w:divBdr>
    </w:div>
    <w:div w:id="158926421">
      <w:bodyDiv w:val="1"/>
      <w:marLeft w:val="0"/>
      <w:marRight w:val="0"/>
      <w:marTop w:val="0"/>
      <w:marBottom w:val="0"/>
      <w:divBdr>
        <w:top w:val="none" w:sz="0" w:space="0" w:color="auto"/>
        <w:left w:val="none" w:sz="0" w:space="0" w:color="auto"/>
        <w:bottom w:val="none" w:sz="0" w:space="0" w:color="auto"/>
        <w:right w:val="none" w:sz="0" w:space="0" w:color="auto"/>
      </w:divBdr>
    </w:div>
    <w:div w:id="163133032">
      <w:bodyDiv w:val="1"/>
      <w:marLeft w:val="0"/>
      <w:marRight w:val="0"/>
      <w:marTop w:val="0"/>
      <w:marBottom w:val="0"/>
      <w:divBdr>
        <w:top w:val="none" w:sz="0" w:space="0" w:color="auto"/>
        <w:left w:val="none" w:sz="0" w:space="0" w:color="auto"/>
        <w:bottom w:val="none" w:sz="0" w:space="0" w:color="auto"/>
        <w:right w:val="none" w:sz="0" w:space="0" w:color="auto"/>
      </w:divBdr>
    </w:div>
    <w:div w:id="176504505">
      <w:bodyDiv w:val="1"/>
      <w:marLeft w:val="0"/>
      <w:marRight w:val="0"/>
      <w:marTop w:val="0"/>
      <w:marBottom w:val="0"/>
      <w:divBdr>
        <w:top w:val="none" w:sz="0" w:space="0" w:color="auto"/>
        <w:left w:val="none" w:sz="0" w:space="0" w:color="auto"/>
        <w:bottom w:val="none" w:sz="0" w:space="0" w:color="auto"/>
        <w:right w:val="none" w:sz="0" w:space="0" w:color="auto"/>
      </w:divBdr>
    </w:div>
    <w:div w:id="180290134">
      <w:bodyDiv w:val="1"/>
      <w:marLeft w:val="0"/>
      <w:marRight w:val="0"/>
      <w:marTop w:val="0"/>
      <w:marBottom w:val="0"/>
      <w:divBdr>
        <w:top w:val="none" w:sz="0" w:space="0" w:color="auto"/>
        <w:left w:val="none" w:sz="0" w:space="0" w:color="auto"/>
        <w:bottom w:val="none" w:sz="0" w:space="0" w:color="auto"/>
        <w:right w:val="none" w:sz="0" w:space="0" w:color="auto"/>
      </w:divBdr>
    </w:div>
    <w:div w:id="180364784">
      <w:bodyDiv w:val="1"/>
      <w:marLeft w:val="0"/>
      <w:marRight w:val="0"/>
      <w:marTop w:val="0"/>
      <w:marBottom w:val="0"/>
      <w:divBdr>
        <w:top w:val="none" w:sz="0" w:space="0" w:color="auto"/>
        <w:left w:val="none" w:sz="0" w:space="0" w:color="auto"/>
        <w:bottom w:val="none" w:sz="0" w:space="0" w:color="auto"/>
        <w:right w:val="none" w:sz="0" w:space="0" w:color="auto"/>
      </w:divBdr>
    </w:div>
    <w:div w:id="181171596">
      <w:bodyDiv w:val="1"/>
      <w:marLeft w:val="0"/>
      <w:marRight w:val="0"/>
      <w:marTop w:val="0"/>
      <w:marBottom w:val="0"/>
      <w:divBdr>
        <w:top w:val="none" w:sz="0" w:space="0" w:color="auto"/>
        <w:left w:val="none" w:sz="0" w:space="0" w:color="auto"/>
        <w:bottom w:val="none" w:sz="0" w:space="0" w:color="auto"/>
        <w:right w:val="none" w:sz="0" w:space="0" w:color="auto"/>
      </w:divBdr>
    </w:div>
    <w:div w:id="187960722">
      <w:bodyDiv w:val="1"/>
      <w:marLeft w:val="0"/>
      <w:marRight w:val="0"/>
      <w:marTop w:val="0"/>
      <w:marBottom w:val="0"/>
      <w:divBdr>
        <w:top w:val="none" w:sz="0" w:space="0" w:color="auto"/>
        <w:left w:val="none" w:sz="0" w:space="0" w:color="auto"/>
        <w:bottom w:val="none" w:sz="0" w:space="0" w:color="auto"/>
        <w:right w:val="none" w:sz="0" w:space="0" w:color="auto"/>
      </w:divBdr>
    </w:div>
    <w:div w:id="188879493">
      <w:bodyDiv w:val="1"/>
      <w:marLeft w:val="0"/>
      <w:marRight w:val="0"/>
      <w:marTop w:val="0"/>
      <w:marBottom w:val="0"/>
      <w:divBdr>
        <w:top w:val="none" w:sz="0" w:space="0" w:color="auto"/>
        <w:left w:val="none" w:sz="0" w:space="0" w:color="auto"/>
        <w:bottom w:val="none" w:sz="0" w:space="0" w:color="auto"/>
        <w:right w:val="none" w:sz="0" w:space="0" w:color="auto"/>
      </w:divBdr>
    </w:div>
    <w:div w:id="191647530">
      <w:bodyDiv w:val="1"/>
      <w:marLeft w:val="0"/>
      <w:marRight w:val="0"/>
      <w:marTop w:val="0"/>
      <w:marBottom w:val="0"/>
      <w:divBdr>
        <w:top w:val="none" w:sz="0" w:space="0" w:color="auto"/>
        <w:left w:val="none" w:sz="0" w:space="0" w:color="auto"/>
        <w:bottom w:val="none" w:sz="0" w:space="0" w:color="auto"/>
        <w:right w:val="none" w:sz="0" w:space="0" w:color="auto"/>
      </w:divBdr>
    </w:div>
    <w:div w:id="195391918">
      <w:bodyDiv w:val="1"/>
      <w:marLeft w:val="0"/>
      <w:marRight w:val="0"/>
      <w:marTop w:val="0"/>
      <w:marBottom w:val="0"/>
      <w:divBdr>
        <w:top w:val="none" w:sz="0" w:space="0" w:color="auto"/>
        <w:left w:val="none" w:sz="0" w:space="0" w:color="auto"/>
        <w:bottom w:val="none" w:sz="0" w:space="0" w:color="auto"/>
        <w:right w:val="none" w:sz="0" w:space="0" w:color="auto"/>
      </w:divBdr>
    </w:div>
    <w:div w:id="195391973">
      <w:bodyDiv w:val="1"/>
      <w:marLeft w:val="0"/>
      <w:marRight w:val="0"/>
      <w:marTop w:val="0"/>
      <w:marBottom w:val="0"/>
      <w:divBdr>
        <w:top w:val="none" w:sz="0" w:space="0" w:color="auto"/>
        <w:left w:val="none" w:sz="0" w:space="0" w:color="auto"/>
        <w:bottom w:val="none" w:sz="0" w:space="0" w:color="auto"/>
        <w:right w:val="none" w:sz="0" w:space="0" w:color="auto"/>
      </w:divBdr>
    </w:div>
    <w:div w:id="195629763">
      <w:bodyDiv w:val="1"/>
      <w:marLeft w:val="0"/>
      <w:marRight w:val="0"/>
      <w:marTop w:val="0"/>
      <w:marBottom w:val="0"/>
      <w:divBdr>
        <w:top w:val="none" w:sz="0" w:space="0" w:color="auto"/>
        <w:left w:val="none" w:sz="0" w:space="0" w:color="auto"/>
        <w:bottom w:val="none" w:sz="0" w:space="0" w:color="auto"/>
        <w:right w:val="none" w:sz="0" w:space="0" w:color="auto"/>
      </w:divBdr>
    </w:div>
    <w:div w:id="215899216">
      <w:bodyDiv w:val="1"/>
      <w:marLeft w:val="0"/>
      <w:marRight w:val="0"/>
      <w:marTop w:val="0"/>
      <w:marBottom w:val="0"/>
      <w:divBdr>
        <w:top w:val="none" w:sz="0" w:space="0" w:color="auto"/>
        <w:left w:val="none" w:sz="0" w:space="0" w:color="auto"/>
        <w:bottom w:val="none" w:sz="0" w:space="0" w:color="auto"/>
        <w:right w:val="none" w:sz="0" w:space="0" w:color="auto"/>
      </w:divBdr>
    </w:div>
    <w:div w:id="222369652">
      <w:bodyDiv w:val="1"/>
      <w:marLeft w:val="0"/>
      <w:marRight w:val="0"/>
      <w:marTop w:val="0"/>
      <w:marBottom w:val="0"/>
      <w:divBdr>
        <w:top w:val="none" w:sz="0" w:space="0" w:color="auto"/>
        <w:left w:val="none" w:sz="0" w:space="0" w:color="auto"/>
        <w:bottom w:val="none" w:sz="0" w:space="0" w:color="auto"/>
        <w:right w:val="none" w:sz="0" w:space="0" w:color="auto"/>
      </w:divBdr>
    </w:div>
    <w:div w:id="224413490">
      <w:bodyDiv w:val="1"/>
      <w:marLeft w:val="0"/>
      <w:marRight w:val="0"/>
      <w:marTop w:val="0"/>
      <w:marBottom w:val="0"/>
      <w:divBdr>
        <w:top w:val="none" w:sz="0" w:space="0" w:color="auto"/>
        <w:left w:val="none" w:sz="0" w:space="0" w:color="auto"/>
        <w:bottom w:val="none" w:sz="0" w:space="0" w:color="auto"/>
        <w:right w:val="none" w:sz="0" w:space="0" w:color="auto"/>
      </w:divBdr>
    </w:div>
    <w:div w:id="224687978">
      <w:bodyDiv w:val="1"/>
      <w:marLeft w:val="0"/>
      <w:marRight w:val="0"/>
      <w:marTop w:val="0"/>
      <w:marBottom w:val="0"/>
      <w:divBdr>
        <w:top w:val="none" w:sz="0" w:space="0" w:color="auto"/>
        <w:left w:val="none" w:sz="0" w:space="0" w:color="auto"/>
        <w:bottom w:val="none" w:sz="0" w:space="0" w:color="auto"/>
        <w:right w:val="none" w:sz="0" w:space="0" w:color="auto"/>
      </w:divBdr>
    </w:div>
    <w:div w:id="233783067">
      <w:bodyDiv w:val="1"/>
      <w:marLeft w:val="0"/>
      <w:marRight w:val="0"/>
      <w:marTop w:val="0"/>
      <w:marBottom w:val="0"/>
      <w:divBdr>
        <w:top w:val="none" w:sz="0" w:space="0" w:color="auto"/>
        <w:left w:val="none" w:sz="0" w:space="0" w:color="auto"/>
        <w:bottom w:val="none" w:sz="0" w:space="0" w:color="auto"/>
        <w:right w:val="none" w:sz="0" w:space="0" w:color="auto"/>
      </w:divBdr>
    </w:div>
    <w:div w:id="240023417">
      <w:bodyDiv w:val="1"/>
      <w:marLeft w:val="0"/>
      <w:marRight w:val="0"/>
      <w:marTop w:val="0"/>
      <w:marBottom w:val="0"/>
      <w:divBdr>
        <w:top w:val="none" w:sz="0" w:space="0" w:color="auto"/>
        <w:left w:val="none" w:sz="0" w:space="0" w:color="auto"/>
        <w:bottom w:val="none" w:sz="0" w:space="0" w:color="auto"/>
        <w:right w:val="none" w:sz="0" w:space="0" w:color="auto"/>
      </w:divBdr>
    </w:div>
    <w:div w:id="248317591">
      <w:bodyDiv w:val="1"/>
      <w:marLeft w:val="0"/>
      <w:marRight w:val="0"/>
      <w:marTop w:val="0"/>
      <w:marBottom w:val="0"/>
      <w:divBdr>
        <w:top w:val="none" w:sz="0" w:space="0" w:color="auto"/>
        <w:left w:val="none" w:sz="0" w:space="0" w:color="auto"/>
        <w:bottom w:val="none" w:sz="0" w:space="0" w:color="auto"/>
        <w:right w:val="none" w:sz="0" w:space="0" w:color="auto"/>
      </w:divBdr>
    </w:div>
    <w:div w:id="249395057">
      <w:bodyDiv w:val="1"/>
      <w:marLeft w:val="0"/>
      <w:marRight w:val="0"/>
      <w:marTop w:val="0"/>
      <w:marBottom w:val="0"/>
      <w:divBdr>
        <w:top w:val="none" w:sz="0" w:space="0" w:color="auto"/>
        <w:left w:val="none" w:sz="0" w:space="0" w:color="auto"/>
        <w:bottom w:val="none" w:sz="0" w:space="0" w:color="auto"/>
        <w:right w:val="none" w:sz="0" w:space="0" w:color="auto"/>
      </w:divBdr>
    </w:div>
    <w:div w:id="255793511">
      <w:bodyDiv w:val="1"/>
      <w:marLeft w:val="0"/>
      <w:marRight w:val="0"/>
      <w:marTop w:val="0"/>
      <w:marBottom w:val="0"/>
      <w:divBdr>
        <w:top w:val="none" w:sz="0" w:space="0" w:color="auto"/>
        <w:left w:val="none" w:sz="0" w:space="0" w:color="auto"/>
        <w:bottom w:val="none" w:sz="0" w:space="0" w:color="auto"/>
        <w:right w:val="none" w:sz="0" w:space="0" w:color="auto"/>
      </w:divBdr>
    </w:div>
    <w:div w:id="258175849">
      <w:bodyDiv w:val="1"/>
      <w:marLeft w:val="0"/>
      <w:marRight w:val="0"/>
      <w:marTop w:val="0"/>
      <w:marBottom w:val="0"/>
      <w:divBdr>
        <w:top w:val="none" w:sz="0" w:space="0" w:color="auto"/>
        <w:left w:val="none" w:sz="0" w:space="0" w:color="auto"/>
        <w:bottom w:val="none" w:sz="0" w:space="0" w:color="auto"/>
        <w:right w:val="none" w:sz="0" w:space="0" w:color="auto"/>
      </w:divBdr>
    </w:div>
    <w:div w:id="258952224">
      <w:bodyDiv w:val="1"/>
      <w:marLeft w:val="0"/>
      <w:marRight w:val="0"/>
      <w:marTop w:val="0"/>
      <w:marBottom w:val="0"/>
      <w:divBdr>
        <w:top w:val="none" w:sz="0" w:space="0" w:color="auto"/>
        <w:left w:val="none" w:sz="0" w:space="0" w:color="auto"/>
        <w:bottom w:val="none" w:sz="0" w:space="0" w:color="auto"/>
        <w:right w:val="none" w:sz="0" w:space="0" w:color="auto"/>
      </w:divBdr>
    </w:div>
    <w:div w:id="268516469">
      <w:bodyDiv w:val="1"/>
      <w:marLeft w:val="0"/>
      <w:marRight w:val="0"/>
      <w:marTop w:val="0"/>
      <w:marBottom w:val="0"/>
      <w:divBdr>
        <w:top w:val="none" w:sz="0" w:space="0" w:color="auto"/>
        <w:left w:val="none" w:sz="0" w:space="0" w:color="auto"/>
        <w:bottom w:val="none" w:sz="0" w:space="0" w:color="auto"/>
        <w:right w:val="none" w:sz="0" w:space="0" w:color="auto"/>
      </w:divBdr>
    </w:div>
    <w:div w:id="270820555">
      <w:bodyDiv w:val="1"/>
      <w:marLeft w:val="0"/>
      <w:marRight w:val="0"/>
      <w:marTop w:val="0"/>
      <w:marBottom w:val="0"/>
      <w:divBdr>
        <w:top w:val="none" w:sz="0" w:space="0" w:color="auto"/>
        <w:left w:val="none" w:sz="0" w:space="0" w:color="auto"/>
        <w:bottom w:val="none" w:sz="0" w:space="0" w:color="auto"/>
        <w:right w:val="none" w:sz="0" w:space="0" w:color="auto"/>
      </w:divBdr>
    </w:div>
    <w:div w:id="277761341">
      <w:bodyDiv w:val="1"/>
      <w:marLeft w:val="0"/>
      <w:marRight w:val="0"/>
      <w:marTop w:val="0"/>
      <w:marBottom w:val="0"/>
      <w:divBdr>
        <w:top w:val="none" w:sz="0" w:space="0" w:color="auto"/>
        <w:left w:val="none" w:sz="0" w:space="0" w:color="auto"/>
        <w:bottom w:val="none" w:sz="0" w:space="0" w:color="auto"/>
        <w:right w:val="none" w:sz="0" w:space="0" w:color="auto"/>
      </w:divBdr>
    </w:div>
    <w:div w:id="282926242">
      <w:bodyDiv w:val="1"/>
      <w:marLeft w:val="0"/>
      <w:marRight w:val="0"/>
      <w:marTop w:val="0"/>
      <w:marBottom w:val="0"/>
      <w:divBdr>
        <w:top w:val="none" w:sz="0" w:space="0" w:color="auto"/>
        <w:left w:val="none" w:sz="0" w:space="0" w:color="auto"/>
        <w:bottom w:val="none" w:sz="0" w:space="0" w:color="auto"/>
        <w:right w:val="none" w:sz="0" w:space="0" w:color="auto"/>
      </w:divBdr>
    </w:div>
    <w:div w:id="283578796">
      <w:bodyDiv w:val="1"/>
      <w:marLeft w:val="0"/>
      <w:marRight w:val="0"/>
      <w:marTop w:val="0"/>
      <w:marBottom w:val="0"/>
      <w:divBdr>
        <w:top w:val="none" w:sz="0" w:space="0" w:color="auto"/>
        <w:left w:val="none" w:sz="0" w:space="0" w:color="auto"/>
        <w:bottom w:val="none" w:sz="0" w:space="0" w:color="auto"/>
        <w:right w:val="none" w:sz="0" w:space="0" w:color="auto"/>
      </w:divBdr>
    </w:div>
    <w:div w:id="286394726">
      <w:bodyDiv w:val="1"/>
      <w:marLeft w:val="0"/>
      <w:marRight w:val="0"/>
      <w:marTop w:val="0"/>
      <w:marBottom w:val="0"/>
      <w:divBdr>
        <w:top w:val="none" w:sz="0" w:space="0" w:color="auto"/>
        <w:left w:val="none" w:sz="0" w:space="0" w:color="auto"/>
        <w:bottom w:val="none" w:sz="0" w:space="0" w:color="auto"/>
        <w:right w:val="none" w:sz="0" w:space="0" w:color="auto"/>
      </w:divBdr>
    </w:div>
    <w:div w:id="291255977">
      <w:bodyDiv w:val="1"/>
      <w:marLeft w:val="0"/>
      <w:marRight w:val="0"/>
      <w:marTop w:val="0"/>
      <w:marBottom w:val="0"/>
      <w:divBdr>
        <w:top w:val="none" w:sz="0" w:space="0" w:color="auto"/>
        <w:left w:val="none" w:sz="0" w:space="0" w:color="auto"/>
        <w:bottom w:val="none" w:sz="0" w:space="0" w:color="auto"/>
        <w:right w:val="none" w:sz="0" w:space="0" w:color="auto"/>
      </w:divBdr>
    </w:div>
    <w:div w:id="294062767">
      <w:bodyDiv w:val="1"/>
      <w:marLeft w:val="0"/>
      <w:marRight w:val="0"/>
      <w:marTop w:val="0"/>
      <w:marBottom w:val="0"/>
      <w:divBdr>
        <w:top w:val="none" w:sz="0" w:space="0" w:color="auto"/>
        <w:left w:val="none" w:sz="0" w:space="0" w:color="auto"/>
        <w:bottom w:val="none" w:sz="0" w:space="0" w:color="auto"/>
        <w:right w:val="none" w:sz="0" w:space="0" w:color="auto"/>
      </w:divBdr>
    </w:div>
    <w:div w:id="298607018">
      <w:bodyDiv w:val="1"/>
      <w:marLeft w:val="0"/>
      <w:marRight w:val="0"/>
      <w:marTop w:val="0"/>
      <w:marBottom w:val="0"/>
      <w:divBdr>
        <w:top w:val="none" w:sz="0" w:space="0" w:color="auto"/>
        <w:left w:val="none" w:sz="0" w:space="0" w:color="auto"/>
        <w:bottom w:val="none" w:sz="0" w:space="0" w:color="auto"/>
        <w:right w:val="none" w:sz="0" w:space="0" w:color="auto"/>
      </w:divBdr>
    </w:div>
    <w:div w:id="306009210">
      <w:bodyDiv w:val="1"/>
      <w:marLeft w:val="0"/>
      <w:marRight w:val="0"/>
      <w:marTop w:val="0"/>
      <w:marBottom w:val="0"/>
      <w:divBdr>
        <w:top w:val="none" w:sz="0" w:space="0" w:color="auto"/>
        <w:left w:val="none" w:sz="0" w:space="0" w:color="auto"/>
        <w:bottom w:val="none" w:sz="0" w:space="0" w:color="auto"/>
        <w:right w:val="none" w:sz="0" w:space="0" w:color="auto"/>
      </w:divBdr>
    </w:div>
    <w:div w:id="306446474">
      <w:bodyDiv w:val="1"/>
      <w:marLeft w:val="0"/>
      <w:marRight w:val="0"/>
      <w:marTop w:val="0"/>
      <w:marBottom w:val="0"/>
      <w:divBdr>
        <w:top w:val="none" w:sz="0" w:space="0" w:color="auto"/>
        <w:left w:val="none" w:sz="0" w:space="0" w:color="auto"/>
        <w:bottom w:val="none" w:sz="0" w:space="0" w:color="auto"/>
        <w:right w:val="none" w:sz="0" w:space="0" w:color="auto"/>
      </w:divBdr>
    </w:div>
    <w:div w:id="310209573">
      <w:bodyDiv w:val="1"/>
      <w:marLeft w:val="0"/>
      <w:marRight w:val="0"/>
      <w:marTop w:val="0"/>
      <w:marBottom w:val="0"/>
      <w:divBdr>
        <w:top w:val="none" w:sz="0" w:space="0" w:color="auto"/>
        <w:left w:val="none" w:sz="0" w:space="0" w:color="auto"/>
        <w:bottom w:val="none" w:sz="0" w:space="0" w:color="auto"/>
        <w:right w:val="none" w:sz="0" w:space="0" w:color="auto"/>
      </w:divBdr>
    </w:div>
    <w:div w:id="316347802">
      <w:bodyDiv w:val="1"/>
      <w:marLeft w:val="0"/>
      <w:marRight w:val="0"/>
      <w:marTop w:val="0"/>
      <w:marBottom w:val="0"/>
      <w:divBdr>
        <w:top w:val="none" w:sz="0" w:space="0" w:color="auto"/>
        <w:left w:val="none" w:sz="0" w:space="0" w:color="auto"/>
        <w:bottom w:val="none" w:sz="0" w:space="0" w:color="auto"/>
        <w:right w:val="none" w:sz="0" w:space="0" w:color="auto"/>
      </w:divBdr>
    </w:div>
    <w:div w:id="317612805">
      <w:bodyDiv w:val="1"/>
      <w:marLeft w:val="0"/>
      <w:marRight w:val="0"/>
      <w:marTop w:val="0"/>
      <w:marBottom w:val="0"/>
      <w:divBdr>
        <w:top w:val="none" w:sz="0" w:space="0" w:color="auto"/>
        <w:left w:val="none" w:sz="0" w:space="0" w:color="auto"/>
        <w:bottom w:val="none" w:sz="0" w:space="0" w:color="auto"/>
        <w:right w:val="none" w:sz="0" w:space="0" w:color="auto"/>
      </w:divBdr>
    </w:div>
    <w:div w:id="321351687">
      <w:bodyDiv w:val="1"/>
      <w:marLeft w:val="0"/>
      <w:marRight w:val="0"/>
      <w:marTop w:val="0"/>
      <w:marBottom w:val="0"/>
      <w:divBdr>
        <w:top w:val="none" w:sz="0" w:space="0" w:color="auto"/>
        <w:left w:val="none" w:sz="0" w:space="0" w:color="auto"/>
        <w:bottom w:val="none" w:sz="0" w:space="0" w:color="auto"/>
        <w:right w:val="none" w:sz="0" w:space="0" w:color="auto"/>
      </w:divBdr>
    </w:div>
    <w:div w:id="323700307">
      <w:bodyDiv w:val="1"/>
      <w:marLeft w:val="0"/>
      <w:marRight w:val="0"/>
      <w:marTop w:val="0"/>
      <w:marBottom w:val="0"/>
      <w:divBdr>
        <w:top w:val="none" w:sz="0" w:space="0" w:color="auto"/>
        <w:left w:val="none" w:sz="0" w:space="0" w:color="auto"/>
        <w:bottom w:val="none" w:sz="0" w:space="0" w:color="auto"/>
        <w:right w:val="none" w:sz="0" w:space="0" w:color="auto"/>
      </w:divBdr>
    </w:div>
    <w:div w:id="327438879">
      <w:bodyDiv w:val="1"/>
      <w:marLeft w:val="0"/>
      <w:marRight w:val="0"/>
      <w:marTop w:val="0"/>
      <w:marBottom w:val="0"/>
      <w:divBdr>
        <w:top w:val="none" w:sz="0" w:space="0" w:color="auto"/>
        <w:left w:val="none" w:sz="0" w:space="0" w:color="auto"/>
        <w:bottom w:val="none" w:sz="0" w:space="0" w:color="auto"/>
        <w:right w:val="none" w:sz="0" w:space="0" w:color="auto"/>
      </w:divBdr>
    </w:div>
    <w:div w:id="328138866">
      <w:bodyDiv w:val="1"/>
      <w:marLeft w:val="0"/>
      <w:marRight w:val="0"/>
      <w:marTop w:val="0"/>
      <w:marBottom w:val="0"/>
      <w:divBdr>
        <w:top w:val="none" w:sz="0" w:space="0" w:color="auto"/>
        <w:left w:val="none" w:sz="0" w:space="0" w:color="auto"/>
        <w:bottom w:val="none" w:sz="0" w:space="0" w:color="auto"/>
        <w:right w:val="none" w:sz="0" w:space="0" w:color="auto"/>
      </w:divBdr>
    </w:div>
    <w:div w:id="329480438">
      <w:bodyDiv w:val="1"/>
      <w:marLeft w:val="0"/>
      <w:marRight w:val="0"/>
      <w:marTop w:val="0"/>
      <w:marBottom w:val="0"/>
      <w:divBdr>
        <w:top w:val="none" w:sz="0" w:space="0" w:color="auto"/>
        <w:left w:val="none" w:sz="0" w:space="0" w:color="auto"/>
        <w:bottom w:val="none" w:sz="0" w:space="0" w:color="auto"/>
        <w:right w:val="none" w:sz="0" w:space="0" w:color="auto"/>
      </w:divBdr>
    </w:div>
    <w:div w:id="333073316">
      <w:bodyDiv w:val="1"/>
      <w:marLeft w:val="0"/>
      <w:marRight w:val="0"/>
      <w:marTop w:val="0"/>
      <w:marBottom w:val="0"/>
      <w:divBdr>
        <w:top w:val="none" w:sz="0" w:space="0" w:color="auto"/>
        <w:left w:val="none" w:sz="0" w:space="0" w:color="auto"/>
        <w:bottom w:val="none" w:sz="0" w:space="0" w:color="auto"/>
        <w:right w:val="none" w:sz="0" w:space="0" w:color="auto"/>
      </w:divBdr>
    </w:div>
    <w:div w:id="345059867">
      <w:bodyDiv w:val="1"/>
      <w:marLeft w:val="0"/>
      <w:marRight w:val="0"/>
      <w:marTop w:val="0"/>
      <w:marBottom w:val="0"/>
      <w:divBdr>
        <w:top w:val="none" w:sz="0" w:space="0" w:color="auto"/>
        <w:left w:val="none" w:sz="0" w:space="0" w:color="auto"/>
        <w:bottom w:val="none" w:sz="0" w:space="0" w:color="auto"/>
        <w:right w:val="none" w:sz="0" w:space="0" w:color="auto"/>
      </w:divBdr>
    </w:div>
    <w:div w:id="345526381">
      <w:bodyDiv w:val="1"/>
      <w:marLeft w:val="0"/>
      <w:marRight w:val="0"/>
      <w:marTop w:val="0"/>
      <w:marBottom w:val="0"/>
      <w:divBdr>
        <w:top w:val="none" w:sz="0" w:space="0" w:color="auto"/>
        <w:left w:val="none" w:sz="0" w:space="0" w:color="auto"/>
        <w:bottom w:val="none" w:sz="0" w:space="0" w:color="auto"/>
        <w:right w:val="none" w:sz="0" w:space="0" w:color="auto"/>
      </w:divBdr>
    </w:div>
    <w:div w:id="346103917">
      <w:bodyDiv w:val="1"/>
      <w:marLeft w:val="0"/>
      <w:marRight w:val="0"/>
      <w:marTop w:val="0"/>
      <w:marBottom w:val="0"/>
      <w:divBdr>
        <w:top w:val="none" w:sz="0" w:space="0" w:color="auto"/>
        <w:left w:val="none" w:sz="0" w:space="0" w:color="auto"/>
        <w:bottom w:val="none" w:sz="0" w:space="0" w:color="auto"/>
        <w:right w:val="none" w:sz="0" w:space="0" w:color="auto"/>
      </w:divBdr>
    </w:div>
    <w:div w:id="346951883">
      <w:bodyDiv w:val="1"/>
      <w:marLeft w:val="0"/>
      <w:marRight w:val="0"/>
      <w:marTop w:val="0"/>
      <w:marBottom w:val="0"/>
      <w:divBdr>
        <w:top w:val="none" w:sz="0" w:space="0" w:color="auto"/>
        <w:left w:val="none" w:sz="0" w:space="0" w:color="auto"/>
        <w:bottom w:val="none" w:sz="0" w:space="0" w:color="auto"/>
        <w:right w:val="none" w:sz="0" w:space="0" w:color="auto"/>
      </w:divBdr>
    </w:div>
    <w:div w:id="347023834">
      <w:bodyDiv w:val="1"/>
      <w:marLeft w:val="0"/>
      <w:marRight w:val="0"/>
      <w:marTop w:val="0"/>
      <w:marBottom w:val="0"/>
      <w:divBdr>
        <w:top w:val="none" w:sz="0" w:space="0" w:color="auto"/>
        <w:left w:val="none" w:sz="0" w:space="0" w:color="auto"/>
        <w:bottom w:val="none" w:sz="0" w:space="0" w:color="auto"/>
        <w:right w:val="none" w:sz="0" w:space="0" w:color="auto"/>
      </w:divBdr>
    </w:div>
    <w:div w:id="352458908">
      <w:bodyDiv w:val="1"/>
      <w:marLeft w:val="0"/>
      <w:marRight w:val="0"/>
      <w:marTop w:val="0"/>
      <w:marBottom w:val="0"/>
      <w:divBdr>
        <w:top w:val="none" w:sz="0" w:space="0" w:color="auto"/>
        <w:left w:val="none" w:sz="0" w:space="0" w:color="auto"/>
        <w:bottom w:val="none" w:sz="0" w:space="0" w:color="auto"/>
        <w:right w:val="none" w:sz="0" w:space="0" w:color="auto"/>
      </w:divBdr>
    </w:div>
    <w:div w:id="359820614">
      <w:bodyDiv w:val="1"/>
      <w:marLeft w:val="0"/>
      <w:marRight w:val="0"/>
      <w:marTop w:val="0"/>
      <w:marBottom w:val="0"/>
      <w:divBdr>
        <w:top w:val="none" w:sz="0" w:space="0" w:color="auto"/>
        <w:left w:val="none" w:sz="0" w:space="0" w:color="auto"/>
        <w:bottom w:val="none" w:sz="0" w:space="0" w:color="auto"/>
        <w:right w:val="none" w:sz="0" w:space="0" w:color="auto"/>
      </w:divBdr>
    </w:div>
    <w:div w:id="368605315">
      <w:bodyDiv w:val="1"/>
      <w:marLeft w:val="0"/>
      <w:marRight w:val="0"/>
      <w:marTop w:val="0"/>
      <w:marBottom w:val="0"/>
      <w:divBdr>
        <w:top w:val="none" w:sz="0" w:space="0" w:color="auto"/>
        <w:left w:val="none" w:sz="0" w:space="0" w:color="auto"/>
        <w:bottom w:val="none" w:sz="0" w:space="0" w:color="auto"/>
        <w:right w:val="none" w:sz="0" w:space="0" w:color="auto"/>
      </w:divBdr>
    </w:div>
    <w:div w:id="372967822">
      <w:bodyDiv w:val="1"/>
      <w:marLeft w:val="0"/>
      <w:marRight w:val="0"/>
      <w:marTop w:val="0"/>
      <w:marBottom w:val="0"/>
      <w:divBdr>
        <w:top w:val="none" w:sz="0" w:space="0" w:color="auto"/>
        <w:left w:val="none" w:sz="0" w:space="0" w:color="auto"/>
        <w:bottom w:val="none" w:sz="0" w:space="0" w:color="auto"/>
        <w:right w:val="none" w:sz="0" w:space="0" w:color="auto"/>
      </w:divBdr>
    </w:div>
    <w:div w:id="384717542">
      <w:bodyDiv w:val="1"/>
      <w:marLeft w:val="0"/>
      <w:marRight w:val="0"/>
      <w:marTop w:val="0"/>
      <w:marBottom w:val="0"/>
      <w:divBdr>
        <w:top w:val="none" w:sz="0" w:space="0" w:color="auto"/>
        <w:left w:val="none" w:sz="0" w:space="0" w:color="auto"/>
        <w:bottom w:val="none" w:sz="0" w:space="0" w:color="auto"/>
        <w:right w:val="none" w:sz="0" w:space="0" w:color="auto"/>
      </w:divBdr>
    </w:div>
    <w:div w:id="384764305">
      <w:bodyDiv w:val="1"/>
      <w:marLeft w:val="0"/>
      <w:marRight w:val="0"/>
      <w:marTop w:val="0"/>
      <w:marBottom w:val="0"/>
      <w:divBdr>
        <w:top w:val="none" w:sz="0" w:space="0" w:color="auto"/>
        <w:left w:val="none" w:sz="0" w:space="0" w:color="auto"/>
        <w:bottom w:val="none" w:sz="0" w:space="0" w:color="auto"/>
        <w:right w:val="none" w:sz="0" w:space="0" w:color="auto"/>
      </w:divBdr>
    </w:div>
    <w:div w:id="399643866">
      <w:bodyDiv w:val="1"/>
      <w:marLeft w:val="0"/>
      <w:marRight w:val="0"/>
      <w:marTop w:val="0"/>
      <w:marBottom w:val="0"/>
      <w:divBdr>
        <w:top w:val="none" w:sz="0" w:space="0" w:color="auto"/>
        <w:left w:val="none" w:sz="0" w:space="0" w:color="auto"/>
        <w:bottom w:val="none" w:sz="0" w:space="0" w:color="auto"/>
        <w:right w:val="none" w:sz="0" w:space="0" w:color="auto"/>
      </w:divBdr>
    </w:div>
    <w:div w:id="399793527">
      <w:bodyDiv w:val="1"/>
      <w:marLeft w:val="0"/>
      <w:marRight w:val="0"/>
      <w:marTop w:val="0"/>
      <w:marBottom w:val="0"/>
      <w:divBdr>
        <w:top w:val="none" w:sz="0" w:space="0" w:color="auto"/>
        <w:left w:val="none" w:sz="0" w:space="0" w:color="auto"/>
        <w:bottom w:val="none" w:sz="0" w:space="0" w:color="auto"/>
        <w:right w:val="none" w:sz="0" w:space="0" w:color="auto"/>
      </w:divBdr>
    </w:div>
    <w:div w:id="405150356">
      <w:bodyDiv w:val="1"/>
      <w:marLeft w:val="0"/>
      <w:marRight w:val="0"/>
      <w:marTop w:val="0"/>
      <w:marBottom w:val="0"/>
      <w:divBdr>
        <w:top w:val="none" w:sz="0" w:space="0" w:color="auto"/>
        <w:left w:val="none" w:sz="0" w:space="0" w:color="auto"/>
        <w:bottom w:val="none" w:sz="0" w:space="0" w:color="auto"/>
        <w:right w:val="none" w:sz="0" w:space="0" w:color="auto"/>
      </w:divBdr>
    </w:div>
    <w:div w:id="407777138">
      <w:bodyDiv w:val="1"/>
      <w:marLeft w:val="0"/>
      <w:marRight w:val="0"/>
      <w:marTop w:val="0"/>
      <w:marBottom w:val="0"/>
      <w:divBdr>
        <w:top w:val="none" w:sz="0" w:space="0" w:color="auto"/>
        <w:left w:val="none" w:sz="0" w:space="0" w:color="auto"/>
        <w:bottom w:val="none" w:sz="0" w:space="0" w:color="auto"/>
        <w:right w:val="none" w:sz="0" w:space="0" w:color="auto"/>
      </w:divBdr>
    </w:div>
    <w:div w:id="411438038">
      <w:bodyDiv w:val="1"/>
      <w:marLeft w:val="0"/>
      <w:marRight w:val="0"/>
      <w:marTop w:val="0"/>
      <w:marBottom w:val="0"/>
      <w:divBdr>
        <w:top w:val="none" w:sz="0" w:space="0" w:color="auto"/>
        <w:left w:val="none" w:sz="0" w:space="0" w:color="auto"/>
        <w:bottom w:val="none" w:sz="0" w:space="0" w:color="auto"/>
        <w:right w:val="none" w:sz="0" w:space="0" w:color="auto"/>
      </w:divBdr>
    </w:div>
    <w:div w:id="414933708">
      <w:bodyDiv w:val="1"/>
      <w:marLeft w:val="0"/>
      <w:marRight w:val="0"/>
      <w:marTop w:val="0"/>
      <w:marBottom w:val="0"/>
      <w:divBdr>
        <w:top w:val="none" w:sz="0" w:space="0" w:color="auto"/>
        <w:left w:val="none" w:sz="0" w:space="0" w:color="auto"/>
        <w:bottom w:val="none" w:sz="0" w:space="0" w:color="auto"/>
        <w:right w:val="none" w:sz="0" w:space="0" w:color="auto"/>
      </w:divBdr>
    </w:div>
    <w:div w:id="418331597">
      <w:bodyDiv w:val="1"/>
      <w:marLeft w:val="0"/>
      <w:marRight w:val="0"/>
      <w:marTop w:val="0"/>
      <w:marBottom w:val="0"/>
      <w:divBdr>
        <w:top w:val="none" w:sz="0" w:space="0" w:color="auto"/>
        <w:left w:val="none" w:sz="0" w:space="0" w:color="auto"/>
        <w:bottom w:val="none" w:sz="0" w:space="0" w:color="auto"/>
        <w:right w:val="none" w:sz="0" w:space="0" w:color="auto"/>
      </w:divBdr>
    </w:div>
    <w:div w:id="426539663">
      <w:bodyDiv w:val="1"/>
      <w:marLeft w:val="0"/>
      <w:marRight w:val="0"/>
      <w:marTop w:val="0"/>
      <w:marBottom w:val="0"/>
      <w:divBdr>
        <w:top w:val="none" w:sz="0" w:space="0" w:color="auto"/>
        <w:left w:val="none" w:sz="0" w:space="0" w:color="auto"/>
        <w:bottom w:val="none" w:sz="0" w:space="0" w:color="auto"/>
        <w:right w:val="none" w:sz="0" w:space="0" w:color="auto"/>
      </w:divBdr>
    </w:div>
    <w:div w:id="431973285">
      <w:bodyDiv w:val="1"/>
      <w:marLeft w:val="0"/>
      <w:marRight w:val="0"/>
      <w:marTop w:val="0"/>
      <w:marBottom w:val="0"/>
      <w:divBdr>
        <w:top w:val="none" w:sz="0" w:space="0" w:color="auto"/>
        <w:left w:val="none" w:sz="0" w:space="0" w:color="auto"/>
        <w:bottom w:val="none" w:sz="0" w:space="0" w:color="auto"/>
        <w:right w:val="none" w:sz="0" w:space="0" w:color="auto"/>
      </w:divBdr>
    </w:div>
    <w:div w:id="438140339">
      <w:bodyDiv w:val="1"/>
      <w:marLeft w:val="0"/>
      <w:marRight w:val="0"/>
      <w:marTop w:val="0"/>
      <w:marBottom w:val="0"/>
      <w:divBdr>
        <w:top w:val="none" w:sz="0" w:space="0" w:color="auto"/>
        <w:left w:val="none" w:sz="0" w:space="0" w:color="auto"/>
        <w:bottom w:val="none" w:sz="0" w:space="0" w:color="auto"/>
        <w:right w:val="none" w:sz="0" w:space="0" w:color="auto"/>
      </w:divBdr>
    </w:div>
    <w:div w:id="441269467">
      <w:bodyDiv w:val="1"/>
      <w:marLeft w:val="0"/>
      <w:marRight w:val="0"/>
      <w:marTop w:val="0"/>
      <w:marBottom w:val="0"/>
      <w:divBdr>
        <w:top w:val="none" w:sz="0" w:space="0" w:color="auto"/>
        <w:left w:val="none" w:sz="0" w:space="0" w:color="auto"/>
        <w:bottom w:val="none" w:sz="0" w:space="0" w:color="auto"/>
        <w:right w:val="none" w:sz="0" w:space="0" w:color="auto"/>
      </w:divBdr>
    </w:div>
    <w:div w:id="442454692">
      <w:bodyDiv w:val="1"/>
      <w:marLeft w:val="0"/>
      <w:marRight w:val="0"/>
      <w:marTop w:val="0"/>
      <w:marBottom w:val="0"/>
      <w:divBdr>
        <w:top w:val="none" w:sz="0" w:space="0" w:color="auto"/>
        <w:left w:val="none" w:sz="0" w:space="0" w:color="auto"/>
        <w:bottom w:val="none" w:sz="0" w:space="0" w:color="auto"/>
        <w:right w:val="none" w:sz="0" w:space="0" w:color="auto"/>
      </w:divBdr>
    </w:div>
    <w:div w:id="456533396">
      <w:bodyDiv w:val="1"/>
      <w:marLeft w:val="0"/>
      <w:marRight w:val="0"/>
      <w:marTop w:val="0"/>
      <w:marBottom w:val="0"/>
      <w:divBdr>
        <w:top w:val="none" w:sz="0" w:space="0" w:color="auto"/>
        <w:left w:val="none" w:sz="0" w:space="0" w:color="auto"/>
        <w:bottom w:val="none" w:sz="0" w:space="0" w:color="auto"/>
        <w:right w:val="none" w:sz="0" w:space="0" w:color="auto"/>
      </w:divBdr>
    </w:div>
    <w:div w:id="464470247">
      <w:bodyDiv w:val="1"/>
      <w:marLeft w:val="0"/>
      <w:marRight w:val="0"/>
      <w:marTop w:val="0"/>
      <w:marBottom w:val="0"/>
      <w:divBdr>
        <w:top w:val="none" w:sz="0" w:space="0" w:color="auto"/>
        <w:left w:val="none" w:sz="0" w:space="0" w:color="auto"/>
        <w:bottom w:val="none" w:sz="0" w:space="0" w:color="auto"/>
        <w:right w:val="none" w:sz="0" w:space="0" w:color="auto"/>
      </w:divBdr>
    </w:div>
    <w:div w:id="464658400">
      <w:bodyDiv w:val="1"/>
      <w:marLeft w:val="0"/>
      <w:marRight w:val="0"/>
      <w:marTop w:val="0"/>
      <w:marBottom w:val="0"/>
      <w:divBdr>
        <w:top w:val="none" w:sz="0" w:space="0" w:color="auto"/>
        <w:left w:val="none" w:sz="0" w:space="0" w:color="auto"/>
        <w:bottom w:val="none" w:sz="0" w:space="0" w:color="auto"/>
        <w:right w:val="none" w:sz="0" w:space="0" w:color="auto"/>
      </w:divBdr>
    </w:div>
    <w:div w:id="473257219">
      <w:bodyDiv w:val="1"/>
      <w:marLeft w:val="0"/>
      <w:marRight w:val="0"/>
      <w:marTop w:val="0"/>
      <w:marBottom w:val="0"/>
      <w:divBdr>
        <w:top w:val="none" w:sz="0" w:space="0" w:color="auto"/>
        <w:left w:val="none" w:sz="0" w:space="0" w:color="auto"/>
        <w:bottom w:val="none" w:sz="0" w:space="0" w:color="auto"/>
        <w:right w:val="none" w:sz="0" w:space="0" w:color="auto"/>
      </w:divBdr>
    </w:div>
    <w:div w:id="478620195">
      <w:bodyDiv w:val="1"/>
      <w:marLeft w:val="0"/>
      <w:marRight w:val="0"/>
      <w:marTop w:val="0"/>
      <w:marBottom w:val="0"/>
      <w:divBdr>
        <w:top w:val="none" w:sz="0" w:space="0" w:color="auto"/>
        <w:left w:val="none" w:sz="0" w:space="0" w:color="auto"/>
        <w:bottom w:val="none" w:sz="0" w:space="0" w:color="auto"/>
        <w:right w:val="none" w:sz="0" w:space="0" w:color="auto"/>
      </w:divBdr>
    </w:div>
    <w:div w:id="486897285">
      <w:bodyDiv w:val="1"/>
      <w:marLeft w:val="0"/>
      <w:marRight w:val="0"/>
      <w:marTop w:val="0"/>
      <w:marBottom w:val="0"/>
      <w:divBdr>
        <w:top w:val="none" w:sz="0" w:space="0" w:color="auto"/>
        <w:left w:val="none" w:sz="0" w:space="0" w:color="auto"/>
        <w:bottom w:val="none" w:sz="0" w:space="0" w:color="auto"/>
        <w:right w:val="none" w:sz="0" w:space="0" w:color="auto"/>
      </w:divBdr>
    </w:div>
    <w:div w:id="488644128">
      <w:bodyDiv w:val="1"/>
      <w:marLeft w:val="0"/>
      <w:marRight w:val="0"/>
      <w:marTop w:val="0"/>
      <w:marBottom w:val="0"/>
      <w:divBdr>
        <w:top w:val="none" w:sz="0" w:space="0" w:color="auto"/>
        <w:left w:val="none" w:sz="0" w:space="0" w:color="auto"/>
        <w:bottom w:val="none" w:sz="0" w:space="0" w:color="auto"/>
        <w:right w:val="none" w:sz="0" w:space="0" w:color="auto"/>
      </w:divBdr>
    </w:div>
    <w:div w:id="493685977">
      <w:bodyDiv w:val="1"/>
      <w:marLeft w:val="0"/>
      <w:marRight w:val="0"/>
      <w:marTop w:val="0"/>
      <w:marBottom w:val="0"/>
      <w:divBdr>
        <w:top w:val="none" w:sz="0" w:space="0" w:color="auto"/>
        <w:left w:val="none" w:sz="0" w:space="0" w:color="auto"/>
        <w:bottom w:val="none" w:sz="0" w:space="0" w:color="auto"/>
        <w:right w:val="none" w:sz="0" w:space="0" w:color="auto"/>
      </w:divBdr>
    </w:div>
    <w:div w:id="496851377">
      <w:bodyDiv w:val="1"/>
      <w:marLeft w:val="0"/>
      <w:marRight w:val="0"/>
      <w:marTop w:val="0"/>
      <w:marBottom w:val="0"/>
      <w:divBdr>
        <w:top w:val="none" w:sz="0" w:space="0" w:color="auto"/>
        <w:left w:val="none" w:sz="0" w:space="0" w:color="auto"/>
        <w:bottom w:val="none" w:sz="0" w:space="0" w:color="auto"/>
        <w:right w:val="none" w:sz="0" w:space="0" w:color="auto"/>
      </w:divBdr>
      <w:divsChild>
        <w:div w:id="1880774252">
          <w:marLeft w:val="0"/>
          <w:marRight w:val="0"/>
          <w:marTop w:val="0"/>
          <w:marBottom w:val="0"/>
          <w:divBdr>
            <w:top w:val="none" w:sz="0" w:space="0" w:color="auto"/>
            <w:left w:val="none" w:sz="0" w:space="0" w:color="auto"/>
            <w:bottom w:val="none" w:sz="0" w:space="0" w:color="auto"/>
            <w:right w:val="none" w:sz="0" w:space="0" w:color="auto"/>
          </w:divBdr>
        </w:div>
      </w:divsChild>
    </w:div>
    <w:div w:id="497624111">
      <w:bodyDiv w:val="1"/>
      <w:marLeft w:val="0"/>
      <w:marRight w:val="0"/>
      <w:marTop w:val="0"/>
      <w:marBottom w:val="0"/>
      <w:divBdr>
        <w:top w:val="none" w:sz="0" w:space="0" w:color="auto"/>
        <w:left w:val="none" w:sz="0" w:space="0" w:color="auto"/>
        <w:bottom w:val="none" w:sz="0" w:space="0" w:color="auto"/>
        <w:right w:val="none" w:sz="0" w:space="0" w:color="auto"/>
      </w:divBdr>
    </w:div>
    <w:div w:id="499198953">
      <w:bodyDiv w:val="1"/>
      <w:marLeft w:val="0"/>
      <w:marRight w:val="0"/>
      <w:marTop w:val="0"/>
      <w:marBottom w:val="0"/>
      <w:divBdr>
        <w:top w:val="none" w:sz="0" w:space="0" w:color="auto"/>
        <w:left w:val="none" w:sz="0" w:space="0" w:color="auto"/>
        <w:bottom w:val="none" w:sz="0" w:space="0" w:color="auto"/>
        <w:right w:val="none" w:sz="0" w:space="0" w:color="auto"/>
      </w:divBdr>
    </w:div>
    <w:div w:id="521555340">
      <w:bodyDiv w:val="1"/>
      <w:marLeft w:val="0"/>
      <w:marRight w:val="0"/>
      <w:marTop w:val="0"/>
      <w:marBottom w:val="0"/>
      <w:divBdr>
        <w:top w:val="none" w:sz="0" w:space="0" w:color="auto"/>
        <w:left w:val="none" w:sz="0" w:space="0" w:color="auto"/>
        <w:bottom w:val="none" w:sz="0" w:space="0" w:color="auto"/>
        <w:right w:val="none" w:sz="0" w:space="0" w:color="auto"/>
      </w:divBdr>
    </w:div>
    <w:div w:id="523325730">
      <w:bodyDiv w:val="1"/>
      <w:marLeft w:val="0"/>
      <w:marRight w:val="0"/>
      <w:marTop w:val="0"/>
      <w:marBottom w:val="0"/>
      <w:divBdr>
        <w:top w:val="none" w:sz="0" w:space="0" w:color="auto"/>
        <w:left w:val="none" w:sz="0" w:space="0" w:color="auto"/>
        <w:bottom w:val="none" w:sz="0" w:space="0" w:color="auto"/>
        <w:right w:val="none" w:sz="0" w:space="0" w:color="auto"/>
      </w:divBdr>
    </w:div>
    <w:div w:id="537277175">
      <w:bodyDiv w:val="1"/>
      <w:marLeft w:val="0"/>
      <w:marRight w:val="0"/>
      <w:marTop w:val="0"/>
      <w:marBottom w:val="0"/>
      <w:divBdr>
        <w:top w:val="none" w:sz="0" w:space="0" w:color="auto"/>
        <w:left w:val="none" w:sz="0" w:space="0" w:color="auto"/>
        <w:bottom w:val="none" w:sz="0" w:space="0" w:color="auto"/>
        <w:right w:val="none" w:sz="0" w:space="0" w:color="auto"/>
      </w:divBdr>
    </w:div>
    <w:div w:id="537351272">
      <w:bodyDiv w:val="1"/>
      <w:marLeft w:val="0"/>
      <w:marRight w:val="0"/>
      <w:marTop w:val="0"/>
      <w:marBottom w:val="0"/>
      <w:divBdr>
        <w:top w:val="none" w:sz="0" w:space="0" w:color="auto"/>
        <w:left w:val="none" w:sz="0" w:space="0" w:color="auto"/>
        <w:bottom w:val="none" w:sz="0" w:space="0" w:color="auto"/>
        <w:right w:val="none" w:sz="0" w:space="0" w:color="auto"/>
      </w:divBdr>
    </w:div>
    <w:div w:id="537742077">
      <w:bodyDiv w:val="1"/>
      <w:marLeft w:val="0"/>
      <w:marRight w:val="0"/>
      <w:marTop w:val="0"/>
      <w:marBottom w:val="0"/>
      <w:divBdr>
        <w:top w:val="none" w:sz="0" w:space="0" w:color="auto"/>
        <w:left w:val="none" w:sz="0" w:space="0" w:color="auto"/>
        <w:bottom w:val="none" w:sz="0" w:space="0" w:color="auto"/>
        <w:right w:val="none" w:sz="0" w:space="0" w:color="auto"/>
      </w:divBdr>
    </w:div>
    <w:div w:id="539127330">
      <w:bodyDiv w:val="1"/>
      <w:marLeft w:val="0"/>
      <w:marRight w:val="0"/>
      <w:marTop w:val="0"/>
      <w:marBottom w:val="0"/>
      <w:divBdr>
        <w:top w:val="none" w:sz="0" w:space="0" w:color="auto"/>
        <w:left w:val="none" w:sz="0" w:space="0" w:color="auto"/>
        <w:bottom w:val="none" w:sz="0" w:space="0" w:color="auto"/>
        <w:right w:val="none" w:sz="0" w:space="0" w:color="auto"/>
      </w:divBdr>
    </w:div>
    <w:div w:id="545411627">
      <w:bodyDiv w:val="1"/>
      <w:marLeft w:val="0"/>
      <w:marRight w:val="0"/>
      <w:marTop w:val="0"/>
      <w:marBottom w:val="0"/>
      <w:divBdr>
        <w:top w:val="none" w:sz="0" w:space="0" w:color="auto"/>
        <w:left w:val="none" w:sz="0" w:space="0" w:color="auto"/>
        <w:bottom w:val="none" w:sz="0" w:space="0" w:color="auto"/>
        <w:right w:val="none" w:sz="0" w:space="0" w:color="auto"/>
      </w:divBdr>
    </w:div>
    <w:div w:id="546718895">
      <w:bodyDiv w:val="1"/>
      <w:marLeft w:val="0"/>
      <w:marRight w:val="0"/>
      <w:marTop w:val="0"/>
      <w:marBottom w:val="0"/>
      <w:divBdr>
        <w:top w:val="none" w:sz="0" w:space="0" w:color="auto"/>
        <w:left w:val="none" w:sz="0" w:space="0" w:color="auto"/>
        <w:bottom w:val="none" w:sz="0" w:space="0" w:color="auto"/>
        <w:right w:val="none" w:sz="0" w:space="0" w:color="auto"/>
      </w:divBdr>
    </w:div>
    <w:div w:id="554123354">
      <w:bodyDiv w:val="1"/>
      <w:marLeft w:val="0"/>
      <w:marRight w:val="0"/>
      <w:marTop w:val="0"/>
      <w:marBottom w:val="0"/>
      <w:divBdr>
        <w:top w:val="none" w:sz="0" w:space="0" w:color="auto"/>
        <w:left w:val="none" w:sz="0" w:space="0" w:color="auto"/>
        <w:bottom w:val="none" w:sz="0" w:space="0" w:color="auto"/>
        <w:right w:val="none" w:sz="0" w:space="0" w:color="auto"/>
      </w:divBdr>
    </w:div>
    <w:div w:id="559639044">
      <w:bodyDiv w:val="1"/>
      <w:marLeft w:val="0"/>
      <w:marRight w:val="0"/>
      <w:marTop w:val="0"/>
      <w:marBottom w:val="0"/>
      <w:divBdr>
        <w:top w:val="none" w:sz="0" w:space="0" w:color="auto"/>
        <w:left w:val="none" w:sz="0" w:space="0" w:color="auto"/>
        <w:bottom w:val="none" w:sz="0" w:space="0" w:color="auto"/>
        <w:right w:val="none" w:sz="0" w:space="0" w:color="auto"/>
      </w:divBdr>
    </w:div>
    <w:div w:id="564225624">
      <w:bodyDiv w:val="1"/>
      <w:marLeft w:val="0"/>
      <w:marRight w:val="0"/>
      <w:marTop w:val="0"/>
      <w:marBottom w:val="0"/>
      <w:divBdr>
        <w:top w:val="none" w:sz="0" w:space="0" w:color="auto"/>
        <w:left w:val="none" w:sz="0" w:space="0" w:color="auto"/>
        <w:bottom w:val="none" w:sz="0" w:space="0" w:color="auto"/>
        <w:right w:val="none" w:sz="0" w:space="0" w:color="auto"/>
      </w:divBdr>
    </w:div>
    <w:div w:id="568272743">
      <w:bodyDiv w:val="1"/>
      <w:marLeft w:val="0"/>
      <w:marRight w:val="0"/>
      <w:marTop w:val="0"/>
      <w:marBottom w:val="0"/>
      <w:divBdr>
        <w:top w:val="none" w:sz="0" w:space="0" w:color="auto"/>
        <w:left w:val="none" w:sz="0" w:space="0" w:color="auto"/>
        <w:bottom w:val="none" w:sz="0" w:space="0" w:color="auto"/>
        <w:right w:val="none" w:sz="0" w:space="0" w:color="auto"/>
      </w:divBdr>
    </w:div>
    <w:div w:id="568928279">
      <w:bodyDiv w:val="1"/>
      <w:marLeft w:val="0"/>
      <w:marRight w:val="0"/>
      <w:marTop w:val="0"/>
      <w:marBottom w:val="0"/>
      <w:divBdr>
        <w:top w:val="none" w:sz="0" w:space="0" w:color="auto"/>
        <w:left w:val="none" w:sz="0" w:space="0" w:color="auto"/>
        <w:bottom w:val="none" w:sz="0" w:space="0" w:color="auto"/>
        <w:right w:val="none" w:sz="0" w:space="0" w:color="auto"/>
      </w:divBdr>
    </w:div>
    <w:div w:id="569270308">
      <w:bodyDiv w:val="1"/>
      <w:marLeft w:val="0"/>
      <w:marRight w:val="0"/>
      <w:marTop w:val="0"/>
      <w:marBottom w:val="0"/>
      <w:divBdr>
        <w:top w:val="none" w:sz="0" w:space="0" w:color="auto"/>
        <w:left w:val="none" w:sz="0" w:space="0" w:color="auto"/>
        <w:bottom w:val="none" w:sz="0" w:space="0" w:color="auto"/>
        <w:right w:val="none" w:sz="0" w:space="0" w:color="auto"/>
      </w:divBdr>
    </w:div>
    <w:div w:id="577597219">
      <w:bodyDiv w:val="1"/>
      <w:marLeft w:val="0"/>
      <w:marRight w:val="0"/>
      <w:marTop w:val="0"/>
      <w:marBottom w:val="0"/>
      <w:divBdr>
        <w:top w:val="none" w:sz="0" w:space="0" w:color="auto"/>
        <w:left w:val="none" w:sz="0" w:space="0" w:color="auto"/>
        <w:bottom w:val="none" w:sz="0" w:space="0" w:color="auto"/>
        <w:right w:val="none" w:sz="0" w:space="0" w:color="auto"/>
      </w:divBdr>
    </w:div>
    <w:div w:id="582111528">
      <w:bodyDiv w:val="1"/>
      <w:marLeft w:val="0"/>
      <w:marRight w:val="0"/>
      <w:marTop w:val="0"/>
      <w:marBottom w:val="0"/>
      <w:divBdr>
        <w:top w:val="none" w:sz="0" w:space="0" w:color="auto"/>
        <w:left w:val="none" w:sz="0" w:space="0" w:color="auto"/>
        <w:bottom w:val="none" w:sz="0" w:space="0" w:color="auto"/>
        <w:right w:val="none" w:sz="0" w:space="0" w:color="auto"/>
      </w:divBdr>
    </w:div>
    <w:div w:id="590091885">
      <w:bodyDiv w:val="1"/>
      <w:marLeft w:val="0"/>
      <w:marRight w:val="0"/>
      <w:marTop w:val="0"/>
      <w:marBottom w:val="0"/>
      <w:divBdr>
        <w:top w:val="none" w:sz="0" w:space="0" w:color="auto"/>
        <w:left w:val="none" w:sz="0" w:space="0" w:color="auto"/>
        <w:bottom w:val="none" w:sz="0" w:space="0" w:color="auto"/>
        <w:right w:val="none" w:sz="0" w:space="0" w:color="auto"/>
      </w:divBdr>
    </w:div>
    <w:div w:id="592784816">
      <w:bodyDiv w:val="1"/>
      <w:marLeft w:val="0"/>
      <w:marRight w:val="0"/>
      <w:marTop w:val="0"/>
      <w:marBottom w:val="0"/>
      <w:divBdr>
        <w:top w:val="none" w:sz="0" w:space="0" w:color="auto"/>
        <w:left w:val="none" w:sz="0" w:space="0" w:color="auto"/>
        <w:bottom w:val="none" w:sz="0" w:space="0" w:color="auto"/>
        <w:right w:val="none" w:sz="0" w:space="0" w:color="auto"/>
      </w:divBdr>
    </w:div>
    <w:div w:id="595601563">
      <w:bodyDiv w:val="1"/>
      <w:marLeft w:val="0"/>
      <w:marRight w:val="0"/>
      <w:marTop w:val="0"/>
      <w:marBottom w:val="0"/>
      <w:divBdr>
        <w:top w:val="none" w:sz="0" w:space="0" w:color="auto"/>
        <w:left w:val="none" w:sz="0" w:space="0" w:color="auto"/>
        <w:bottom w:val="none" w:sz="0" w:space="0" w:color="auto"/>
        <w:right w:val="none" w:sz="0" w:space="0" w:color="auto"/>
      </w:divBdr>
    </w:div>
    <w:div w:id="602228573">
      <w:bodyDiv w:val="1"/>
      <w:marLeft w:val="0"/>
      <w:marRight w:val="0"/>
      <w:marTop w:val="0"/>
      <w:marBottom w:val="0"/>
      <w:divBdr>
        <w:top w:val="none" w:sz="0" w:space="0" w:color="auto"/>
        <w:left w:val="none" w:sz="0" w:space="0" w:color="auto"/>
        <w:bottom w:val="none" w:sz="0" w:space="0" w:color="auto"/>
        <w:right w:val="none" w:sz="0" w:space="0" w:color="auto"/>
      </w:divBdr>
    </w:div>
    <w:div w:id="610472543">
      <w:bodyDiv w:val="1"/>
      <w:marLeft w:val="0"/>
      <w:marRight w:val="0"/>
      <w:marTop w:val="0"/>
      <w:marBottom w:val="0"/>
      <w:divBdr>
        <w:top w:val="none" w:sz="0" w:space="0" w:color="auto"/>
        <w:left w:val="none" w:sz="0" w:space="0" w:color="auto"/>
        <w:bottom w:val="none" w:sz="0" w:space="0" w:color="auto"/>
        <w:right w:val="none" w:sz="0" w:space="0" w:color="auto"/>
      </w:divBdr>
    </w:div>
    <w:div w:id="615868600">
      <w:bodyDiv w:val="1"/>
      <w:marLeft w:val="0"/>
      <w:marRight w:val="0"/>
      <w:marTop w:val="0"/>
      <w:marBottom w:val="0"/>
      <w:divBdr>
        <w:top w:val="none" w:sz="0" w:space="0" w:color="auto"/>
        <w:left w:val="none" w:sz="0" w:space="0" w:color="auto"/>
        <w:bottom w:val="none" w:sz="0" w:space="0" w:color="auto"/>
        <w:right w:val="none" w:sz="0" w:space="0" w:color="auto"/>
      </w:divBdr>
    </w:div>
    <w:div w:id="627081140">
      <w:bodyDiv w:val="1"/>
      <w:marLeft w:val="0"/>
      <w:marRight w:val="0"/>
      <w:marTop w:val="0"/>
      <w:marBottom w:val="0"/>
      <w:divBdr>
        <w:top w:val="none" w:sz="0" w:space="0" w:color="auto"/>
        <w:left w:val="none" w:sz="0" w:space="0" w:color="auto"/>
        <w:bottom w:val="none" w:sz="0" w:space="0" w:color="auto"/>
        <w:right w:val="none" w:sz="0" w:space="0" w:color="auto"/>
      </w:divBdr>
    </w:div>
    <w:div w:id="627203869">
      <w:bodyDiv w:val="1"/>
      <w:marLeft w:val="0"/>
      <w:marRight w:val="0"/>
      <w:marTop w:val="0"/>
      <w:marBottom w:val="0"/>
      <w:divBdr>
        <w:top w:val="none" w:sz="0" w:space="0" w:color="auto"/>
        <w:left w:val="none" w:sz="0" w:space="0" w:color="auto"/>
        <w:bottom w:val="none" w:sz="0" w:space="0" w:color="auto"/>
        <w:right w:val="none" w:sz="0" w:space="0" w:color="auto"/>
      </w:divBdr>
    </w:div>
    <w:div w:id="637877742">
      <w:bodyDiv w:val="1"/>
      <w:marLeft w:val="0"/>
      <w:marRight w:val="0"/>
      <w:marTop w:val="0"/>
      <w:marBottom w:val="0"/>
      <w:divBdr>
        <w:top w:val="none" w:sz="0" w:space="0" w:color="auto"/>
        <w:left w:val="none" w:sz="0" w:space="0" w:color="auto"/>
        <w:bottom w:val="none" w:sz="0" w:space="0" w:color="auto"/>
        <w:right w:val="none" w:sz="0" w:space="0" w:color="auto"/>
      </w:divBdr>
    </w:div>
    <w:div w:id="638582816">
      <w:bodyDiv w:val="1"/>
      <w:marLeft w:val="0"/>
      <w:marRight w:val="0"/>
      <w:marTop w:val="0"/>
      <w:marBottom w:val="0"/>
      <w:divBdr>
        <w:top w:val="none" w:sz="0" w:space="0" w:color="auto"/>
        <w:left w:val="none" w:sz="0" w:space="0" w:color="auto"/>
        <w:bottom w:val="none" w:sz="0" w:space="0" w:color="auto"/>
        <w:right w:val="none" w:sz="0" w:space="0" w:color="auto"/>
      </w:divBdr>
    </w:div>
    <w:div w:id="641541234">
      <w:bodyDiv w:val="1"/>
      <w:marLeft w:val="0"/>
      <w:marRight w:val="0"/>
      <w:marTop w:val="0"/>
      <w:marBottom w:val="0"/>
      <w:divBdr>
        <w:top w:val="none" w:sz="0" w:space="0" w:color="auto"/>
        <w:left w:val="none" w:sz="0" w:space="0" w:color="auto"/>
        <w:bottom w:val="none" w:sz="0" w:space="0" w:color="auto"/>
        <w:right w:val="none" w:sz="0" w:space="0" w:color="auto"/>
      </w:divBdr>
    </w:div>
    <w:div w:id="649409197">
      <w:bodyDiv w:val="1"/>
      <w:marLeft w:val="0"/>
      <w:marRight w:val="0"/>
      <w:marTop w:val="0"/>
      <w:marBottom w:val="0"/>
      <w:divBdr>
        <w:top w:val="none" w:sz="0" w:space="0" w:color="auto"/>
        <w:left w:val="none" w:sz="0" w:space="0" w:color="auto"/>
        <w:bottom w:val="none" w:sz="0" w:space="0" w:color="auto"/>
        <w:right w:val="none" w:sz="0" w:space="0" w:color="auto"/>
      </w:divBdr>
    </w:div>
    <w:div w:id="659819121">
      <w:bodyDiv w:val="1"/>
      <w:marLeft w:val="0"/>
      <w:marRight w:val="0"/>
      <w:marTop w:val="0"/>
      <w:marBottom w:val="0"/>
      <w:divBdr>
        <w:top w:val="none" w:sz="0" w:space="0" w:color="auto"/>
        <w:left w:val="none" w:sz="0" w:space="0" w:color="auto"/>
        <w:bottom w:val="none" w:sz="0" w:space="0" w:color="auto"/>
        <w:right w:val="none" w:sz="0" w:space="0" w:color="auto"/>
      </w:divBdr>
    </w:div>
    <w:div w:id="672488030">
      <w:bodyDiv w:val="1"/>
      <w:marLeft w:val="0"/>
      <w:marRight w:val="0"/>
      <w:marTop w:val="0"/>
      <w:marBottom w:val="0"/>
      <w:divBdr>
        <w:top w:val="none" w:sz="0" w:space="0" w:color="auto"/>
        <w:left w:val="none" w:sz="0" w:space="0" w:color="auto"/>
        <w:bottom w:val="none" w:sz="0" w:space="0" w:color="auto"/>
        <w:right w:val="none" w:sz="0" w:space="0" w:color="auto"/>
      </w:divBdr>
    </w:div>
    <w:div w:id="673652176">
      <w:bodyDiv w:val="1"/>
      <w:marLeft w:val="0"/>
      <w:marRight w:val="0"/>
      <w:marTop w:val="0"/>
      <w:marBottom w:val="0"/>
      <w:divBdr>
        <w:top w:val="none" w:sz="0" w:space="0" w:color="auto"/>
        <w:left w:val="none" w:sz="0" w:space="0" w:color="auto"/>
        <w:bottom w:val="none" w:sz="0" w:space="0" w:color="auto"/>
        <w:right w:val="none" w:sz="0" w:space="0" w:color="auto"/>
      </w:divBdr>
    </w:div>
    <w:div w:id="685717478">
      <w:bodyDiv w:val="1"/>
      <w:marLeft w:val="0"/>
      <w:marRight w:val="0"/>
      <w:marTop w:val="0"/>
      <w:marBottom w:val="0"/>
      <w:divBdr>
        <w:top w:val="none" w:sz="0" w:space="0" w:color="auto"/>
        <w:left w:val="none" w:sz="0" w:space="0" w:color="auto"/>
        <w:bottom w:val="none" w:sz="0" w:space="0" w:color="auto"/>
        <w:right w:val="none" w:sz="0" w:space="0" w:color="auto"/>
      </w:divBdr>
    </w:div>
    <w:div w:id="686717729">
      <w:bodyDiv w:val="1"/>
      <w:marLeft w:val="0"/>
      <w:marRight w:val="0"/>
      <w:marTop w:val="0"/>
      <w:marBottom w:val="0"/>
      <w:divBdr>
        <w:top w:val="none" w:sz="0" w:space="0" w:color="auto"/>
        <w:left w:val="none" w:sz="0" w:space="0" w:color="auto"/>
        <w:bottom w:val="none" w:sz="0" w:space="0" w:color="auto"/>
        <w:right w:val="none" w:sz="0" w:space="0" w:color="auto"/>
      </w:divBdr>
    </w:div>
    <w:div w:id="689910948">
      <w:bodyDiv w:val="1"/>
      <w:marLeft w:val="0"/>
      <w:marRight w:val="0"/>
      <w:marTop w:val="0"/>
      <w:marBottom w:val="0"/>
      <w:divBdr>
        <w:top w:val="none" w:sz="0" w:space="0" w:color="auto"/>
        <w:left w:val="none" w:sz="0" w:space="0" w:color="auto"/>
        <w:bottom w:val="none" w:sz="0" w:space="0" w:color="auto"/>
        <w:right w:val="none" w:sz="0" w:space="0" w:color="auto"/>
      </w:divBdr>
    </w:div>
    <w:div w:id="694385139">
      <w:bodyDiv w:val="1"/>
      <w:marLeft w:val="0"/>
      <w:marRight w:val="0"/>
      <w:marTop w:val="0"/>
      <w:marBottom w:val="0"/>
      <w:divBdr>
        <w:top w:val="none" w:sz="0" w:space="0" w:color="auto"/>
        <w:left w:val="none" w:sz="0" w:space="0" w:color="auto"/>
        <w:bottom w:val="none" w:sz="0" w:space="0" w:color="auto"/>
        <w:right w:val="none" w:sz="0" w:space="0" w:color="auto"/>
      </w:divBdr>
    </w:div>
    <w:div w:id="695274542">
      <w:bodyDiv w:val="1"/>
      <w:marLeft w:val="0"/>
      <w:marRight w:val="0"/>
      <w:marTop w:val="0"/>
      <w:marBottom w:val="0"/>
      <w:divBdr>
        <w:top w:val="none" w:sz="0" w:space="0" w:color="auto"/>
        <w:left w:val="none" w:sz="0" w:space="0" w:color="auto"/>
        <w:bottom w:val="none" w:sz="0" w:space="0" w:color="auto"/>
        <w:right w:val="none" w:sz="0" w:space="0" w:color="auto"/>
      </w:divBdr>
    </w:div>
    <w:div w:id="711425211">
      <w:bodyDiv w:val="1"/>
      <w:marLeft w:val="0"/>
      <w:marRight w:val="0"/>
      <w:marTop w:val="0"/>
      <w:marBottom w:val="0"/>
      <w:divBdr>
        <w:top w:val="none" w:sz="0" w:space="0" w:color="auto"/>
        <w:left w:val="none" w:sz="0" w:space="0" w:color="auto"/>
        <w:bottom w:val="none" w:sz="0" w:space="0" w:color="auto"/>
        <w:right w:val="none" w:sz="0" w:space="0" w:color="auto"/>
      </w:divBdr>
    </w:div>
    <w:div w:id="712510191">
      <w:bodyDiv w:val="1"/>
      <w:marLeft w:val="0"/>
      <w:marRight w:val="0"/>
      <w:marTop w:val="0"/>
      <w:marBottom w:val="0"/>
      <w:divBdr>
        <w:top w:val="none" w:sz="0" w:space="0" w:color="auto"/>
        <w:left w:val="none" w:sz="0" w:space="0" w:color="auto"/>
        <w:bottom w:val="none" w:sz="0" w:space="0" w:color="auto"/>
        <w:right w:val="none" w:sz="0" w:space="0" w:color="auto"/>
      </w:divBdr>
    </w:div>
    <w:div w:id="719596012">
      <w:bodyDiv w:val="1"/>
      <w:marLeft w:val="0"/>
      <w:marRight w:val="0"/>
      <w:marTop w:val="0"/>
      <w:marBottom w:val="0"/>
      <w:divBdr>
        <w:top w:val="none" w:sz="0" w:space="0" w:color="auto"/>
        <w:left w:val="none" w:sz="0" w:space="0" w:color="auto"/>
        <w:bottom w:val="none" w:sz="0" w:space="0" w:color="auto"/>
        <w:right w:val="none" w:sz="0" w:space="0" w:color="auto"/>
      </w:divBdr>
    </w:div>
    <w:div w:id="720252412">
      <w:bodyDiv w:val="1"/>
      <w:marLeft w:val="0"/>
      <w:marRight w:val="0"/>
      <w:marTop w:val="0"/>
      <w:marBottom w:val="0"/>
      <w:divBdr>
        <w:top w:val="none" w:sz="0" w:space="0" w:color="auto"/>
        <w:left w:val="none" w:sz="0" w:space="0" w:color="auto"/>
        <w:bottom w:val="none" w:sz="0" w:space="0" w:color="auto"/>
        <w:right w:val="none" w:sz="0" w:space="0" w:color="auto"/>
      </w:divBdr>
    </w:div>
    <w:div w:id="726686261">
      <w:bodyDiv w:val="1"/>
      <w:marLeft w:val="0"/>
      <w:marRight w:val="0"/>
      <w:marTop w:val="0"/>
      <w:marBottom w:val="0"/>
      <w:divBdr>
        <w:top w:val="none" w:sz="0" w:space="0" w:color="auto"/>
        <w:left w:val="none" w:sz="0" w:space="0" w:color="auto"/>
        <w:bottom w:val="none" w:sz="0" w:space="0" w:color="auto"/>
        <w:right w:val="none" w:sz="0" w:space="0" w:color="auto"/>
      </w:divBdr>
    </w:div>
    <w:div w:id="731391044">
      <w:bodyDiv w:val="1"/>
      <w:marLeft w:val="0"/>
      <w:marRight w:val="0"/>
      <w:marTop w:val="0"/>
      <w:marBottom w:val="0"/>
      <w:divBdr>
        <w:top w:val="none" w:sz="0" w:space="0" w:color="auto"/>
        <w:left w:val="none" w:sz="0" w:space="0" w:color="auto"/>
        <w:bottom w:val="none" w:sz="0" w:space="0" w:color="auto"/>
        <w:right w:val="none" w:sz="0" w:space="0" w:color="auto"/>
      </w:divBdr>
    </w:div>
    <w:div w:id="740058673">
      <w:bodyDiv w:val="1"/>
      <w:marLeft w:val="0"/>
      <w:marRight w:val="0"/>
      <w:marTop w:val="0"/>
      <w:marBottom w:val="0"/>
      <w:divBdr>
        <w:top w:val="none" w:sz="0" w:space="0" w:color="auto"/>
        <w:left w:val="none" w:sz="0" w:space="0" w:color="auto"/>
        <w:bottom w:val="none" w:sz="0" w:space="0" w:color="auto"/>
        <w:right w:val="none" w:sz="0" w:space="0" w:color="auto"/>
      </w:divBdr>
    </w:div>
    <w:div w:id="740833085">
      <w:bodyDiv w:val="1"/>
      <w:marLeft w:val="0"/>
      <w:marRight w:val="0"/>
      <w:marTop w:val="0"/>
      <w:marBottom w:val="0"/>
      <w:divBdr>
        <w:top w:val="none" w:sz="0" w:space="0" w:color="auto"/>
        <w:left w:val="none" w:sz="0" w:space="0" w:color="auto"/>
        <w:bottom w:val="none" w:sz="0" w:space="0" w:color="auto"/>
        <w:right w:val="none" w:sz="0" w:space="0" w:color="auto"/>
      </w:divBdr>
    </w:div>
    <w:div w:id="743649124">
      <w:bodyDiv w:val="1"/>
      <w:marLeft w:val="0"/>
      <w:marRight w:val="0"/>
      <w:marTop w:val="0"/>
      <w:marBottom w:val="0"/>
      <w:divBdr>
        <w:top w:val="none" w:sz="0" w:space="0" w:color="auto"/>
        <w:left w:val="none" w:sz="0" w:space="0" w:color="auto"/>
        <w:bottom w:val="none" w:sz="0" w:space="0" w:color="auto"/>
        <w:right w:val="none" w:sz="0" w:space="0" w:color="auto"/>
      </w:divBdr>
    </w:div>
    <w:div w:id="744767863">
      <w:bodyDiv w:val="1"/>
      <w:marLeft w:val="0"/>
      <w:marRight w:val="0"/>
      <w:marTop w:val="0"/>
      <w:marBottom w:val="0"/>
      <w:divBdr>
        <w:top w:val="none" w:sz="0" w:space="0" w:color="auto"/>
        <w:left w:val="none" w:sz="0" w:space="0" w:color="auto"/>
        <w:bottom w:val="none" w:sz="0" w:space="0" w:color="auto"/>
        <w:right w:val="none" w:sz="0" w:space="0" w:color="auto"/>
      </w:divBdr>
    </w:div>
    <w:div w:id="754474253">
      <w:bodyDiv w:val="1"/>
      <w:marLeft w:val="0"/>
      <w:marRight w:val="0"/>
      <w:marTop w:val="0"/>
      <w:marBottom w:val="0"/>
      <w:divBdr>
        <w:top w:val="none" w:sz="0" w:space="0" w:color="auto"/>
        <w:left w:val="none" w:sz="0" w:space="0" w:color="auto"/>
        <w:bottom w:val="none" w:sz="0" w:space="0" w:color="auto"/>
        <w:right w:val="none" w:sz="0" w:space="0" w:color="auto"/>
      </w:divBdr>
    </w:div>
    <w:div w:id="755899525">
      <w:bodyDiv w:val="1"/>
      <w:marLeft w:val="0"/>
      <w:marRight w:val="0"/>
      <w:marTop w:val="0"/>
      <w:marBottom w:val="0"/>
      <w:divBdr>
        <w:top w:val="none" w:sz="0" w:space="0" w:color="auto"/>
        <w:left w:val="none" w:sz="0" w:space="0" w:color="auto"/>
        <w:bottom w:val="none" w:sz="0" w:space="0" w:color="auto"/>
        <w:right w:val="none" w:sz="0" w:space="0" w:color="auto"/>
      </w:divBdr>
    </w:div>
    <w:div w:id="757288371">
      <w:bodyDiv w:val="1"/>
      <w:marLeft w:val="0"/>
      <w:marRight w:val="0"/>
      <w:marTop w:val="0"/>
      <w:marBottom w:val="0"/>
      <w:divBdr>
        <w:top w:val="none" w:sz="0" w:space="0" w:color="auto"/>
        <w:left w:val="none" w:sz="0" w:space="0" w:color="auto"/>
        <w:bottom w:val="none" w:sz="0" w:space="0" w:color="auto"/>
        <w:right w:val="none" w:sz="0" w:space="0" w:color="auto"/>
      </w:divBdr>
    </w:div>
    <w:div w:id="759453837">
      <w:bodyDiv w:val="1"/>
      <w:marLeft w:val="0"/>
      <w:marRight w:val="0"/>
      <w:marTop w:val="0"/>
      <w:marBottom w:val="0"/>
      <w:divBdr>
        <w:top w:val="none" w:sz="0" w:space="0" w:color="auto"/>
        <w:left w:val="none" w:sz="0" w:space="0" w:color="auto"/>
        <w:bottom w:val="none" w:sz="0" w:space="0" w:color="auto"/>
        <w:right w:val="none" w:sz="0" w:space="0" w:color="auto"/>
      </w:divBdr>
    </w:div>
    <w:div w:id="770931898">
      <w:bodyDiv w:val="1"/>
      <w:marLeft w:val="0"/>
      <w:marRight w:val="0"/>
      <w:marTop w:val="0"/>
      <w:marBottom w:val="0"/>
      <w:divBdr>
        <w:top w:val="none" w:sz="0" w:space="0" w:color="auto"/>
        <w:left w:val="none" w:sz="0" w:space="0" w:color="auto"/>
        <w:bottom w:val="none" w:sz="0" w:space="0" w:color="auto"/>
        <w:right w:val="none" w:sz="0" w:space="0" w:color="auto"/>
      </w:divBdr>
    </w:div>
    <w:div w:id="772283481">
      <w:bodyDiv w:val="1"/>
      <w:marLeft w:val="0"/>
      <w:marRight w:val="0"/>
      <w:marTop w:val="0"/>
      <w:marBottom w:val="0"/>
      <w:divBdr>
        <w:top w:val="none" w:sz="0" w:space="0" w:color="auto"/>
        <w:left w:val="none" w:sz="0" w:space="0" w:color="auto"/>
        <w:bottom w:val="none" w:sz="0" w:space="0" w:color="auto"/>
        <w:right w:val="none" w:sz="0" w:space="0" w:color="auto"/>
      </w:divBdr>
    </w:div>
    <w:div w:id="773554120">
      <w:bodyDiv w:val="1"/>
      <w:marLeft w:val="0"/>
      <w:marRight w:val="0"/>
      <w:marTop w:val="0"/>
      <w:marBottom w:val="0"/>
      <w:divBdr>
        <w:top w:val="none" w:sz="0" w:space="0" w:color="auto"/>
        <w:left w:val="none" w:sz="0" w:space="0" w:color="auto"/>
        <w:bottom w:val="none" w:sz="0" w:space="0" w:color="auto"/>
        <w:right w:val="none" w:sz="0" w:space="0" w:color="auto"/>
      </w:divBdr>
    </w:div>
    <w:div w:id="774057398">
      <w:bodyDiv w:val="1"/>
      <w:marLeft w:val="0"/>
      <w:marRight w:val="0"/>
      <w:marTop w:val="0"/>
      <w:marBottom w:val="0"/>
      <w:divBdr>
        <w:top w:val="none" w:sz="0" w:space="0" w:color="auto"/>
        <w:left w:val="none" w:sz="0" w:space="0" w:color="auto"/>
        <w:bottom w:val="none" w:sz="0" w:space="0" w:color="auto"/>
        <w:right w:val="none" w:sz="0" w:space="0" w:color="auto"/>
      </w:divBdr>
    </w:div>
    <w:div w:id="790637053">
      <w:bodyDiv w:val="1"/>
      <w:marLeft w:val="0"/>
      <w:marRight w:val="0"/>
      <w:marTop w:val="0"/>
      <w:marBottom w:val="0"/>
      <w:divBdr>
        <w:top w:val="none" w:sz="0" w:space="0" w:color="auto"/>
        <w:left w:val="none" w:sz="0" w:space="0" w:color="auto"/>
        <w:bottom w:val="none" w:sz="0" w:space="0" w:color="auto"/>
        <w:right w:val="none" w:sz="0" w:space="0" w:color="auto"/>
      </w:divBdr>
    </w:div>
    <w:div w:id="791480752">
      <w:bodyDiv w:val="1"/>
      <w:marLeft w:val="0"/>
      <w:marRight w:val="0"/>
      <w:marTop w:val="0"/>
      <w:marBottom w:val="0"/>
      <w:divBdr>
        <w:top w:val="none" w:sz="0" w:space="0" w:color="auto"/>
        <w:left w:val="none" w:sz="0" w:space="0" w:color="auto"/>
        <w:bottom w:val="none" w:sz="0" w:space="0" w:color="auto"/>
        <w:right w:val="none" w:sz="0" w:space="0" w:color="auto"/>
      </w:divBdr>
    </w:div>
    <w:div w:id="792872403">
      <w:bodyDiv w:val="1"/>
      <w:marLeft w:val="0"/>
      <w:marRight w:val="0"/>
      <w:marTop w:val="0"/>
      <w:marBottom w:val="0"/>
      <w:divBdr>
        <w:top w:val="none" w:sz="0" w:space="0" w:color="auto"/>
        <w:left w:val="none" w:sz="0" w:space="0" w:color="auto"/>
        <w:bottom w:val="none" w:sz="0" w:space="0" w:color="auto"/>
        <w:right w:val="none" w:sz="0" w:space="0" w:color="auto"/>
      </w:divBdr>
    </w:div>
    <w:div w:id="796098019">
      <w:bodyDiv w:val="1"/>
      <w:marLeft w:val="0"/>
      <w:marRight w:val="0"/>
      <w:marTop w:val="0"/>
      <w:marBottom w:val="0"/>
      <w:divBdr>
        <w:top w:val="none" w:sz="0" w:space="0" w:color="auto"/>
        <w:left w:val="none" w:sz="0" w:space="0" w:color="auto"/>
        <w:bottom w:val="none" w:sz="0" w:space="0" w:color="auto"/>
        <w:right w:val="none" w:sz="0" w:space="0" w:color="auto"/>
      </w:divBdr>
    </w:div>
    <w:div w:id="797650330">
      <w:bodyDiv w:val="1"/>
      <w:marLeft w:val="0"/>
      <w:marRight w:val="0"/>
      <w:marTop w:val="0"/>
      <w:marBottom w:val="0"/>
      <w:divBdr>
        <w:top w:val="none" w:sz="0" w:space="0" w:color="auto"/>
        <w:left w:val="none" w:sz="0" w:space="0" w:color="auto"/>
        <w:bottom w:val="none" w:sz="0" w:space="0" w:color="auto"/>
        <w:right w:val="none" w:sz="0" w:space="0" w:color="auto"/>
      </w:divBdr>
    </w:div>
    <w:div w:id="806170008">
      <w:bodyDiv w:val="1"/>
      <w:marLeft w:val="0"/>
      <w:marRight w:val="0"/>
      <w:marTop w:val="0"/>
      <w:marBottom w:val="0"/>
      <w:divBdr>
        <w:top w:val="none" w:sz="0" w:space="0" w:color="auto"/>
        <w:left w:val="none" w:sz="0" w:space="0" w:color="auto"/>
        <w:bottom w:val="none" w:sz="0" w:space="0" w:color="auto"/>
        <w:right w:val="none" w:sz="0" w:space="0" w:color="auto"/>
      </w:divBdr>
    </w:div>
    <w:div w:id="812217718">
      <w:bodyDiv w:val="1"/>
      <w:marLeft w:val="0"/>
      <w:marRight w:val="0"/>
      <w:marTop w:val="0"/>
      <w:marBottom w:val="0"/>
      <w:divBdr>
        <w:top w:val="none" w:sz="0" w:space="0" w:color="auto"/>
        <w:left w:val="none" w:sz="0" w:space="0" w:color="auto"/>
        <w:bottom w:val="none" w:sz="0" w:space="0" w:color="auto"/>
        <w:right w:val="none" w:sz="0" w:space="0" w:color="auto"/>
      </w:divBdr>
    </w:div>
    <w:div w:id="814832195">
      <w:bodyDiv w:val="1"/>
      <w:marLeft w:val="0"/>
      <w:marRight w:val="0"/>
      <w:marTop w:val="0"/>
      <w:marBottom w:val="0"/>
      <w:divBdr>
        <w:top w:val="none" w:sz="0" w:space="0" w:color="auto"/>
        <w:left w:val="none" w:sz="0" w:space="0" w:color="auto"/>
        <w:bottom w:val="none" w:sz="0" w:space="0" w:color="auto"/>
        <w:right w:val="none" w:sz="0" w:space="0" w:color="auto"/>
      </w:divBdr>
    </w:div>
    <w:div w:id="816217570">
      <w:bodyDiv w:val="1"/>
      <w:marLeft w:val="0"/>
      <w:marRight w:val="0"/>
      <w:marTop w:val="0"/>
      <w:marBottom w:val="0"/>
      <w:divBdr>
        <w:top w:val="none" w:sz="0" w:space="0" w:color="auto"/>
        <w:left w:val="none" w:sz="0" w:space="0" w:color="auto"/>
        <w:bottom w:val="none" w:sz="0" w:space="0" w:color="auto"/>
        <w:right w:val="none" w:sz="0" w:space="0" w:color="auto"/>
      </w:divBdr>
    </w:div>
    <w:div w:id="818575151">
      <w:bodyDiv w:val="1"/>
      <w:marLeft w:val="0"/>
      <w:marRight w:val="0"/>
      <w:marTop w:val="0"/>
      <w:marBottom w:val="0"/>
      <w:divBdr>
        <w:top w:val="none" w:sz="0" w:space="0" w:color="auto"/>
        <w:left w:val="none" w:sz="0" w:space="0" w:color="auto"/>
        <w:bottom w:val="none" w:sz="0" w:space="0" w:color="auto"/>
        <w:right w:val="none" w:sz="0" w:space="0" w:color="auto"/>
      </w:divBdr>
    </w:div>
    <w:div w:id="825628939">
      <w:bodyDiv w:val="1"/>
      <w:marLeft w:val="0"/>
      <w:marRight w:val="0"/>
      <w:marTop w:val="0"/>
      <w:marBottom w:val="0"/>
      <w:divBdr>
        <w:top w:val="none" w:sz="0" w:space="0" w:color="auto"/>
        <w:left w:val="none" w:sz="0" w:space="0" w:color="auto"/>
        <w:bottom w:val="none" w:sz="0" w:space="0" w:color="auto"/>
        <w:right w:val="none" w:sz="0" w:space="0" w:color="auto"/>
      </w:divBdr>
    </w:div>
    <w:div w:id="829370288">
      <w:bodyDiv w:val="1"/>
      <w:marLeft w:val="0"/>
      <w:marRight w:val="0"/>
      <w:marTop w:val="0"/>
      <w:marBottom w:val="0"/>
      <w:divBdr>
        <w:top w:val="none" w:sz="0" w:space="0" w:color="auto"/>
        <w:left w:val="none" w:sz="0" w:space="0" w:color="auto"/>
        <w:bottom w:val="none" w:sz="0" w:space="0" w:color="auto"/>
        <w:right w:val="none" w:sz="0" w:space="0" w:color="auto"/>
      </w:divBdr>
    </w:div>
    <w:div w:id="835799338">
      <w:bodyDiv w:val="1"/>
      <w:marLeft w:val="0"/>
      <w:marRight w:val="0"/>
      <w:marTop w:val="0"/>
      <w:marBottom w:val="0"/>
      <w:divBdr>
        <w:top w:val="none" w:sz="0" w:space="0" w:color="auto"/>
        <w:left w:val="none" w:sz="0" w:space="0" w:color="auto"/>
        <w:bottom w:val="none" w:sz="0" w:space="0" w:color="auto"/>
        <w:right w:val="none" w:sz="0" w:space="0" w:color="auto"/>
      </w:divBdr>
    </w:div>
    <w:div w:id="836656703">
      <w:bodyDiv w:val="1"/>
      <w:marLeft w:val="0"/>
      <w:marRight w:val="0"/>
      <w:marTop w:val="0"/>
      <w:marBottom w:val="0"/>
      <w:divBdr>
        <w:top w:val="none" w:sz="0" w:space="0" w:color="auto"/>
        <w:left w:val="none" w:sz="0" w:space="0" w:color="auto"/>
        <w:bottom w:val="none" w:sz="0" w:space="0" w:color="auto"/>
        <w:right w:val="none" w:sz="0" w:space="0" w:color="auto"/>
      </w:divBdr>
    </w:div>
    <w:div w:id="848839109">
      <w:bodyDiv w:val="1"/>
      <w:marLeft w:val="0"/>
      <w:marRight w:val="0"/>
      <w:marTop w:val="0"/>
      <w:marBottom w:val="0"/>
      <w:divBdr>
        <w:top w:val="none" w:sz="0" w:space="0" w:color="auto"/>
        <w:left w:val="none" w:sz="0" w:space="0" w:color="auto"/>
        <w:bottom w:val="none" w:sz="0" w:space="0" w:color="auto"/>
        <w:right w:val="none" w:sz="0" w:space="0" w:color="auto"/>
      </w:divBdr>
    </w:div>
    <w:div w:id="865172096">
      <w:bodyDiv w:val="1"/>
      <w:marLeft w:val="0"/>
      <w:marRight w:val="0"/>
      <w:marTop w:val="0"/>
      <w:marBottom w:val="0"/>
      <w:divBdr>
        <w:top w:val="none" w:sz="0" w:space="0" w:color="auto"/>
        <w:left w:val="none" w:sz="0" w:space="0" w:color="auto"/>
        <w:bottom w:val="none" w:sz="0" w:space="0" w:color="auto"/>
        <w:right w:val="none" w:sz="0" w:space="0" w:color="auto"/>
      </w:divBdr>
    </w:div>
    <w:div w:id="873545256">
      <w:bodyDiv w:val="1"/>
      <w:marLeft w:val="0"/>
      <w:marRight w:val="0"/>
      <w:marTop w:val="0"/>
      <w:marBottom w:val="0"/>
      <w:divBdr>
        <w:top w:val="none" w:sz="0" w:space="0" w:color="auto"/>
        <w:left w:val="none" w:sz="0" w:space="0" w:color="auto"/>
        <w:bottom w:val="none" w:sz="0" w:space="0" w:color="auto"/>
        <w:right w:val="none" w:sz="0" w:space="0" w:color="auto"/>
      </w:divBdr>
    </w:div>
    <w:div w:id="873688760">
      <w:bodyDiv w:val="1"/>
      <w:marLeft w:val="0"/>
      <w:marRight w:val="0"/>
      <w:marTop w:val="0"/>
      <w:marBottom w:val="0"/>
      <w:divBdr>
        <w:top w:val="none" w:sz="0" w:space="0" w:color="auto"/>
        <w:left w:val="none" w:sz="0" w:space="0" w:color="auto"/>
        <w:bottom w:val="none" w:sz="0" w:space="0" w:color="auto"/>
        <w:right w:val="none" w:sz="0" w:space="0" w:color="auto"/>
      </w:divBdr>
    </w:div>
    <w:div w:id="876239448">
      <w:bodyDiv w:val="1"/>
      <w:marLeft w:val="0"/>
      <w:marRight w:val="0"/>
      <w:marTop w:val="0"/>
      <w:marBottom w:val="0"/>
      <w:divBdr>
        <w:top w:val="none" w:sz="0" w:space="0" w:color="auto"/>
        <w:left w:val="none" w:sz="0" w:space="0" w:color="auto"/>
        <w:bottom w:val="none" w:sz="0" w:space="0" w:color="auto"/>
        <w:right w:val="none" w:sz="0" w:space="0" w:color="auto"/>
      </w:divBdr>
    </w:div>
    <w:div w:id="883754241">
      <w:bodyDiv w:val="1"/>
      <w:marLeft w:val="0"/>
      <w:marRight w:val="0"/>
      <w:marTop w:val="0"/>
      <w:marBottom w:val="0"/>
      <w:divBdr>
        <w:top w:val="none" w:sz="0" w:space="0" w:color="auto"/>
        <w:left w:val="none" w:sz="0" w:space="0" w:color="auto"/>
        <w:bottom w:val="none" w:sz="0" w:space="0" w:color="auto"/>
        <w:right w:val="none" w:sz="0" w:space="0" w:color="auto"/>
      </w:divBdr>
    </w:div>
    <w:div w:id="895818657">
      <w:bodyDiv w:val="1"/>
      <w:marLeft w:val="0"/>
      <w:marRight w:val="0"/>
      <w:marTop w:val="0"/>
      <w:marBottom w:val="0"/>
      <w:divBdr>
        <w:top w:val="none" w:sz="0" w:space="0" w:color="auto"/>
        <w:left w:val="none" w:sz="0" w:space="0" w:color="auto"/>
        <w:bottom w:val="none" w:sz="0" w:space="0" w:color="auto"/>
        <w:right w:val="none" w:sz="0" w:space="0" w:color="auto"/>
      </w:divBdr>
    </w:div>
    <w:div w:id="897326625">
      <w:bodyDiv w:val="1"/>
      <w:marLeft w:val="0"/>
      <w:marRight w:val="0"/>
      <w:marTop w:val="0"/>
      <w:marBottom w:val="0"/>
      <w:divBdr>
        <w:top w:val="none" w:sz="0" w:space="0" w:color="auto"/>
        <w:left w:val="none" w:sz="0" w:space="0" w:color="auto"/>
        <w:bottom w:val="none" w:sz="0" w:space="0" w:color="auto"/>
        <w:right w:val="none" w:sz="0" w:space="0" w:color="auto"/>
      </w:divBdr>
    </w:div>
    <w:div w:id="908350523">
      <w:bodyDiv w:val="1"/>
      <w:marLeft w:val="0"/>
      <w:marRight w:val="0"/>
      <w:marTop w:val="0"/>
      <w:marBottom w:val="0"/>
      <w:divBdr>
        <w:top w:val="none" w:sz="0" w:space="0" w:color="auto"/>
        <w:left w:val="none" w:sz="0" w:space="0" w:color="auto"/>
        <w:bottom w:val="none" w:sz="0" w:space="0" w:color="auto"/>
        <w:right w:val="none" w:sz="0" w:space="0" w:color="auto"/>
      </w:divBdr>
    </w:div>
    <w:div w:id="910038201">
      <w:bodyDiv w:val="1"/>
      <w:marLeft w:val="0"/>
      <w:marRight w:val="0"/>
      <w:marTop w:val="0"/>
      <w:marBottom w:val="0"/>
      <w:divBdr>
        <w:top w:val="none" w:sz="0" w:space="0" w:color="auto"/>
        <w:left w:val="none" w:sz="0" w:space="0" w:color="auto"/>
        <w:bottom w:val="none" w:sz="0" w:space="0" w:color="auto"/>
        <w:right w:val="none" w:sz="0" w:space="0" w:color="auto"/>
      </w:divBdr>
    </w:div>
    <w:div w:id="913508490">
      <w:bodyDiv w:val="1"/>
      <w:marLeft w:val="0"/>
      <w:marRight w:val="0"/>
      <w:marTop w:val="0"/>
      <w:marBottom w:val="0"/>
      <w:divBdr>
        <w:top w:val="none" w:sz="0" w:space="0" w:color="auto"/>
        <w:left w:val="none" w:sz="0" w:space="0" w:color="auto"/>
        <w:bottom w:val="none" w:sz="0" w:space="0" w:color="auto"/>
        <w:right w:val="none" w:sz="0" w:space="0" w:color="auto"/>
      </w:divBdr>
    </w:div>
    <w:div w:id="930046987">
      <w:bodyDiv w:val="1"/>
      <w:marLeft w:val="0"/>
      <w:marRight w:val="0"/>
      <w:marTop w:val="0"/>
      <w:marBottom w:val="0"/>
      <w:divBdr>
        <w:top w:val="none" w:sz="0" w:space="0" w:color="auto"/>
        <w:left w:val="none" w:sz="0" w:space="0" w:color="auto"/>
        <w:bottom w:val="none" w:sz="0" w:space="0" w:color="auto"/>
        <w:right w:val="none" w:sz="0" w:space="0" w:color="auto"/>
      </w:divBdr>
    </w:div>
    <w:div w:id="931008990">
      <w:bodyDiv w:val="1"/>
      <w:marLeft w:val="0"/>
      <w:marRight w:val="0"/>
      <w:marTop w:val="0"/>
      <w:marBottom w:val="0"/>
      <w:divBdr>
        <w:top w:val="none" w:sz="0" w:space="0" w:color="auto"/>
        <w:left w:val="none" w:sz="0" w:space="0" w:color="auto"/>
        <w:bottom w:val="none" w:sz="0" w:space="0" w:color="auto"/>
        <w:right w:val="none" w:sz="0" w:space="0" w:color="auto"/>
      </w:divBdr>
    </w:div>
    <w:div w:id="951282772">
      <w:bodyDiv w:val="1"/>
      <w:marLeft w:val="0"/>
      <w:marRight w:val="0"/>
      <w:marTop w:val="0"/>
      <w:marBottom w:val="0"/>
      <w:divBdr>
        <w:top w:val="none" w:sz="0" w:space="0" w:color="auto"/>
        <w:left w:val="none" w:sz="0" w:space="0" w:color="auto"/>
        <w:bottom w:val="none" w:sz="0" w:space="0" w:color="auto"/>
        <w:right w:val="none" w:sz="0" w:space="0" w:color="auto"/>
      </w:divBdr>
    </w:div>
    <w:div w:id="954169612">
      <w:bodyDiv w:val="1"/>
      <w:marLeft w:val="0"/>
      <w:marRight w:val="0"/>
      <w:marTop w:val="0"/>
      <w:marBottom w:val="0"/>
      <w:divBdr>
        <w:top w:val="none" w:sz="0" w:space="0" w:color="auto"/>
        <w:left w:val="none" w:sz="0" w:space="0" w:color="auto"/>
        <w:bottom w:val="none" w:sz="0" w:space="0" w:color="auto"/>
        <w:right w:val="none" w:sz="0" w:space="0" w:color="auto"/>
      </w:divBdr>
    </w:div>
    <w:div w:id="956332883">
      <w:bodyDiv w:val="1"/>
      <w:marLeft w:val="0"/>
      <w:marRight w:val="0"/>
      <w:marTop w:val="0"/>
      <w:marBottom w:val="0"/>
      <w:divBdr>
        <w:top w:val="none" w:sz="0" w:space="0" w:color="auto"/>
        <w:left w:val="none" w:sz="0" w:space="0" w:color="auto"/>
        <w:bottom w:val="none" w:sz="0" w:space="0" w:color="auto"/>
        <w:right w:val="none" w:sz="0" w:space="0" w:color="auto"/>
      </w:divBdr>
    </w:div>
    <w:div w:id="968824223">
      <w:bodyDiv w:val="1"/>
      <w:marLeft w:val="0"/>
      <w:marRight w:val="0"/>
      <w:marTop w:val="0"/>
      <w:marBottom w:val="0"/>
      <w:divBdr>
        <w:top w:val="none" w:sz="0" w:space="0" w:color="auto"/>
        <w:left w:val="none" w:sz="0" w:space="0" w:color="auto"/>
        <w:bottom w:val="none" w:sz="0" w:space="0" w:color="auto"/>
        <w:right w:val="none" w:sz="0" w:space="0" w:color="auto"/>
      </w:divBdr>
    </w:div>
    <w:div w:id="971322159">
      <w:bodyDiv w:val="1"/>
      <w:marLeft w:val="0"/>
      <w:marRight w:val="0"/>
      <w:marTop w:val="0"/>
      <w:marBottom w:val="0"/>
      <w:divBdr>
        <w:top w:val="none" w:sz="0" w:space="0" w:color="auto"/>
        <w:left w:val="none" w:sz="0" w:space="0" w:color="auto"/>
        <w:bottom w:val="none" w:sz="0" w:space="0" w:color="auto"/>
        <w:right w:val="none" w:sz="0" w:space="0" w:color="auto"/>
      </w:divBdr>
    </w:div>
    <w:div w:id="974798441">
      <w:bodyDiv w:val="1"/>
      <w:marLeft w:val="0"/>
      <w:marRight w:val="0"/>
      <w:marTop w:val="0"/>
      <w:marBottom w:val="0"/>
      <w:divBdr>
        <w:top w:val="none" w:sz="0" w:space="0" w:color="auto"/>
        <w:left w:val="none" w:sz="0" w:space="0" w:color="auto"/>
        <w:bottom w:val="none" w:sz="0" w:space="0" w:color="auto"/>
        <w:right w:val="none" w:sz="0" w:space="0" w:color="auto"/>
      </w:divBdr>
    </w:div>
    <w:div w:id="980229381">
      <w:bodyDiv w:val="1"/>
      <w:marLeft w:val="0"/>
      <w:marRight w:val="0"/>
      <w:marTop w:val="0"/>
      <w:marBottom w:val="0"/>
      <w:divBdr>
        <w:top w:val="none" w:sz="0" w:space="0" w:color="auto"/>
        <w:left w:val="none" w:sz="0" w:space="0" w:color="auto"/>
        <w:bottom w:val="none" w:sz="0" w:space="0" w:color="auto"/>
        <w:right w:val="none" w:sz="0" w:space="0" w:color="auto"/>
      </w:divBdr>
    </w:div>
    <w:div w:id="985864380">
      <w:bodyDiv w:val="1"/>
      <w:marLeft w:val="0"/>
      <w:marRight w:val="0"/>
      <w:marTop w:val="0"/>
      <w:marBottom w:val="0"/>
      <w:divBdr>
        <w:top w:val="none" w:sz="0" w:space="0" w:color="auto"/>
        <w:left w:val="none" w:sz="0" w:space="0" w:color="auto"/>
        <w:bottom w:val="none" w:sz="0" w:space="0" w:color="auto"/>
        <w:right w:val="none" w:sz="0" w:space="0" w:color="auto"/>
      </w:divBdr>
    </w:div>
    <w:div w:id="993029191">
      <w:bodyDiv w:val="1"/>
      <w:marLeft w:val="0"/>
      <w:marRight w:val="0"/>
      <w:marTop w:val="0"/>
      <w:marBottom w:val="0"/>
      <w:divBdr>
        <w:top w:val="none" w:sz="0" w:space="0" w:color="auto"/>
        <w:left w:val="none" w:sz="0" w:space="0" w:color="auto"/>
        <w:bottom w:val="none" w:sz="0" w:space="0" w:color="auto"/>
        <w:right w:val="none" w:sz="0" w:space="0" w:color="auto"/>
      </w:divBdr>
    </w:div>
    <w:div w:id="996153235">
      <w:bodyDiv w:val="1"/>
      <w:marLeft w:val="0"/>
      <w:marRight w:val="0"/>
      <w:marTop w:val="0"/>
      <w:marBottom w:val="0"/>
      <w:divBdr>
        <w:top w:val="none" w:sz="0" w:space="0" w:color="auto"/>
        <w:left w:val="none" w:sz="0" w:space="0" w:color="auto"/>
        <w:bottom w:val="none" w:sz="0" w:space="0" w:color="auto"/>
        <w:right w:val="none" w:sz="0" w:space="0" w:color="auto"/>
      </w:divBdr>
    </w:div>
    <w:div w:id="1005324234">
      <w:bodyDiv w:val="1"/>
      <w:marLeft w:val="0"/>
      <w:marRight w:val="0"/>
      <w:marTop w:val="0"/>
      <w:marBottom w:val="0"/>
      <w:divBdr>
        <w:top w:val="none" w:sz="0" w:space="0" w:color="auto"/>
        <w:left w:val="none" w:sz="0" w:space="0" w:color="auto"/>
        <w:bottom w:val="none" w:sz="0" w:space="0" w:color="auto"/>
        <w:right w:val="none" w:sz="0" w:space="0" w:color="auto"/>
      </w:divBdr>
    </w:div>
    <w:div w:id="1009603723">
      <w:bodyDiv w:val="1"/>
      <w:marLeft w:val="0"/>
      <w:marRight w:val="0"/>
      <w:marTop w:val="0"/>
      <w:marBottom w:val="0"/>
      <w:divBdr>
        <w:top w:val="none" w:sz="0" w:space="0" w:color="auto"/>
        <w:left w:val="none" w:sz="0" w:space="0" w:color="auto"/>
        <w:bottom w:val="none" w:sz="0" w:space="0" w:color="auto"/>
        <w:right w:val="none" w:sz="0" w:space="0" w:color="auto"/>
      </w:divBdr>
    </w:div>
    <w:div w:id="1019623903">
      <w:bodyDiv w:val="1"/>
      <w:marLeft w:val="0"/>
      <w:marRight w:val="0"/>
      <w:marTop w:val="0"/>
      <w:marBottom w:val="0"/>
      <w:divBdr>
        <w:top w:val="none" w:sz="0" w:space="0" w:color="auto"/>
        <w:left w:val="none" w:sz="0" w:space="0" w:color="auto"/>
        <w:bottom w:val="none" w:sz="0" w:space="0" w:color="auto"/>
        <w:right w:val="none" w:sz="0" w:space="0" w:color="auto"/>
      </w:divBdr>
    </w:div>
    <w:div w:id="1023900173">
      <w:bodyDiv w:val="1"/>
      <w:marLeft w:val="0"/>
      <w:marRight w:val="0"/>
      <w:marTop w:val="0"/>
      <w:marBottom w:val="0"/>
      <w:divBdr>
        <w:top w:val="none" w:sz="0" w:space="0" w:color="auto"/>
        <w:left w:val="none" w:sz="0" w:space="0" w:color="auto"/>
        <w:bottom w:val="none" w:sz="0" w:space="0" w:color="auto"/>
        <w:right w:val="none" w:sz="0" w:space="0" w:color="auto"/>
      </w:divBdr>
    </w:div>
    <w:div w:id="1025981380">
      <w:bodyDiv w:val="1"/>
      <w:marLeft w:val="0"/>
      <w:marRight w:val="0"/>
      <w:marTop w:val="0"/>
      <w:marBottom w:val="0"/>
      <w:divBdr>
        <w:top w:val="none" w:sz="0" w:space="0" w:color="auto"/>
        <w:left w:val="none" w:sz="0" w:space="0" w:color="auto"/>
        <w:bottom w:val="none" w:sz="0" w:space="0" w:color="auto"/>
        <w:right w:val="none" w:sz="0" w:space="0" w:color="auto"/>
      </w:divBdr>
    </w:div>
    <w:div w:id="1036202654">
      <w:bodyDiv w:val="1"/>
      <w:marLeft w:val="0"/>
      <w:marRight w:val="0"/>
      <w:marTop w:val="0"/>
      <w:marBottom w:val="0"/>
      <w:divBdr>
        <w:top w:val="none" w:sz="0" w:space="0" w:color="auto"/>
        <w:left w:val="none" w:sz="0" w:space="0" w:color="auto"/>
        <w:bottom w:val="none" w:sz="0" w:space="0" w:color="auto"/>
        <w:right w:val="none" w:sz="0" w:space="0" w:color="auto"/>
      </w:divBdr>
    </w:div>
    <w:div w:id="1038120008">
      <w:bodyDiv w:val="1"/>
      <w:marLeft w:val="0"/>
      <w:marRight w:val="0"/>
      <w:marTop w:val="0"/>
      <w:marBottom w:val="0"/>
      <w:divBdr>
        <w:top w:val="none" w:sz="0" w:space="0" w:color="auto"/>
        <w:left w:val="none" w:sz="0" w:space="0" w:color="auto"/>
        <w:bottom w:val="none" w:sz="0" w:space="0" w:color="auto"/>
        <w:right w:val="none" w:sz="0" w:space="0" w:color="auto"/>
      </w:divBdr>
    </w:div>
    <w:div w:id="1050157301">
      <w:bodyDiv w:val="1"/>
      <w:marLeft w:val="0"/>
      <w:marRight w:val="0"/>
      <w:marTop w:val="0"/>
      <w:marBottom w:val="0"/>
      <w:divBdr>
        <w:top w:val="none" w:sz="0" w:space="0" w:color="auto"/>
        <w:left w:val="none" w:sz="0" w:space="0" w:color="auto"/>
        <w:bottom w:val="none" w:sz="0" w:space="0" w:color="auto"/>
        <w:right w:val="none" w:sz="0" w:space="0" w:color="auto"/>
      </w:divBdr>
    </w:div>
    <w:div w:id="1052189928">
      <w:bodyDiv w:val="1"/>
      <w:marLeft w:val="0"/>
      <w:marRight w:val="0"/>
      <w:marTop w:val="0"/>
      <w:marBottom w:val="0"/>
      <w:divBdr>
        <w:top w:val="none" w:sz="0" w:space="0" w:color="auto"/>
        <w:left w:val="none" w:sz="0" w:space="0" w:color="auto"/>
        <w:bottom w:val="none" w:sz="0" w:space="0" w:color="auto"/>
        <w:right w:val="none" w:sz="0" w:space="0" w:color="auto"/>
      </w:divBdr>
    </w:div>
    <w:div w:id="1052658373">
      <w:bodyDiv w:val="1"/>
      <w:marLeft w:val="0"/>
      <w:marRight w:val="0"/>
      <w:marTop w:val="0"/>
      <w:marBottom w:val="0"/>
      <w:divBdr>
        <w:top w:val="none" w:sz="0" w:space="0" w:color="auto"/>
        <w:left w:val="none" w:sz="0" w:space="0" w:color="auto"/>
        <w:bottom w:val="none" w:sz="0" w:space="0" w:color="auto"/>
        <w:right w:val="none" w:sz="0" w:space="0" w:color="auto"/>
      </w:divBdr>
    </w:div>
    <w:div w:id="1058287850">
      <w:bodyDiv w:val="1"/>
      <w:marLeft w:val="0"/>
      <w:marRight w:val="0"/>
      <w:marTop w:val="0"/>
      <w:marBottom w:val="0"/>
      <w:divBdr>
        <w:top w:val="none" w:sz="0" w:space="0" w:color="auto"/>
        <w:left w:val="none" w:sz="0" w:space="0" w:color="auto"/>
        <w:bottom w:val="none" w:sz="0" w:space="0" w:color="auto"/>
        <w:right w:val="none" w:sz="0" w:space="0" w:color="auto"/>
      </w:divBdr>
    </w:div>
    <w:div w:id="1060834295">
      <w:bodyDiv w:val="1"/>
      <w:marLeft w:val="0"/>
      <w:marRight w:val="0"/>
      <w:marTop w:val="0"/>
      <w:marBottom w:val="0"/>
      <w:divBdr>
        <w:top w:val="none" w:sz="0" w:space="0" w:color="auto"/>
        <w:left w:val="none" w:sz="0" w:space="0" w:color="auto"/>
        <w:bottom w:val="none" w:sz="0" w:space="0" w:color="auto"/>
        <w:right w:val="none" w:sz="0" w:space="0" w:color="auto"/>
      </w:divBdr>
    </w:div>
    <w:div w:id="1061564865">
      <w:bodyDiv w:val="1"/>
      <w:marLeft w:val="0"/>
      <w:marRight w:val="0"/>
      <w:marTop w:val="0"/>
      <w:marBottom w:val="0"/>
      <w:divBdr>
        <w:top w:val="none" w:sz="0" w:space="0" w:color="auto"/>
        <w:left w:val="none" w:sz="0" w:space="0" w:color="auto"/>
        <w:bottom w:val="none" w:sz="0" w:space="0" w:color="auto"/>
        <w:right w:val="none" w:sz="0" w:space="0" w:color="auto"/>
      </w:divBdr>
    </w:div>
    <w:div w:id="1069114173">
      <w:bodyDiv w:val="1"/>
      <w:marLeft w:val="0"/>
      <w:marRight w:val="0"/>
      <w:marTop w:val="0"/>
      <w:marBottom w:val="0"/>
      <w:divBdr>
        <w:top w:val="none" w:sz="0" w:space="0" w:color="auto"/>
        <w:left w:val="none" w:sz="0" w:space="0" w:color="auto"/>
        <w:bottom w:val="none" w:sz="0" w:space="0" w:color="auto"/>
        <w:right w:val="none" w:sz="0" w:space="0" w:color="auto"/>
      </w:divBdr>
    </w:div>
    <w:div w:id="1074203786">
      <w:bodyDiv w:val="1"/>
      <w:marLeft w:val="0"/>
      <w:marRight w:val="0"/>
      <w:marTop w:val="0"/>
      <w:marBottom w:val="0"/>
      <w:divBdr>
        <w:top w:val="none" w:sz="0" w:space="0" w:color="auto"/>
        <w:left w:val="none" w:sz="0" w:space="0" w:color="auto"/>
        <w:bottom w:val="none" w:sz="0" w:space="0" w:color="auto"/>
        <w:right w:val="none" w:sz="0" w:space="0" w:color="auto"/>
      </w:divBdr>
    </w:div>
    <w:div w:id="1074864310">
      <w:bodyDiv w:val="1"/>
      <w:marLeft w:val="0"/>
      <w:marRight w:val="0"/>
      <w:marTop w:val="0"/>
      <w:marBottom w:val="0"/>
      <w:divBdr>
        <w:top w:val="none" w:sz="0" w:space="0" w:color="auto"/>
        <w:left w:val="none" w:sz="0" w:space="0" w:color="auto"/>
        <w:bottom w:val="none" w:sz="0" w:space="0" w:color="auto"/>
        <w:right w:val="none" w:sz="0" w:space="0" w:color="auto"/>
      </w:divBdr>
    </w:div>
    <w:div w:id="1075592413">
      <w:bodyDiv w:val="1"/>
      <w:marLeft w:val="0"/>
      <w:marRight w:val="0"/>
      <w:marTop w:val="0"/>
      <w:marBottom w:val="0"/>
      <w:divBdr>
        <w:top w:val="none" w:sz="0" w:space="0" w:color="auto"/>
        <w:left w:val="none" w:sz="0" w:space="0" w:color="auto"/>
        <w:bottom w:val="none" w:sz="0" w:space="0" w:color="auto"/>
        <w:right w:val="none" w:sz="0" w:space="0" w:color="auto"/>
      </w:divBdr>
    </w:div>
    <w:div w:id="1084104973">
      <w:bodyDiv w:val="1"/>
      <w:marLeft w:val="0"/>
      <w:marRight w:val="0"/>
      <w:marTop w:val="0"/>
      <w:marBottom w:val="0"/>
      <w:divBdr>
        <w:top w:val="none" w:sz="0" w:space="0" w:color="auto"/>
        <w:left w:val="none" w:sz="0" w:space="0" w:color="auto"/>
        <w:bottom w:val="none" w:sz="0" w:space="0" w:color="auto"/>
        <w:right w:val="none" w:sz="0" w:space="0" w:color="auto"/>
      </w:divBdr>
    </w:div>
    <w:div w:id="1091195006">
      <w:bodyDiv w:val="1"/>
      <w:marLeft w:val="0"/>
      <w:marRight w:val="0"/>
      <w:marTop w:val="0"/>
      <w:marBottom w:val="0"/>
      <w:divBdr>
        <w:top w:val="none" w:sz="0" w:space="0" w:color="auto"/>
        <w:left w:val="none" w:sz="0" w:space="0" w:color="auto"/>
        <w:bottom w:val="none" w:sz="0" w:space="0" w:color="auto"/>
        <w:right w:val="none" w:sz="0" w:space="0" w:color="auto"/>
      </w:divBdr>
    </w:div>
    <w:div w:id="1094284184">
      <w:bodyDiv w:val="1"/>
      <w:marLeft w:val="0"/>
      <w:marRight w:val="0"/>
      <w:marTop w:val="0"/>
      <w:marBottom w:val="0"/>
      <w:divBdr>
        <w:top w:val="none" w:sz="0" w:space="0" w:color="auto"/>
        <w:left w:val="none" w:sz="0" w:space="0" w:color="auto"/>
        <w:bottom w:val="none" w:sz="0" w:space="0" w:color="auto"/>
        <w:right w:val="none" w:sz="0" w:space="0" w:color="auto"/>
      </w:divBdr>
    </w:div>
    <w:div w:id="1094789639">
      <w:bodyDiv w:val="1"/>
      <w:marLeft w:val="0"/>
      <w:marRight w:val="0"/>
      <w:marTop w:val="0"/>
      <w:marBottom w:val="0"/>
      <w:divBdr>
        <w:top w:val="none" w:sz="0" w:space="0" w:color="auto"/>
        <w:left w:val="none" w:sz="0" w:space="0" w:color="auto"/>
        <w:bottom w:val="none" w:sz="0" w:space="0" w:color="auto"/>
        <w:right w:val="none" w:sz="0" w:space="0" w:color="auto"/>
      </w:divBdr>
    </w:div>
    <w:div w:id="1099063415">
      <w:bodyDiv w:val="1"/>
      <w:marLeft w:val="0"/>
      <w:marRight w:val="0"/>
      <w:marTop w:val="0"/>
      <w:marBottom w:val="0"/>
      <w:divBdr>
        <w:top w:val="none" w:sz="0" w:space="0" w:color="auto"/>
        <w:left w:val="none" w:sz="0" w:space="0" w:color="auto"/>
        <w:bottom w:val="none" w:sz="0" w:space="0" w:color="auto"/>
        <w:right w:val="none" w:sz="0" w:space="0" w:color="auto"/>
      </w:divBdr>
    </w:div>
    <w:div w:id="1103380013">
      <w:bodyDiv w:val="1"/>
      <w:marLeft w:val="0"/>
      <w:marRight w:val="0"/>
      <w:marTop w:val="0"/>
      <w:marBottom w:val="0"/>
      <w:divBdr>
        <w:top w:val="none" w:sz="0" w:space="0" w:color="auto"/>
        <w:left w:val="none" w:sz="0" w:space="0" w:color="auto"/>
        <w:bottom w:val="none" w:sz="0" w:space="0" w:color="auto"/>
        <w:right w:val="none" w:sz="0" w:space="0" w:color="auto"/>
      </w:divBdr>
    </w:div>
    <w:div w:id="1105731013">
      <w:bodyDiv w:val="1"/>
      <w:marLeft w:val="0"/>
      <w:marRight w:val="0"/>
      <w:marTop w:val="0"/>
      <w:marBottom w:val="0"/>
      <w:divBdr>
        <w:top w:val="none" w:sz="0" w:space="0" w:color="auto"/>
        <w:left w:val="none" w:sz="0" w:space="0" w:color="auto"/>
        <w:bottom w:val="none" w:sz="0" w:space="0" w:color="auto"/>
        <w:right w:val="none" w:sz="0" w:space="0" w:color="auto"/>
      </w:divBdr>
    </w:div>
    <w:div w:id="1105883906">
      <w:bodyDiv w:val="1"/>
      <w:marLeft w:val="0"/>
      <w:marRight w:val="0"/>
      <w:marTop w:val="0"/>
      <w:marBottom w:val="0"/>
      <w:divBdr>
        <w:top w:val="none" w:sz="0" w:space="0" w:color="auto"/>
        <w:left w:val="none" w:sz="0" w:space="0" w:color="auto"/>
        <w:bottom w:val="none" w:sz="0" w:space="0" w:color="auto"/>
        <w:right w:val="none" w:sz="0" w:space="0" w:color="auto"/>
      </w:divBdr>
    </w:div>
    <w:div w:id="1114637022">
      <w:bodyDiv w:val="1"/>
      <w:marLeft w:val="0"/>
      <w:marRight w:val="0"/>
      <w:marTop w:val="0"/>
      <w:marBottom w:val="0"/>
      <w:divBdr>
        <w:top w:val="none" w:sz="0" w:space="0" w:color="auto"/>
        <w:left w:val="none" w:sz="0" w:space="0" w:color="auto"/>
        <w:bottom w:val="none" w:sz="0" w:space="0" w:color="auto"/>
        <w:right w:val="none" w:sz="0" w:space="0" w:color="auto"/>
      </w:divBdr>
    </w:div>
    <w:div w:id="1116407041">
      <w:bodyDiv w:val="1"/>
      <w:marLeft w:val="0"/>
      <w:marRight w:val="0"/>
      <w:marTop w:val="0"/>
      <w:marBottom w:val="0"/>
      <w:divBdr>
        <w:top w:val="none" w:sz="0" w:space="0" w:color="auto"/>
        <w:left w:val="none" w:sz="0" w:space="0" w:color="auto"/>
        <w:bottom w:val="none" w:sz="0" w:space="0" w:color="auto"/>
        <w:right w:val="none" w:sz="0" w:space="0" w:color="auto"/>
      </w:divBdr>
    </w:div>
    <w:div w:id="1121847471">
      <w:bodyDiv w:val="1"/>
      <w:marLeft w:val="0"/>
      <w:marRight w:val="0"/>
      <w:marTop w:val="0"/>
      <w:marBottom w:val="0"/>
      <w:divBdr>
        <w:top w:val="none" w:sz="0" w:space="0" w:color="auto"/>
        <w:left w:val="none" w:sz="0" w:space="0" w:color="auto"/>
        <w:bottom w:val="none" w:sz="0" w:space="0" w:color="auto"/>
        <w:right w:val="none" w:sz="0" w:space="0" w:color="auto"/>
      </w:divBdr>
    </w:div>
    <w:div w:id="1130438639">
      <w:bodyDiv w:val="1"/>
      <w:marLeft w:val="0"/>
      <w:marRight w:val="0"/>
      <w:marTop w:val="0"/>
      <w:marBottom w:val="0"/>
      <w:divBdr>
        <w:top w:val="none" w:sz="0" w:space="0" w:color="auto"/>
        <w:left w:val="none" w:sz="0" w:space="0" w:color="auto"/>
        <w:bottom w:val="none" w:sz="0" w:space="0" w:color="auto"/>
        <w:right w:val="none" w:sz="0" w:space="0" w:color="auto"/>
      </w:divBdr>
    </w:div>
    <w:div w:id="1131288482">
      <w:bodyDiv w:val="1"/>
      <w:marLeft w:val="0"/>
      <w:marRight w:val="0"/>
      <w:marTop w:val="0"/>
      <w:marBottom w:val="0"/>
      <w:divBdr>
        <w:top w:val="none" w:sz="0" w:space="0" w:color="auto"/>
        <w:left w:val="none" w:sz="0" w:space="0" w:color="auto"/>
        <w:bottom w:val="none" w:sz="0" w:space="0" w:color="auto"/>
        <w:right w:val="none" w:sz="0" w:space="0" w:color="auto"/>
      </w:divBdr>
    </w:div>
    <w:div w:id="1137799458">
      <w:bodyDiv w:val="1"/>
      <w:marLeft w:val="0"/>
      <w:marRight w:val="0"/>
      <w:marTop w:val="0"/>
      <w:marBottom w:val="0"/>
      <w:divBdr>
        <w:top w:val="none" w:sz="0" w:space="0" w:color="auto"/>
        <w:left w:val="none" w:sz="0" w:space="0" w:color="auto"/>
        <w:bottom w:val="none" w:sz="0" w:space="0" w:color="auto"/>
        <w:right w:val="none" w:sz="0" w:space="0" w:color="auto"/>
      </w:divBdr>
    </w:div>
    <w:div w:id="1142892982">
      <w:bodyDiv w:val="1"/>
      <w:marLeft w:val="0"/>
      <w:marRight w:val="0"/>
      <w:marTop w:val="0"/>
      <w:marBottom w:val="0"/>
      <w:divBdr>
        <w:top w:val="none" w:sz="0" w:space="0" w:color="auto"/>
        <w:left w:val="none" w:sz="0" w:space="0" w:color="auto"/>
        <w:bottom w:val="none" w:sz="0" w:space="0" w:color="auto"/>
        <w:right w:val="none" w:sz="0" w:space="0" w:color="auto"/>
      </w:divBdr>
    </w:div>
    <w:div w:id="1147475009">
      <w:bodyDiv w:val="1"/>
      <w:marLeft w:val="0"/>
      <w:marRight w:val="0"/>
      <w:marTop w:val="0"/>
      <w:marBottom w:val="0"/>
      <w:divBdr>
        <w:top w:val="none" w:sz="0" w:space="0" w:color="auto"/>
        <w:left w:val="none" w:sz="0" w:space="0" w:color="auto"/>
        <w:bottom w:val="none" w:sz="0" w:space="0" w:color="auto"/>
        <w:right w:val="none" w:sz="0" w:space="0" w:color="auto"/>
      </w:divBdr>
    </w:div>
    <w:div w:id="1155997797">
      <w:bodyDiv w:val="1"/>
      <w:marLeft w:val="0"/>
      <w:marRight w:val="0"/>
      <w:marTop w:val="0"/>
      <w:marBottom w:val="0"/>
      <w:divBdr>
        <w:top w:val="none" w:sz="0" w:space="0" w:color="auto"/>
        <w:left w:val="none" w:sz="0" w:space="0" w:color="auto"/>
        <w:bottom w:val="none" w:sz="0" w:space="0" w:color="auto"/>
        <w:right w:val="none" w:sz="0" w:space="0" w:color="auto"/>
      </w:divBdr>
    </w:div>
    <w:div w:id="1171021398">
      <w:bodyDiv w:val="1"/>
      <w:marLeft w:val="0"/>
      <w:marRight w:val="0"/>
      <w:marTop w:val="0"/>
      <w:marBottom w:val="0"/>
      <w:divBdr>
        <w:top w:val="none" w:sz="0" w:space="0" w:color="auto"/>
        <w:left w:val="none" w:sz="0" w:space="0" w:color="auto"/>
        <w:bottom w:val="none" w:sz="0" w:space="0" w:color="auto"/>
        <w:right w:val="none" w:sz="0" w:space="0" w:color="auto"/>
      </w:divBdr>
    </w:div>
    <w:div w:id="1172255728">
      <w:bodyDiv w:val="1"/>
      <w:marLeft w:val="0"/>
      <w:marRight w:val="0"/>
      <w:marTop w:val="0"/>
      <w:marBottom w:val="0"/>
      <w:divBdr>
        <w:top w:val="none" w:sz="0" w:space="0" w:color="auto"/>
        <w:left w:val="none" w:sz="0" w:space="0" w:color="auto"/>
        <w:bottom w:val="none" w:sz="0" w:space="0" w:color="auto"/>
        <w:right w:val="none" w:sz="0" w:space="0" w:color="auto"/>
      </w:divBdr>
    </w:div>
    <w:div w:id="1173186608">
      <w:bodyDiv w:val="1"/>
      <w:marLeft w:val="0"/>
      <w:marRight w:val="0"/>
      <w:marTop w:val="0"/>
      <w:marBottom w:val="0"/>
      <w:divBdr>
        <w:top w:val="none" w:sz="0" w:space="0" w:color="auto"/>
        <w:left w:val="none" w:sz="0" w:space="0" w:color="auto"/>
        <w:bottom w:val="none" w:sz="0" w:space="0" w:color="auto"/>
        <w:right w:val="none" w:sz="0" w:space="0" w:color="auto"/>
      </w:divBdr>
    </w:div>
    <w:div w:id="1181118655">
      <w:bodyDiv w:val="1"/>
      <w:marLeft w:val="0"/>
      <w:marRight w:val="0"/>
      <w:marTop w:val="0"/>
      <w:marBottom w:val="0"/>
      <w:divBdr>
        <w:top w:val="none" w:sz="0" w:space="0" w:color="auto"/>
        <w:left w:val="none" w:sz="0" w:space="0" w:color="auto"/>
        <w:bottom w:val="none" w:sz="0" w:space="0" w:color="auto"/>
        <w:right w:val="none" w:sz="0" w:space="0" w:color="auto"/>
      </w:divBdr>
    </w:div>
    <w:div w:id="1181629245">
      <w:bodyDiv w:val="1"/>
      <w:marLeft w:val="0"/>
      <w:marRight w:val="0"/>
      <w:marTop w:val="0"/>
      <w:marBottom w:val="0"/>
      <w:divBdr>
        <w:top w:val="none" w:sz="0" w:space="0" w:color="auto"/>
        <w:left w:val="none" w:sz="0" w:space="0" w:color="auto"/>
        <w:bottom w:val="none" w:sz="0" w:space="0" w:color="auto"/>
        <w:right w:val="none" w:sz="0" w:space="0" w:color="auto"/>
      </w:divBdr>
    </w:div>
    <w:div w:id="1182164613">
      <w:bodyDiv w:val="1"/>
      <w:marLeft w:val="0"/>
      <w:marRight w:val="0"/>
      <w:marTop w:val="0"/>
      <w:marBottom w:val="0"/>
      <w:divBdr>
        <w:top w:val="none" w:sz="0" w:space="0" w:color="auto"/>
        <w:left w:val="none" w:sz="0" w:space="0" w:color="auto"/>
        <w:bottom w:val="none" w:sz="0" w:space="0" w:color="auto"/>
        <w:right w:val="none" w:sz="0" w:space="0" w:color="auto"/>
      </w:divBdr>
    </w:div>
    <w:div w:id="1197086600">
      <w:bodyDiv w:val="1"/>
      <w:marLeft w:val="0"/>
      <w:marRight w:val="0"/>
      <w:marTop w:val="0"/>
      <w:marBottom w:val="0"/>
      <w:divBdr>
        <w:top w:val="none" w:sz="0" w:space="0" w:color="auto"/>
        <w:left w:val="none" w:sz="0" w:space="0" w:color="auto"/>
        <w:bottom w:val="none" w:sz="0" w:space="0" w:color="auto"/>
        <w:right w:val="none" w:sz="0" w:space="0" w:color="auto"/>
      </w:divBdr>
    </w:div>
    <w:div w:id="1198928419">
      <w:bodyDiv w:val="1"/>
      <w:marLeft w:val="0"/>
      <w:marRight w:val="0"/>
      <w:marTop w:val="0"/>
      <w:marBottom w:val="0"/>
      <w:divBdr>
        <w:top w:val="none" w:sz="0" w:space="0" w:color="auto"/>
        <w:left w:val="none" w:sz="0" w:space="0" w:color="auto"/>
        <w:bottom w:val="none" w:sz="0" w:space="0" w:color="auto"/>
        <w:right w:val="none" w:sz="0" w:space="0" w:color="auto"/>
      </w:divBdr>
    </w:div>
    <w:div w:id="1210654546">
      <w:bodyDiv w:val="1"/>
      <w:marLeft w:val="0"/>
      <w:marRight w:val="0"/>
      <w:marTop w:val="0"/>
      <w:marBottom w:val="0"/>
      <w:divBdr>
        <w:top w:val="none" w:sz="0" w:space="0" w:color="auto"/>
        <w:left w:val="none" w:sz="0" w:space="0" w:color="auto"/>
        <w:bottom w:val="none" w:sz="0" w:space="0" w:color="auto"/>
        <w:right w:val="none" w:sz="0" w:space="0" w:color="auto"/>
      </w:divBdr>
    </w:div>
    <w:div w:id="1218978693">
      <w:bodyDiv w:val="1"/>
      <w:marLeft w:val="0"/>
      <w:marRight w:val="0"/>
      <w:marTop w:val="0"/>
      <w:marBottom w:val="0"/>
      <w:divBdr>
        <w:top w:val="none" w:sz="0" w:space="0" w:color="auto"/>
        <w:left w:val="none" w:sz="0" w:space="0" w:color="auto"/>
        <w:bottom w:val="none" w:sz="0" w:space="0" w:color="auto"/>
        <w:right w:val="none" w:sz="0" w:space="0" w:color="auto"/>
      </w:divBdr>
    </w:div>
    <w:div w:id="1222055669">
      <w:bodyDiv w:val="1"/>
      <w:marLeft w:val="0"/>
      <w:marRight w:val="0"/>
      <w:marTop w:val="0"/>
      <w:marBottom w:val="0"/>
      <w:divBdr>
        <w:top w:val="none" w:sz="0" w:space="0" w:color="auto"/>
        <w:left w:val="none" w:sz="0" w:space="0" w:color="auto"/>
        <w:bottom w:val="none" w:sz="0" w:space="0" w:color="auto"/>
        <w:right w:val="none" w:sz="0" w:space="0" w:color="auto"/>
      </w:divBdr>
    </w:div>
    <w:div w:id="1234122561">
      <w:bodyDiv w:val="1"/>
      <w:marLeft w:val="0"/>
      <w:marRight w:val="0"/>
      <w:marTop w:val="0"/>
      <w:marBottom w:val="0"/>
      <w:divBdr>
        <w:top w:val="none" w:sz="0" w:space="0" w:color="auto"/>
        <w:left w:val="none" w:sz="0" w:space="0" w:color="auto"/>
        <w:bottom w:val="none" w:sz="0" w:space="0" w:color="auto"/>
        <w:right w:val="none" w:sz="0" w:space="0" w:color="auto"/>
      </w:divBdr>
    </w:div>
    <w:div w:id="1237738040">
      <w:bodyDiv w:val="1"/>
      <w:marLeft w:val="0"/>
      <w:marRight w:val="0"/>
      <w:marTop w:val="0"/>
      <w:marBottom w:val="0"/>
      <w:divBdr>
        <w:top w:val="none" w:sz="0" w:space="0" w:color="auto"/>
        <w:left w:val="none" w:sz="0" w:space="0" w:color="auto"/>
        <w:bottom w:val="none" w:sz="0" w:space="0" w:color="auto"/>
        <w:right w:val="none" w:sz="0" w:space="0" w:color="auto"/>
      </w:divBdr>
    </w:div>
    <w:div w:id="1240364230">
      <w:bodyDiv w:val="1"/>
      <w:marLeft w:val="0"/>
      <w:marRight w:val="0"/>
      <w:marTop w:val="0"/>
      <w:marBottom w:val="0"/>
      <w:divBdr>
        <w:top w:val="none" w:sz="0" w:space="0" w:color="auto"/>
        <w:left w:val="none" w:sz="0" w:space="0" w:color="auto"/>
        <w:bottom w:val="none" w:sz="0" w:space="0" w:color="auto"/>
        <w:right w:val="none" w:sz="0" w:space="0" w:color="auto"/>
      </w:divBdr>
    </w:div>
    <w:div w:id="1241984879">
      <w:bodyDiv w:val="1"/>
      <w:marLeft w:val="0"/>
      <w:marRight w:val="0"/>
      <w:marTop w:val="0"/>
      <w:marBottom w:val="0"/>
      <w:divBdr>
        <w:top w:val="none" w:sz="0" w:space="0" w:color="auto"/>
        <w:left w:val="none" w:sz="0" w:space="0" w:color="auto"/>
        <w:bottom w:val="none" w:sz="0" w:space="0" w:color="auto"/>
        <w:right w:val="none" w:sz="0" w:space="0" w:color="auto"/>
      </w:divBdr>
    </w:div>
    <w:div w:id="1246764791">
      <w:bodyDiv w:val="1"/>
      <w:marLeft w:val="0"/>
      <w:marRight w:val="0"/>
      <w:marTop w:val="0"/>
      <w:marBottom w:val="0"/>
      <w:divBdr>
        <w:top w:val="none" w:sz="0" w:space="0" w:color="auto"/>
        <w:left w:val="none" w:sz="0" w:space="0" w:color="auto"/>
        <w:bottom w:val="none" w:sz="0" w:space="0" w:color="auto"/>
        <w:right w:val="none" w:sz="0" w:space="0" w:color="auto"/>
      </w:divBdr>
    </w:div>
    <w:div w:id="1250962122">
      <w:bodyDiv w:val="1"/>
      <w:marLeft w:val="0"/>
      <w:marRight w:val="0"/>
      <w:marTop w:val="0"/>
      <w:marBottom w:val="0"/>
      <w:divBdr>
        <w:top w:val="none" w:sz="0" w:space="0" w:color="auto"/>
        <w:left w:val="none" w:sz="0" w:space="0" w:color="auto"/>
        <w:bottom w:val="none" w:sz="0" w:space="0" w:color="auto"/>
        <w:right w:val="none" w:sz="0" w:space="0" w:color="auto"/>
      </w:divBdr>
    </w:div>
    <w:div w:id="1251701611">
      <w:bodyDiv w:val="1"/>
      <w:marLeft w:val="0"/>
      <w:marRight w:val="0"/>
      <w:marTop w:val="0"/>
      <w:marBottom w:val="0"/>
      <w:divBdr>
        <w:top w:val="none" w:sz="0" w:space="0" w:color="auto"/>
        <w:left w:val="none" w:sz="0" w:space="0" w:color="auto"/>
        <w:bottom w:val="none" w:sz="0" w:space="0" w:color="auto"/>
        <w:right w:val="none" w:sz="0" w:space="0" w:color="auto"/>
      </w:divBdr>
    </w:div>
    <w:div w:id="1258750163">
      <w:bodyDiv w:val="1"/>
      <w:marLeft w:val="0"/>
      <w:marRight w:val="0"/>
      <w:marTop w:val="0"/>
      <w:marBottom w:val="0"/>
      <w:divBdr>
        <w:top w:val="none" w:sz="0" w:space="0" w:color="auto"/>
        <w:left w:val="none" w:sz="0" w:space="0" w:color="auto"/>
        <w:bottom w:val="none" w:sz="0" w:space="0" w:color="auto"/>
        <w:right w:val="none" w:sz="0" w:space="0" w:color="auto"/>
      </w:divBdr>
    </w:div>
    <w:div w:id="1263298057">
      <w:bodyDiv w:val="1"/>
      <w:marLeft w:val="0"/>
      <w:marRight w:val="0"/>
      <w:marTop w:val="0"/>
      <w:marBottom w:val="0"/>
      <w:divBdr>
        <w:top w:val="none" w:sz="0" w:space="0" w:color="auto"/>
        <w:left w:val="none" w:sz="0" w:space="0" w:color="auto"/>
        <w:bottom w:val="none" w:sz="0" w:space="0" w:color="auto"/>
        <w:right w:val="none" w:sz="0" w:space="0" w:color="auto"/>
      </w:divBdr>
    </w:div>
    <w:div w:id="1267075239">
      <w:bodyDiv w:val="1"/>
      <w:marLeft w:val="0"/>
      <w:marRight w:val="0"/>
      <w:marTop w:val="0"/>
      <w:marBottom w:val="0"/>
      <w:divBdr>
        <w:top w:val="none" w:sz="0" w:space="0" w:color="auto"/>
        <w:left w:val="none" w:sz="0" w:space="0" w:color="auto"/>
        <w:bottom w:val="none" w:sz="0" w:space="0" w:color="auto"/>
        <w:right w:val="none" w:sz="0" w:space="0" w:color="auto"/>
      </w:divBdr>
    </w:div>
    <w:div w:id="1272084608">
      <w:bodyDiv w:val="1"/>
      <w:marLeft w:val="0"/>
      <w:marRight w:val="0"/>
      <w:marTop w:val="0"/>
      <w:marBottom w:val="0"/>
      <w:divBdr>
        <w:top w:val="none" w:sz="0" w:space="0" w:color="auto"/>
        <w:left w:val="none" w:sz="0" w:space="0" w:color="auto"/>
        <w:bottom w:val="none" w:sz="0" w:space="0" w:color="auto"/>
        <w:right w:val="none" w:sz="0" w:space="0" w:color="auto"/>
      </w:divBdr>
    </w:div>
    <w:div w:id="1272132937">
      <w:bodyDiv w:val="1"/>
      <w:marLeft w:val="0"/>
      <w:marRight w:val="0"/>
      <w:marTop w:val="0"/>
      <w:marBottom w:val="0"/>
      <w:divBdr>
        <w:top w:val="none" w:sz="0" w:space="0" w:color="auto"/>
        <w:left w:val="none" w:sz="0" w:space="0" w:color="auto"/>
        <w:bottom w:val="none" w:sz="0" w:space="0" w:color="auto"/>
        <w:right w:val="none" w:sz="0" w:space="0" w:color="auto"/>
      </w:divBdr>
    </w:div>
    <w:div w:id="1274437110">
      <w:bodyDiv w:val="1"/>
      <w:marLeft w:val="0"/>
      <w:marRight w:val="0"/>
      <w:marTop w:val="0"/>
      <w:marBottom w:val="0"/>
      <w:divBdr>
        <w:top w:val="none" w:sz="0" w:space="0" w:color="auto"/>
        <w:left w:val="none" w:sz="0" w:space="0" w:color="auto"/>
        <w:bottom w:val="none" w:sz="0" w:space="0" w:color="auto"/>
        <w:right w:val="none" w:sz="0" w:space="0" w:color="auto"/>
      </w:divBdr>
    </w:div>
    <w:div w:id="1290748986">
      <w:bodyDiv w:val="1"/>
      <w:marLeft w:val="0"/>
      <w:marRight w:val="0"/>
      <w:marTop w:val="0"/>
      <w:marBottom w:val="0"/>
      <w:divBdr>
        <w:top w:val="none" w:sz="0" w:space="0" w:color="auto"/>
        <w:left w:val="none" w:sz="0" w:space="0" w:color="auto"/>
        <w:bottom w:val="none" w:sz="0" w:space="0" w:color="auto"/>
        <w:right w:val="none" w:sz="0" w:space="0" w:color="auto"/>
      </w:divBdr>
    </w:div>
    <w:div w:id="1297686096">
      <w:bodyDiv w:val="1"/>
      <w:marLeft w:val="0"/>
      <w:marRight w:val="0"/>
      <w:marTop w:val="0"/>
      <w:marBottom w:val="0"/>
      <w:divBdr>
        <w:top w:val="none" w:sz="0" w:space="0" w:color="auto"/>
        <w:left w:val="none" w:sz="0" w:space="0" w:color="auto"/>
        <w:bottom w:val="none" w:sz="0" w:space="0" w:color="auto"/>
        <w:right w:val="none" w:sz="0" w:space="0" w:color="auto"/>
      </w:divBdr>
    </w:div>
    <w:div w:id="1301184066">
      <w:bodyDiv w:val="1"/>
      <w:marLeft w:val="0"/>
      <w:marRight w:val="0"/>
      <w:marTop w:val="0"/>
      <w:marBottom w:val="0"/>
      <w:divBdr>
        <w:top w:val="none" w:sz="0" w:space="0" w:color="auto"/>
        <w:left w:val="none" w:sz="0" w:space="0" w:color="auto"/>
        <w:bottom w:val="none" w:sz="0" w:space="0" w:color="auto"/>
        <w:right w:val="none" w:sz="0" w:space="0" w:color="auto"/>
      </w:divBdr>
    </w:div>
    <w:div w:id="1304581074">
      <w:bodyDiv w:val="1"/>
      <w:marLeft w:val="0"/>
      <w:marRight w:val="0"/>
      <w:marTop w:val="0"/>
      <w:marBottom w:val="0"/>
      <w:divBdr>
        <w:top w:val="none" w:sz="0" w:space="0" w:color="auto"/>
        <w:left w:val="none" w:sz="0" w:space="0" w:color="auto"/>
        <w:bottom w:val="none" w:sz="0" w:space="0" w:color="auto"/>
        <w:right w:val="none" w:sz="0" w:space="0" w:color="auto"/>
      </w:divBdr>
    </w:div>
    <w:div w:id="1314262451">
      <w:bodyDiv w:val="1"/>
      <w:marLeft w:val="0"/>
      <w:marRight w:val="0"/>
      <w:marTop w:val="0"/>
      <w:marBottom w:val="0"/>
      <w:divBdr>
        <w:top w:val="none" w:sz="0" w:space="0" w:color="auto"/>
        <w:left w:val="none" w:sz="0" w:space="0" w:color="auto"/>
        <w:bottom w:val="none" w:sz="0" w:space="0" w:color="auto"/>
        <w:right w:val="none" w:sz="0" w:space="0" w:color="auto"/>
      </w:divBdr>
    </w:div>
    <w:div w:id="1315834632">
      <w:bodyDiv w:val="1"/>
      <w:marLeft w:val="0"/>
      <w:marRight w:val="0"/>
      <w:marTop w:val="0"/>
      <w:marBottom w:val="0"/>
      <w:divBdr>
        <w:top w:val="none" w:sz="0" w:space="0" w:color="auto"/>
        <w:left w:val="none" w:sz="0" w:space="0" w:color="auto"/>
        <w:bottom w:val="none" w:sz="0" w:space="0" w:color="auto"/>
        <w:right w:val="none" w:sz="0" w:space="0" w:color="auto"/>
      </w:divBdr>
    </w:div>
    <w:div w:id="1324549791">
      <w:bodyDiv w:val="1"/>
      <w:marLeft w:val="0"/>
      <w:marRight w:val="0"/>
      <w:marTop w:val="0"/>
      <w:marBottom w:val="0"/>
      <w:divBdr>
        <w:top w:val="none" w:sz="0" w:space="0" w:color="auto"/>
        <w:left w:val="none" w:sz="0" w:space="0" w:color="auto"/>
        <w:bottom w:val="none" w:sz="0" w:space="0" w:color="auto"/>
        <w:right w:val="none" w:sz="0" w:space="0" w:color="auto"/>
      </w:divBdr>
    </w:div>
    <w:div w:id="1325666805">
      <w:bodyDiv w:val="1"/>
      <w:marLeft w:val="0"/>
      <w:marRight w:val="0"/>
      <w:marTop w:val="0"/>
      <w:marBottom w:val="0"/>
      <w:divBdr>
        <w:top w:val="none" w:sz="0" w:space="0" w:color="auto"/>
        <w:left w:val="none" w:sz="0" w:space="0" w:color="auto"/>
        <w:bottom w:val="none" w:sz="0" w:space="0" w:color="auto"/>
        <w:right w:val="none" w:sz="0" w:space="0" w:color="auto"/>
      </w:divBdr>
    </w:div>
    <w:div w:id="1331374491">
      <w:bodyDiv w:val="1"/>
      <w:marLeft w:val="0"/>
      <w:marRight w:val="0"/>
      <w:marTop w:val="0"/>
      <w:marBottom w:val="0"/>
      <w:divBdr>
        <w:top w:val="none" w:sz="0" w:space="0" w:color="auto"/>
        <w:left w:val="none" w:sz="0" w:space="0" w:color="auto"/>
        <w:bottom w:val="none" w:sz="0" w:space="0" w:color="auto"/>
        <w:right w:val="none" w:sz="0" w:space="0" w:color="auto"/>
      </w:divBdr>
    </w:div>
    <w:div w:id="1341466274">
      <w:bodyDiv w:val="1"/>
      <w:marLeft w:val="0"/>
      <w:marRight w:val="0"/>
      <w:marTop w:val="0"/>
      <w:marBottom w:val="0"/>
      <w:divBdr>
        <w:top w:val="none" w:sz="0" w:space="0" w:color="auto"/>
        <w:left w:val="none" w:sz="0" w:space="0" w:color="auto"/>
        <w:bottom w:val="none" w:sz="0" w:space="0" w:color="auto"/>
        <w:right w:val="none" w:sz="0" w:space="0" w:color="auto"/>
      </w:divBdr>
    </w:div>
    <w:div w:id="1345588904">
      <w:bodyDiv w:val="1"/>
      <w:marLeft w:val="0"/>
      <w:marRight w:val="0"/>
      <w:marTop w:val="0"/>
      <w:marBottom w:val="0"/>
      <w:divBdr>
        <w:top w:val="none" w:sz="0" w:space="0" w:color="auto"/>
        <w:left w:val="none" w:sz="0" w:space="0" w:color="auto"/>
        <w:bottom w:val="none" w:sz="0" w:space="0" w:color="auto"/>
        <w:right w:val="none" w:sz="0" w:space="0" w:color="auto"/>
      </w:divBdr>
    </w:div>
    <w:div w:id="1357659587">
      <w:bodyDiv w:val="1"/>
      <w:marLeft w:val="0"/>
      <w:marRight w:val="0"/>
      <w:marTop w:val="0"/>
      <w:marBottom w:val="0"/>
      <w:divBdr>
        <w:top w:val="none" w:sz="0" w:space="0" w:color="auto"/>
        <w:left w:val="none" w:sz="0" w:space="0" w:color="auto"/>
        <w:bottom w:val="none" w:sz="0" w:space="0" w:color="auto"/>
        <w:right w:val="none" w:sz="0" w:space="0" w:color="auto"/>
      </w:divBdr>
    </w:div>
    <w:div w:id="1358971128">
      <w:bodyDiv w:val="1"/>
      <w:marLeft w:val="0"/>
      <w:marRight w:val="0"/>
      <w:marTop w:val="0"/>
      <w:marBottom w:val="0"/>
      <w:divBdr>
        <w:top w:val="none" w:sz="0" w:space="0" w:color="auto"/>
        <w:left w:val="none" w:sz="0" w:space="0" w:color="auto"/>
        <w:bottom w:val="none" w:sz="0" w:space="0" w:color="auto"/>
        <w:right w:val="none" w:sz="0" w:space="0" w:color="auto"/>
      </w:divBdr>
    </w:div>
    <w:div w:id="1362782685">
      <w:bodyDiv w:val="1"/>
      <w:marLeft w:val="0"/>
      <w:marRight w:val="0"/>
      <w:marTop w:val="0"/>
      <w:marBottom w:val="0"/>
      <w:divBdr>
        <w:top w:val="none" w:sz="0" w:space="0" w:color="auto"/>
        <w:left w:val="none" w:sz="0" w:space="0" w:color="auto"/>
        <w:bottom w:val="none" w:sz="0" w:space="0" w:color="auto"/>
        <w:right w:val="none" w:sz="0" w:space="0" w:color="auto"/>
      </w:divBdr>
    </w:div>
    <w:div w:id="1368487248">
      <w:bodyDiv w:val="1"/>
      <w:marLeft w:val="0"/>
      <w:marRight w:val="0"/>
      <w:marTop w:val="0"/>
      <w:marBottom w:val="0"/>
      <w:divBdr>
        <w:top w:val="none" w:sz="0" w:space="0" w:color="auto"/>
        <w:left w:val="none" w:sz="0" w:space="0" w:color="auto"/>
        <w:bottom w:val="none" w:sz="0" w:space="0" w:color="auto"/>
        <w:right w:val="none" w:sz="0" w:space="0" w:color="auto"/>
      </w:divBdr>
    </w:div>
    <w:div w:id="1370489612">
      <w:bodyDiv w:val="1"/>
      <w:marLeft w:val="0"/>
      <w:marRight w:val="0"/>
      <w:marTop w:val="0"/>
      <w:marBottom w:val="0"/>
      <w:divBdr>
        <w:top w:val="none" w:sz="0" w:space="0" w:color="auto"/>
        <w:left w:val="none" w:sz="0" w:space="0" w:color="auto"/>
        <w:bottom w:val="none" w:sz="0" w:space="0" w:color="auto"/>
        <w:right w:val="none" w:sz="0" w:space="0" w:color="auto"/>
      </w:divBdr>
    </w:div>
    <w:div w:id="1376197653">
      <w:bodyDiv w:val="1"/>
      <w:marLeft w:val="0"/>
      <w:marRight w:val="0"/>
      <w:marTop w:val="0"/>
      <w:marBottom w:val="0"/>
      <w:divBdr>
        <w:top w:val="none" w:sz="0" w:space="0" w:color="auto"/>
        <w:left w:val="none" w:sz="0" w:space="0" w:color="auto"/>
        <w:bottom w:val="none" w:sz="0" w:space="0" w:color="auto"/>
        <w:right w:val="none" w:sz="0" w:space="0" w:color="auto"/>
      </w:divBdr>
    </w:div>
    <w:div w:id="1376662104">
      <w:bodyDiv w:val="1"/>
      <w:marLeft w:val="0"/>
      <w:marRight w:val="0"/>
      <w:marTop w:val="0"/>
      <w:marBottom w:val="0"/>
      <w:divBdr>
        <w:top w:val="none" w:sz="0" w:space="0" w:color="auto"/>
        <w:left w:val="none" w:sz="0" w:space="0" w:color="auto"/>
        <w:bottom w:val="none" w:sz="0" w:space="0" w:color="auto"/>
        <w:right w:val="none" w:sz="0" w:space="0" w:color="auto"/>
      </w:divBdr>
    </w:div>
    <w:div w:id="1377045363">
      <w:bodyDiv w:val="1"/>
      <w:marLeft w:val="0"/>
      <w:marRight w:val="0"/>
      <w:marTop w:val="0"/>
      <w:marBottom w:val="0"/>
      <w:divBdr>
        <w:top w:val="none" w:sz="0" w:space="0" w:color="auto"/>
        <w:left w:val="none" w:sz="0" w:space="0" w:color="auto"/>
        <w:bottom w:val="none" w:sz="0" w:space="0" w:color="auto"/>
        <w:right w:val="none" w:sz="0" w:space="0" w:color="auto"/>
      </w:divBdr>
    </w:div>
    <w:div w:id="1378239969">
      <w:bodyDiv w:val="1"/>
      <w:marLeft w:val="0"/>
      <w:marRight w:val="0"/>
      <w:marTop w:val="0"/>
      <w:marBottom w:val="0"/>
      <w:divBdr>
        <w:top w:val="none" w:sz="0" w:space="0" w:color="auto"/>
        <w:left w:val="none" w:sz="0" w:space="0" w:color="auto"/>
        <w:bottom w:val="none" w:sz="0" w:space="0" w:color="auto"/>
        <w:right w:val="none" w:sz="0" w:space="0" w:color="auto"/>
      </w:divBdr>
    </w:div>
    <w:div w:id="1379360326">
      <w:bodyDiv w:val="1"/>
      <w:marLeft w:val="0"/>
      <w:marRight w:val="0"/>
      <w:marTop w:val="0"/>
      <w:marBottom w:val="0"/>
      <w:divBdr>
        <w:top w:val="none" w:sz="0" w:space="0" w:color="auto"/>
        <w:left w:val="none" w:sz="0" w:space="0" w:color="auto"/>
        <w:bottom w:val="none" w:sz="0" w:space="0" w:color="auto"/>
        <w:right w:val="none" w:sz="0" w:space="0" w:color="auto"/>
      </w:divBdr>
    </w:div>
    <w:div w:id="1391229550">
      <w:bodyDiv w:val="1"/>
      <w:marLeft w:val="0"/>
      <w:marRight w:val="0"/>
      <w:marTop w:val="0"/>
      <w:marBottom w:val="0"/>
      <w:divBdr>
        <w:top w:val="none" w:sz="0" w:space="0" w:color="auto"/>
        <w:left w:val="none" w:sz="0" w:space="0" w:color="auto"/>
        <w:bottom w:val="none" w:sz="0" w:space="0" w:color="auto"/>
        <w:right w:val="none" w:sz="0" w:space="0" w:color="auto"/>
      </w:divBdr>
    </w:div>
    <w:div w:id="1394085580">
      <w:bodyDiv w:val="1"/>
      <w:marLeft w:val="0"/>
      <w:marRight w:val="0"/>
      <w:marTop w:val="0"/>
      <w:marBottom w:val="0"/>
      <w:divBdr>
        <w:top w:val="none" w:sz="0" w:space="0" w:color="auto"/>
        <w:left w:val="none" w:sz="0" w:space="0" w:color="auto"/>
        <w:bottom w:val="none" w:sz="0" w:space="0" w:color="auto"/>
        <w:right w:val="none" w:sz="0" w:space="0" w:color="auto"/>
      </w:divBdr>
    </w:div>
    <w:div w:id="1403485796">
      <w:bodyDiv w:val="1"/>
      <w:marLeft w:val="0"/>
      <w:marRight w:val="0"/>
      <w:marTop w:val="0"/>
      <w:marBottom w:val="0"/>
      <w:divBdr>
        <w:top w:val="none" w:sz="0" w:space="0" w:color="auto"/>
        <w:left w:val="none" w:sz="0" w:space="0" w:color="auto"/>
        <w:bottom w:val="none" w:sz="0" w:space="0" w:color="auto"/>
        <w:right w:val="none" w:sz="0" w:space="0" w:color="auto"/>
      </w:divBdr>
    </w:div>
    <w:div w:id="1406685709">
      <w:bodyDiv w:val="1"/>
      <w:marLeft w:val="0"/>
      <w:marRight w:val="0"/>
      <w:marTop w:val="0"/>
      <w:marBottom w:val="0"/>
      <w:divBdr>
        <w:top w:val="none" w:sz="0" w:space="0" w:color="auto"/>
        <w:left w:val="none" w:sz="0" w:space="0" w:color="auto"/>
        <w:bottom w:val="none" w:sz="0" w:space="0" w:color="auto"/>
        <w:right w:val="none" w:sz="0" w:space="0" w:color="auto"/>
      </w:divBdr>
    </w:div>
    <w:div w:id="1414669535">
      <w:bodyDiv w:val="1"/>
      <w:marLeft w:val="0"/>
      <w:marRight w:val="0"/>
      <w:marTop w:val="0"/>
      <w:marBottom w:val="0"/>
      <w:divBdr>
        <w:top w:val="none" w:sz="0" w:space="0" w:color="auto"/>
        <w:left w:val="none" w:sz="0" w:space="0" w:color="auto"/>
        <w:bottom w:val="none" w:sz="0" w:space="0" w:color="auto"/>
        <w:right w:val="none" w:sz="0" w:space="0" w:color="auto"/>
      </w:divBdr>
    </w:div>
    <w:div w:id="1419450116">
      <w:bodyDiv w:val="1"/>
      <w:marLeft w:val="0"/>
      <w:marRight w:val="0"/>
      <w:marTop w:val="0"/>
      <w:marBottom w:val="0"/>
      <w:divBdr>
        <w:top w:val="none" w:sz="0" w:space="0" w:color="auto"/>
        <w:left w:val="none" w:sz="0" w:space="0" w:color="auto"/>
        <w:bottom w:val="none" w:sz="0" w:space="0" w:color="auto"/>
        <w:right w:val="none" w:sz="0" w:space="0" w:color="auto"/>
      </w:divBdr>
    </w:div>
    <w:div w:id="1421024819">
      <w:bodyDiv w:val="1"/>
      <w:marLeft w:val="0"/>
      <w:marRight w:val="0"/>
      <w:marTop w:val="0"/>
      <w:marBottom w:val="0"/>
      <w:divBdr>
        <w:top w:val="none" w:sz="0" w:space="0" w:color="auto"/>
        <w:left w:val="none" w:sz="0" w:space="0" w:color="auto"/>
        <w:bottom w:val="none" w:sz="0" w:space="0" w:color="auto"/>
        <w:right w:val="none" w:sz="0" w:space="0" w:color="auto"/>
      </w:divBdr>
    </w:div>
    <w:div w:id="1426148818">
      <w:bodyDiv w:val="1"/>
      <w:marLeft w:val="0"/>
      <w:marRight w:val="0"/>
      <w:marTop w:val="0"/>
      <w:marBottom w:val="0"/>
      <w:divBdr>
        <w:top w:val="none" w:sz="0" w:space="0" w:color="auto"/>
        <w:left w:val="none" w:sz="0" w:space="0" w:color="auto"/>
        <w:bottom w:val="none" w:sz="0" w:space="0" w:color="auto"/>
        <w:right w:val="none" w:sz="0" w:space="0" w:color="auto"/>
      </w:divBdr>
    </w:div>
    <w:div w:id="1428892536">
      <w:bodyDiv w:val="1"/>
      <w:marLeft w:val="0"/>
      <w:marRight w:val="0"/>
      <w:marTop w:val="0"/>
      <w:marBottom w:val="0"/>
      <w:divBdr>
        <w:top w:val="none" w:sz="0" w:space="0" w:color="auto"/>
        <w:left w:val="none" w:sz="0" w:space="0" w:color="auto"/>
        <w:bottom w:val="none" w:sz="0" w:space="0" w:color="auto"/>
        <w:right w:val="none" w:sz="0" w:space="0" w:color="auto"/>
      </w:divBdr>
    </w:div>
    <w:div w:id="1429306155">
      <w:bodyDiv w:val="1"/>
      <w:marLeft w:val="0"/>
      <w:marRight w:val="0"/>
      <w:marTop w:val="0"/>
      <w:marBottom w:val="0"/>
      <w:divBdr>
        <w:top w:val="none" w:sz="0" w:space="0" w:color="auto"/>
        <w:left w:val="none" w:sz="0" w:space="0" w:color="auto"/>
        <w:bottom w:val="none" w:sz="0" w:space="0" w:color="auto"/>
        <w:right w:val="none" w:sz="0" w:space="0" w:color="auto"/>
      </w:divBdr>
    </w:div>
    <w:div w:id="1430664987">
      <w:bodyDiv w:val="1"/>
      <w:marLeft w:val="0"/>
      <w:marRight w:val="0"/>
      <w:marTop w:val="0"/>
      <w:marBottom w:val="0"/>
      <w:divBdr>
        <w:top w:val="none" w:sz="0" w:space="0" w:color="auto"/>
        <w:left w:val="none" w:sz="0" w:space="0" w:color="auto"/>
        <w:bottom w:val="none" w:sz="0" w:space="0" w:color="auto"/>
        <w:right w:val="none" w:sz="0" w:space="0" w:color="auto"/>
      </w:divBdr>
    </w:div>
    <w:div w:id="1432580574">
      <w:bodyDiv w:val="1"/>
      <w:marLeft w:val="0"/>
      <w:marRight w:val="0"/>
      <w:marTop w:val="0"/>
      <w:marBottom w:val="0"/>
      <w:divBdr>
        <w:top w:val="none" w:sz="0" w:space="0" w:color="auto"/>
        <w:left w:val="none" w:sz="0" w:space="0" w:color="auto"/>
        <w:bottom w:val="none" w:sz="0" w:space="0" w:color="auto"/>
        <w:right w:val="none" w:sz="0" w:space="0" w:color="auto"/>
      </w:divBdr>
    </w:div>
    <w:div w:id="1432773940">
      <w:bodyDiv w:val="1"/>
      <w:marLeft w:val="0"/>
      <w:marRight w:val="0"/>
      <w:marTop w:val="0"/>
      <w:marBottom w:val="0"/>
      <w:divBdr>
        <w:top w:val="none" w:sz="0" w:space="0" w:color="auto"/>
        <w:left w:val="none" w:sz="0" w:space="0" w:color="auto"/>
        <w:bottom w:val="none" w:sz="0" w:space="0" w:color="auto"/>
        <w:right w:val="none" w:sz="0" w:space="0" w:color="auto"/>
      </w:divBdr>
    </w:div>
    <w:div w:id="1434206164">
      <w:bodyDiv w:val="1"/>
      <w:marLeft w:val="0"/>
      <w:marRight w:val="0"/>
      <w:marTop w:val="0"/>
      <w:marBottom w:val="0"/>
      <w:divBdr>
        <w:top w:val="none" w:sz="0" w:space="0" w:color="auto"/>
        <w:left w:val="none" w:sz="0" w:space="0" w:color="auto"/>
        <w:bottom w:val="none" w:sz="0" w:space="0" w:color="auto"/>
        <w:right w:val="none" w:sz="0" w:space="0" w:color="auto"/>
      </w:divBdr>
    </w:div>
    <w:div w:id="1454782917">
      <w:bodyDiv w:val="1"/>
      <w:marLeft w:val="0"/>
      <w:marRight w:val="0"/>
      <w:marTop w:val="0"/>
      <w:marBottom w:val="0"/>
      <w:divBdr>
        <w:top w:val="none" w:sz="0" w:space="0" w:color="auto"/>
        <w:left w:val="none" w:sz="0" w:space="0" w:color="auto"/>
        <w:bottom w:val="none" w:sz="0" w:space="0" w:color="auto"/>
        <w:right w:val="none" w:sz="0" w:space="0" w:color="auto"/>
      </w:divBdr>
    </w:div>
    <w:div w:id="1460997612">
      <w:bodyDiv w:val="1"/>
      <w:marLeft w:val="0"/>
      <w:marRight w:val="0"/>
      <w:marTop w:val="0"/>
      <w:marBottom w:val="0"/>
      <w:divBdr>
        <w:top w:val="none" w:sz="0" w:space="0" w:color="auto"/>
        <w:left w:val="none" w:sz="0" w:space="0" w:color="auto"/>
        <w:bottom w:val="none" w:sz="0" w:space="0" w:color="auto"/>
        <w:right w:val="none" w:sz="0" w:space="0" w:color="auto"/>
      </w:divBdr>
    </w:div>
    <w:div w:id="1465927380">
      <w:bodyDiv w:val="1"/>
      <w:marLeft w:val="0"/>
      <w:marRight w:val="0"/>
      <w:marTop w:val="0"/>
      <w:marBottom w:val="0"/>
      <w:divBdr>
        <w:top w:val="none" w:sz="0" w:space="0" w:color="auto"/>
        <w:left w:val="none" w:sz="0" w:space="0" w:color="auto"/>
        <w:bottom w:val="none" w:sz="0" w:space="0" w:color="auto"/>
        <w:right w:val="none" w:sz="0" w:space="0" w:color="auto"/>
      </w:divBdr>
    </w:div>
    <w:div w:id="1467773058">
      <w:bodyDiv w:val="1"/>
      <w:marLeft w:val="0"/>
      <w:marRight w:val="0"/>
      <w:marTop w:val="0"/>
      <w:marBottom w:val="0"/>
      <w:divBdr>
        <w:top w:val="none" w:sz="0" w:space="0" w:color="auto"/>
        <w:left w:val="none" w:sz="0" w:space="0" w:color="auto"/>
        <w:bottom w:val="none" w:sz="0" w:space="0" w:color="auto"/>
        <w:right w:val="none" w:sz="0" w:space="0" w:color="auto"/>
      </w:divBdr>
    </w:div>
    <w:div w:id="1469937133">
      <w:bodyDiv w:val="1"/>
      <w:marLeft w:val="0"/>
      <w:marRight w:val="0"/>
      <w:marTop w:val="0"/>
      <w:marBottom w:val="0"/>
      <w:divBdr>
        <w:top w:val="none" w:sz="0" w:space="0" w:color="auto"/>
        <w:left w:val="none" w:sz="0" w:space="0" w:color="auto"/>
        <w:bottom w:val="none" w:sz="0" w:space="0" w:color="auto"/>
        <w:right w:val="none" w:sz="0" w:space="0" w:color="auto"/>
      </w:divBdr>
    </w:div>
    <w:div w:id="1482119610">
      <w:bodyDiv w:val="1"/>
      <w:marLeft w:val="0"/>
      <w:marRight w:val="0"/>
      <w:marTop w:val="0"/>
      <w:marBottom w:val="0"/>
      <w:divBdr>
        <w:top w:val="none" w:sz="0" w:space="0" w:color="auto"/>
        <w:left w:val="none" w:sz="0" w:space="0" w:color="auto"/>
        <w:bottom w:val="none" w:sz="0" w:space="0" w:color="auto"/>
        <w:right w:val="none" w:sz="0" w:space="0" w:color="auto"/>
      </w:divBdr>
    </w:div>
    <w:div w:id="1487745598">
      <w:bodyDiv w:val="1"/>
      <w:marLeft w:val="0"/>
      <w:marRight w:val="0"/>
      <w:marTop w:val="0"/>
      <w:marBottom w:val="0"/>
      <w:divBdr>
        <w:top w:val="none" w:sz="0" w:space="0" w:color="auto"/>
        <w:left w:val="none" w:sz="0" w:space="0" w:color="auto"/>
        <w:bottom w:val="none" w:sz="0" w:space="0" w:color="auto"/>
        <w:right w:val="none" w:sz="0" w:space="0" w:color="auto"/>
      </w:divBdr>
    </w:div>
    <w:div w:id="1499928766">
      <w:bodyDiv w:val="1"/>
      <w:marLeft w:val="0"/>
      <w:marRight w:val="0"/>
      <w:marTop w:val="0"/>
      <w:marBottom w:val="0"/>
      <w:divBdr>
        <w:top w:val="none" w:sz="0" w:space="0" w:color="auto"/>
        <w:left w:val="none" w:sz="0" w:space="0" w:color="auto"/>
        <w:bottom w:val="none" w:sz="0" w:space="0" w:color="auto"/>
        <w:right w:val="none" w:sz="0" w:space="0" w:color="auto"/>
      </w:divBdr>
    </w:div>
    <w:div w:id="1502548252">
      <w:bodyDiv w:val="1"/>
      <w:marLeft w:val="0"/>
      <w:marRight w:val="0"/>
      <w:marTop w:val="0"/>
      <w:marBottom w:val="0"/>
      <w:divBdr>
        <w:top w:val="none" w:sz="0" w:space="0" w:color="auto"/>
        <w:left w:val="none" w:sz="0" w:space="0" w:color="auto"/>
        <w:bottom w:val="none" w:sz="0" w:space="0" w:color="auto"/>
        <w:right w:val="none" w:sz="0" w:space="0" w:color="auto"/>
      </w:divBdr>
    </w:div>
    <w:div w:id="1505314599">
      <w:bodyDiv w:val="1"/>
      <w:marLeft w:val="0"/>
      <w:marRight w:val="0"/>
      <w:marTop w:val="0"/>
      <w:marBottom w:val="0"/>
      <w:divBdr>
        <w:top w:val="none" w:sz="0" w:space="0" w:color="auto"/>
        <w:left w:val="none" w:sz="0" w:space="0" w:color="auto"/>
        <w:bottom w:val="none" w:sz="0" w:space="0" w:color="auto"/>
        <w:right w:val="none" w:sz="0" w:space="0" w:color="auto"/>
      </w:divBdr>
    </w:div>
    <w:div w:id="1506899536">
      <w:bodyDiv w:val="1"/>
      <w:marLeft w:val="0"/>
      <w:marRight w:val="0"/>
      <w:marTop w:val="0"/>
      <w:marBottom w:val="0"/>
      <w:divBdr>
        <w:top w:val="none" w:sz="0" w:space="0" w:color="auto"/>
        <w:left w:val="none" w:sz="0" w:space="0" w:color="auto"/>
        <w:bottom w:val="none" w:sz="0" w:space="0" w:color="auto"/>
        <w:right w:val="none" w:sz="0" w:space="0" w:color="auto"/>
      </w:divBdr>
    </w:div>
    <w:div w:id="1507089819">
      <w:bodyDiv w:val="1"/>
      <w:marLeft w:val="0"/>
      <w:marRight w:val="0"/>
      <w:marTop w:val="0"/>
      <w:marBottom w:val="0"/>
      <w:divBdr>
        <w:top w:val="none" w:sz="0" w:space="0" w:color="auto"/>
        <w:left w:val="none" w:sz="0" w:space="0" w:color="auto"/>
        <w:bottom w:val="none" w:sz="0" w:space="0" w:color="auto"/>
        <w:right w:val="none" w:sz="0" w:space="0" w:color="auto"/>
      </w:divBdr>
    </w:div>
    <w:div w:id="1514228573">
      <w:bodyDiv w:val="1"/>
      <w:marLeft w:val="0"/>
      <w:marRight w:val="0"/>
      <w:marTop w:val="0"/>
      <w:marBottom w:val="0"/>
      <w:divBdr>
        <w:top w:val="none" w:sz="0" w:space="0" w:color="auto"/>
        <w:left w:val="none" w:sz="0" w:space="0" w:color="auto"/>
        <w:bottom w:val="none" w:sz="0" w:space="0" w:color="auto"/>
        <w:right w:val="none" w:sz="0" w:space="0" w:color="auto"/>
      </w:divBdr>
    </w:div>
    <w:div w:id="1522669611">
      <w:bodyDiv w:val="1"/>
      <w:marLeft w:val="0"/>
      <w:marRight w:val="0"/>
      <w:marTop w:val="0"/>
      <w:marBottom w:val="0"/>
      <w:divBdr>
        <w:top w:val="none" w:sz="0" w:space="0" w:color="auto"/>
        <w:left w:val="none" w:sz="0" w:space="0" w:color="auto"/>
        <w:bottom w:val="none" w:sz="0" w:space="0" w:color="auto"/>
        <w:right w:val="none" w:sz="0" w:space="0" w:color="auto"/>
      </w:divBdr>
    </w:div>
    <w:div w:id="1533376858">
      <w:bodyDiv w:val="1"/>
      <w:marLeft w:val="0"/>
      <w:marRight w:val="0"/>
      <w:marTop w:val="0"/>
      <w:marBottom w:val="0"/>
      <w:divBdr>
        <w:top w:val="none" w:sz="0" w:space="0" w:color="auto"/>
        <w:left w:val="none" w:sz="0" w:space="0" w:color="auto"/>
        <w:bottom w:val="none" w:sz="0" w:space="0" w:color="auto"/>
        <w:right w:val="none" w:sz="0" w:space="0" w:color="auto"/>
      </w:divBdr>
    </w:div>
    <w:div w:id="1536578351">
      <w:bodyDiv w:val="1"/>
      <w:marLeft w:val="0"/>
      <w:marRight w:val="0"/>
      <w:marTop w:val="0"/>
      <w:marBottom w:val="0"/>
      <w:divBdr>
        <w:top w:val="none" w:sz="0" w:space="0" w:color="auto"/>
        <w:left w:val="none" w:sz="0" w:space="0" w:color="auto"/>
        <w:bottom w:val="none" w:sz="0" w:space="0" w:color="auto"/>
        <w:right w:val="none" w:sz="0" w:space="0" w:color="auto"/>
      </w:divBdr>
    </w:div>
    <w:div w:id="1538539280">
      <w:bodyDiv w:val="1"/>
      <w:marLeft w:val="0"/>
      <w:marRight w:val="0"/>
      <w:marTop w:val="0"/>
      <w:marBottom w:val="0"/>
      <w:divBdr>
        <w:top w:val="none" w:sz="0" w:space="0" w:color="auto"/>
        <w:left w:val="none" w:sz="0" w:space="0" w:color="auto"/>
        <w:bottom w:val="none" w:sz="0" w:space="0" w:color="auto"/>
        <w:right w:val="none" w:sz="0" w:space="0" w:color="auto"/>
      </w:divBdr>
    </w:div>
    <w:div w:id="1542742741">
      <w:bodyDiv w:val="1"/>
      <w:marLeft w:val="0"/>
      <w:marRight w:val="0"/>
      <w:marTop w:val="0"/>
      <w:marBottom w:val="0"/>
      <w:divBdr>
        <w:top w:val="none" w:sz="0" w:space="0" w:color="auto"/>
        <w:left w:val="none" w:sz="0" w:space="0" w:color="auto"/>
        <w:bottom w:val="none" w:sz="0" w:space="0" w:color="auto"/>
        <w:right w:val="none" w:sz="0" w:space="0" w:color="auto"/>
      </w:divBdr>
    </w:div>
    <w:div w:id="1549297718">
      <w:bodyDiv w:val="1"/>
      <w:marLeft w:val="0"/>
      <w:marRight w:val="0"/>
      <w:marTop w:val="0"/>
      <w:marBottom w:val="0"/>
      <w:divBdr>
        <w:top w:val="none" w:sz="0" w:space="0" w:color="auto"/>
        <w:left w:val="none" w:sz="0" w:space="0" w:color="auto"/>
        <w:bottom w:val="none" w:sz="0" w:space="0" w:color="auto"/>
        <w:right w:val="none" w:sz="0" w:space="0" w:color="auto"/>
      </w:divBdr>
    </w:div>
    <w:div w:id="1554268218">
      <w:bodyDiv w:val="1"/>
      <w:marLeft w:val="0"/>
      <w:marRight w:val="0"/>
      <w:marTop w:val="0"/>
      <w:marBottom w:val="0"/>
      <w:divBdr>
        <w:top w:val="none" w:sz="0" w:space="0" w:color="auto"/>
        <w:left w:val="none" w:sz="0" w:space="0" w:color="auto"/>
        <w:bottom w:val="none" w:sz="0" w:space="0" w:color="auto"/>
        <w:right w:val="none" w:sz="0" w:space="0" w:color="auto"/>
      </w:divBdr>
    </w:div>
    <w:div w:id="1557006562">
      <w:bodyDiv w:val="1"/>
      <w:marLeft w:val="0"/>
      <w:marRight w:val="0"/>
      <w:marTop w:val="0"/>
      <w:marBottom w:val="0"/>
      <w:divBdr>
        <w:top w:val="none" w:sz="0" w:space="0" w:color="auto"/>
        <w:left w:val="none" w:sz="0" w:space="0" w:color="auto"/>
        <w:bottom w:val="none" w:sz="0" w:space="0" w:color="auto"/>
        <w:right w:val="none" w:sz="0" w:space="0" w:color="auto"/>
      </w:divBdr>
    </w:div>
    <w:div w:id="1558273715">
      <w:bodyDiv w:val="1"/>
      <w:marLeft w:val="0"/>
      <w:marRight w:val="0"/>
      <w:marTop w:val="0"/>
      <w:marBottom w:val="0"/>
      <w:divBdr>
        <w:top w:val="none" w:sz="0" w:space="0" w:color="auto"/>
        <w:left w:val="none" w:sz="0" w:space="0" w:color="auto"/>
        <w:bottom w:val="none" w:sz="0" w:space="0" w:color="auto"/>
        <w:right w:val="none" w:sz="0" w:space="0" w:color="auto"/>
      </w:divBdr>
    </w:div>
    <w:div w:id="1559970437">
      <w:bodyDiv w:val="1"/>
      <w:marLeft w:val="0"/>
      <w:marRight w:val="0"/>
      <w:marTop w:val="0"/>
      <w:marBottom w:val="0"/>
      <w:divBdr>
        <w:top w:val="none" w:sz="0" w:space="0" w:color="auto"/>
        <w:left w:val="none" w:sz="0" w:space="0" w:color="auto"/>
        <w:bottom w:val="none" w:sz="0" w:space="0" w:color="auto"/>
        <w:right w:val="none" w:sz="0" w:space="0" w:color="auto"/>
      </w:divBdr>
    </w:div>
    <w:div w:id="1564833570">
      <w:bodyDiv w:val="1"/>
      <w:marLeft w:val="0"/>
      <w:marRight w:val="0"/>
      <w:marTop w:val="0"/>
      <w:marBottom w:val="0"/>
      <w:divBdr>
        <w:top w:val="none" w:sz="0" w:space="0" w:color="auto"/>
        <w:left w:val="none" w:sz="0" w:space="0" w:color="auto"/>
        <w:bottom w:val="none" w:sz="0" w:space="0" w:color="auto"/>
        <w:right w:val="none" w:sz="0" w:space="0" w:color="auto"/>
      </w:divBdr>
    </w:div>
    <w:div w:id="1568033716">
      <w:bodyDiv w:val="1"/>
      <w:marLeft w:val="0"/>
      <w:marRight w:val="0"/>
      <w:marTop w:val="0"/>
      <w:marBottom w:val="0"/>
      <w:divBdr>
        <w:top w:val="none" w:sz="0" w:space="0" w:color="auto"/>
        <w:left w:val="none" w:sz="0" w:space="0" w:color="auto"/>
        <w:bottom w:val="none" w:sz="0" w:space="0" w:color="auto"/>
        <w:right w:val="none" w:sz="0" w:space="0" w:color="auto"/>
      </w:divBdr>
    </w:div>
    <w:div w:id="1581712832">
      <w:bodyDiv w:val="1"/>
      <w:marLeft w:val="0"/>
      <w:marRight w:val="0"/>
      <w:marTop w:val="0"/>
      <w:marBottom w:val="0"/>
      <w:divBdr>
        <w:top w:val="none" w:sz="0" w:space="0" w:color="auto"/>
        <w:left w:val="none" w:sz="0" w:space="0" w:color="auto"/>
        <w:bottom w:val="none" w:sz="0" w:space="0" w:color="auto"/>
        <w:right w:val="none" w:sz="0" w:space="0" w:color="auto"/>
      </w:divBdr>
    </w:div>
    <w:div w:id="1582333147">
      <w:bodyDiv w:val="1"/>
      <w:marLeft w:val="0"/>
      <w:marRight w:val="0"/>
      <w:marTop w:val="0"/>
      <w:marBottom w:val="0"/>
      <w:divBdr>
        <w:top w:val="none" w:sz="0" w:space="0" w:color="auto"/>
        <w:left w:val="none" w:sz="0" w:space="0" w:color="auto"/>
        <w:bottom w:val="none" w:sz="0" w:space="0" w:color="auto"/>
        <w:right w:val="none" w:sz="0" w:space="0" w:color="auto"/>
      </w:divBdr>
    </w:div>
    <w:div w:id="1588229323">
      <w:bodyDiv w:val="1"/>
      <w:marLeft w:val="0"/>
      <w:marRight w:val="0"/>
      <w:marTop w:val="0"/>
      <w:marBottom w:val="0"/>
      <w:divBdr>
        <w:top w:val="none" w:sz="0" w:space="0" w:color="auto"/>
        <w:left w:val="none" w:sz="0" w:space="0" w:color="auto"/>
        <w:bottom w:val="none" w:sz="0" w:space="0" w:color="auto"/>
        <w:right w:val="none" w:sz="0" w:space="0" w:color="auto"/>
      </w:divBdr>
    </w:div>
    <w:div w:id="1596209498">
      <w:bodyDiv w:val="1"/>
      <w:marLeft w:val="0"/>
      <w:marRight w:val="0"/>
      <w:marTop w:val="0"/>
      <w:marBottom w:val="0"/>
      <w:divBdr>
        <w:top w:val="none" w:sz="0" w:space="0" w:color="auto"/>
        <w:left w:val="none" w:sz="0" w:space="0" w:color="auto"/>
        <w:bottom w:val="none" w:sz="0" w:space="0" w:color="auto"/>
        <w:right w:val="none" w:sz="0" w:space="0" w:color="auto"/>
      </w:divBdr>
    </w:div>
    <w:div w:id="1606041133">
      <w:bodyDiv w:val="1"/>
      <w:marLeft w:val="0"/>
      <w:marRight w:val="0"/>
      <w:marTop w:val="0"/>
      <w:marBottom w:val="0"/>
      <w:divBdr>
        <w:top w:val="none" w:sz="0" w:space="0" w:color="auto"/>
        <w:left w:val="none" w:sz="0" w:space="0" w:color="auto"/>
        <w:bottom w:val="none" w:sz="0" w:space="0" w:color="auto"/>
        <w:right w:val="none" w:sz="0" w:space="0" w:color="auto"/>
      </w:divBdr>
    </w:div>
    <w:div w:id="1612394334">
      <w:bodyDiv w:val="1"/>
      <w:marLeft w:val="0"/>
      <w:marRight w:val="0"/>
      <w:marTop w:val="0"/>
      <w:marBottom w:val="0"/>
      <w:divBdr>
        <w:top w:val="none" w:sz="0" w:space="0" w:color="auto"/>
        <w:left w:val="none" w:sz="0" w:space="0" w:color="auto"/>
        <w:bottom w:val="none" w:sz="0" w:space="0" w:color="auto"/>
        <w:right w:val="none" w:sz="0" w:space="0" w:color="auto"/>
      </w:divBdr>
    </w:div>
    <w:div w:id="1612972354">
      <w:bodyDiv w:val="1"/>
      <w:marLeft w:val="0"/>
      <w:marRight w:val="0"/>
      <w:marTop w:val="0"/>
      <w:marBottom w:val="0"/>
      <w:divBdr>
        <w:top w:val="none" w:sz="0" w:space="0" w:color="auto"/>
        <w:left w:val="none" w:sz="0" w:space="0" w:color="auto"/>
        <w:bottom w:val="none" w:sz="0" w:space="0" w:color="auto"/>
        <w:right w:val="none" w:sz="0" w:space="0" w:color="auto"/>
      </w:divBdr>
    </w:div>
    <w:div w:id="1620455387">
      <w:bodyDiv w:val="1"/>
      <w:marLeft w:val="0"/>
      <w:marRight w:val="0"/>
      <w:marTop w:val="0"/>
      <w:marBottom w:val="0"/>
      <w:divBdr>
        <w:top w:val="none" w:sz="0" w:space="0" w:color="auto"/>
        <w:left w:val="none" w:sz="0" w:space="0" w:color="auto"/>
        <w:bottom w:val="none" w:sz="0" w:space="0" w:color="auto"/>
        <w:right w:val="none" w:sz="0" w:space="0" w:color="auto"/>
      </w:divBdr>
    </w:div>
    <w:div w:id="1626232353">
      <w:bodyDiv w:val="1"/>
      <w:marLeft w:val="0"/>
      <w:marRight w:val="0"/>
      <w:marTop w:val="0"/>
      <w:marBottom w:val="0"/>
      <w:divBdr>
        <w:top w:val="none" w:sz="0" w:space="0" w:color="auto"/>
        <w:left w:val="none" w:sz="0" w:space="0" w:color="auto"/>
        <w:bottom w:val="none" w:sz="0" w:space="0" w:color="auto"/>
        <w:right w:val="none" w:sz="0" w:space="0" w:color="auto"/>
      </w:divBdr>
    </w:div>
    <w:div w:id="1626816684">
      <w:bodyDiv w:val="1"/>
      <w:marLeft w:val="0"/>
      <w:marRight w:val="0"/>
      <w:marTop w:val="0"/>
      <w:marBottom w:val="0"/>
      <w:divBdr>
        <w:top w:val="none" w:sz="0" w:space="0" w:color="auto"/>
        <w:left w:val="none" w:sz="0" w:space="0" w:color="auto"/>
        <w:bottom w:val="none" w:sz="0" w:space="0" w:color="auto"/>
        <w:right w:val="none" w:sz="0" w:space="0" w:color="auto"/>
      </w:divBdr>
    </w:div>
    <w:div w:id="1628317307">
      <w:bodyDiv w:val="1"/>
      <w:marLeft w:val="0"/>
      <w:marRight w:val="0"/>
      <w:marTop w:val="0"/>
      <w:marBottom w:val="0"/>
      <w:divBdr>
        <w:top w:val="none" w:sz="0" w:space="0" w:color="auto"/>
        <w:left w:val="none" w:sz="0" w:space="0" w:color="auto"/>
        <w:bottom w:val="none" w:sz="0" w:space="0" w:color="auto"/>
        <w:right w:val="none" w:sz="0" w:space="0" w:color="auto"/>
      </w:divBdr>
    </w:div>
    <w:div w:id="1633245125">
      <w:bodyDiv w:val="1"/>
      <w:marLeft w:val="0"/>
      <w:marRight w:val="0"/>
      <w:marTop w:val="0"/>
      <w:marBottom w:val="0"/>
      <w:divBdr>
        <w:top w:val="none" w:sz="0" w:space="0" w:color="auto"/>
        <w:left w:val="none" w:sz="0" w:space="0" w:color="auto"/>
        <w:bottom w:val="none" w:sz="0" w:space="0" w:color="auto"/>
        <w:right w:val="none" w:sz="0" w:space="0" w:color="auto"/>
      </w:divBdr>
    </w:div>
    <w:div w:id="1638948915">
      <w:bodyDiv w:val="1"/>
      <w:marLeft w:val="0"/>
      <w:marRight w:val="0"/>
      <w:marTop w:val="0"/>
      <w:marBottom w:val="0"/>
      <w:divBdr>
        <w:top w:val="none" w:sz="0" w:space="0" w:color="auto"/>
        <w:left w:val="none" w:sz="0" w:space="0" w:color="auto"/>
        <w:bottom w:val="none" w:sz="0" w:space="0" w:color="auto"/>
        <w:right w:val="none" w:sz="0" w:space="0" w:color="auto"/>
      </w:divBdr>
    </w:div>
    <w:div w:id="1639801018">
      <w:bodyDiv w:val="1"/>
      <w:marLeft w:val="0"/>
      <w:marRight w:val="0"/>
      <w:marTop w:val="0"/>
      <w:marBottom w:val="0"/>
      <w:divBdr>
        <w:top w:val="none" w:sz="0" w:space="0" w:color="auto"/>
        <w:left w:val="none" w:sz="0" w:space="0" w:color="auto"/>
        <w:bottom w:val="none" w:sz="0" w:space="0" w:color="auto"/>
        <w:right w:val="none" w:sz="0" w:space="0" w:color="auto"/>
      </w:divBdr>
    </w:div>
    <w:div w:id="1656639700">
      <w:bodyDiv w:val="1"/>
      <w:marLeft w:val="0"/>
      <w:marRight w:val="0"/>
      <w:marTop w:val="0"/>
      <w:marBottom w:val="0"/>
      <w:divBdr>
        <w:top w:val="none" w:sz="0" w:space="0" w:color="auto"/>
        <w:left w:val="none" w:sz="0" w:space="0" w:color="auto"/>
        <w:bottom w:val="none" w:sz="0" w:space="0" w:color="auto"/>
        <w:right w:val="none" w:sz="0" w:space="0" w:color="auto"/>
      </w:divBdr>
    </w:div>
    <w:div w:id="1657143418">
      <w:bodyDiv w:val="1"/>
      <w:marLeft w:val="0"/>
      <w:marRight w:val="0"/>
      <w:marTop w:val="0"/>
      <w:marBottom w:val="0"/>
      <w:divBdr>
        <w:top w:val="none" w:sz="0" w:space="0" w:color="auto"/>
        <w:left w:val="none" w:sz="0" w:space="0" w:color="auto"/>
        <w:bottom w:val="none" w:sz="0" w:space="0" w:color="auto"/>
        <w:right w:val="none" w:sz="0" w:space="0" w:color="auto"/>
      </w:divBdr>
    </w:div>
    <w:div w:id="1666545805">
      <w:bodyDiv w:val="1"/>
      <w:marLeft w:val="0"/>
      <w:marRight w:val="0"/>
      <w:marTop w:val="0"/>
      <w:marBottom w:val="0"/>
      <w:divBdr>
        <w:top w:val="none" w:sz="0" w:space="0" w:color="auto"/>
        <w:left w:val="none" w:sz="0" w:space="0" w:color="auto"/>
        <w:bottom w:val="none" w:sz="0" w:space="0" w:color="auto"/>
        <w:right w:val="none" w:sz="0" w:space="0" w:color="auto"/>
      </w:divBdr>
    </w:div>
    <w:div w:id="1666669612">
      <w:bodyDiv w:val="1"/>
      <w:marLeft w:val="0"/>
      <w:marRight w:val="0"/>
      <w:marTop w:val="0"/>
      <w:marBottom w:val="0"/>
      <w:divBdr>
        <w:top w:val="none" w:sz="0" w:space="0" w:color="auto"/>
        <w:left w:val="none" w:sz="0" w:space="0" w:color="auto"/>
        <w:bottom w:val="none" w:sz="0" w:space="0" w:color="auto"/>
        <w:right w:val="none" w:sz="0" w:space="0" w:color="auto"/>
      </w:divBdr>
    </w:div>
    <w:div w:id="1671369334">
      <w:bodyDiv w:val="1"/>
      <w:marLeft w:val="0"/>
      <w:marRight w:val="0"/>
      <w:marTop w:val="0"/>
      <w:marBottom w:val="0"/>
      <w:divBdr>
        <w:top w:val="none" w:sz="0" w:space="0" w:color="auto"/>
        <w:left w:val="none" w:sz="0" w:space="0" w:color="auto"/>
        <w:bottom w:val="none" w:sz="0" w:space="0" w:color="auto"/>
        <w:right w:val="none" w:sz="0" w:space="0" w:color="auto"/>
      </w:divBdr>
    </w:div>
    <w:div w:id="1673220770">
      <w:bodyDiv w:val="1"/>
      <w:marLeft w:val="0"/>
      <w:marRight w:val="0"/>
      <w:marTop w:val="0"/>
      <w:marBottom w:val="0"/>
      <w:divBdr>
        <w:top w:val="none" w:sz="0" w:space="0" w:color="auto"/>
        <w:left w:val="none" w:sz="0" w:space="0" w:color="auto"/>
        <w:bottom w:val="none" w:sz="0" w:space="0" w:color="auto"/>
        <w:right w:val="none" w:sz="0" w:space="0" w:color="auto"/>
      </w:divBdr>
    </w:div>
    <w:div w:id="1673681284">
      <w:bodyDiv w:val="1"/>
      <w:marLeft w:val="0"/>
      <w:marRight w:val="0"/>
      <w:marTop w:val="0"/>
      <w:marBottom w:val="0"/>
      <w:divBdr>
        <w:top w:val="none" w:sz="0" w:space="0" w:color="auto"/>
        <w:left w:val="none" w:sz="0" w:space="0" w:color="auto"/>
        <w:bottom w:val="none" w:sz="0" w:space="0" w:color="auto"/>
        <w:right w:val="none" w:sz="0" w:space="0" w:color="auto"/>
      </w:divBdr>
    </w:div>
    <w:div w:id="1680963426">
      <w:bodyDiv w:val="1"/>
      <w:marLeft w:val="0"/>
      <w:marRight w:val="0"/>
      <w:marTop w:val="0"/>
      <w:marBottom w:val="0"/>
      <w:divBdr>
        <w:top w:val="none" w:sz="0" w:space="0" w:color="auto"/>
        <w:left w:val="none" w:sz="0" w:space="0" w:color="auto"/>
        <w:bottom w:val="none" w:sz="0" w:space="0" w:color="auto"/>
        <w:right w:val="none" w:sz="0" w:space="0" w:color="auto"/>
      </w:divBdr>
    </w:div>
    <w:div w:id="1683631274">
      <w:bodyDiv w:val="1"/>
      <w:marLeft w:val="0"/>
      <w:marRight w:val="0"/>
      <w:marTop w:val="0"/>
      <w:marBottom w:val="0"/>
      <w:divBdr>
        <w:top w:val="none" w:sz="0" w:space="0" w:color="auto"/>
        <w:left w:val="none" w:sz="0" w:space="0" w:color="auto"/>
        <w:bottom w:val="none" w:sz="0" w:space="0" w:color="auto"/>
        <w:right w:val="none" w:sz="0" w:space="0" w:color="auto"/>
      </w:divBdr>
    </w:div>
    <w:div w:id="1691758931">
      <w:bodyDiv w:val="1"/>
      <w:marLeft w:val="0"/>
      <w:marRight w:val="0"/>
      <w:marTop w:val="0"/>
      <w:marBottom w:val="0"/>
      <w:divBdr>
        <w:top w:val="none" w:sz="0" w:space="0" w:color="auto"/>
        <w:left w:val="none" w:sz="0" w:space="0" w:color="auto"/>
        <w:bottom w:val="none" w:sz="0" w:space="0" w:color="auto"/>
        <w:right w:val="none" w:sz="0" w:space="0" w:color="auto"/>
      </w:divBdr>
    </w:div>
    <w:div w:id="1691833000">
      <w:bodyDiv w:val="1"/>
      <w:marLeft w:val="0"/>
      <w:marRight w:val="0"/>
      <w:marTop w:val="0"/>
      <w:marBottom w:val="0"/>
      <w:divBdr>
        <w:top w:val="none" w:sz="0" w:space="0" w:color="auto"/>
        <w:left w:val="none" w:sz="0" w:space="0" w:color="auto"/>
        <w:bottom w:val="none" w:sz="0" w:space="0" w:color="auto"/>
        <w:right w:val="none" w:sz="0" w:space="0" w:color="auto"/>
      </w:divBdr>
      <w:divsChild>
        <w:div w:id="139349484">
          <w:marLeft w:val="0"/>
          <w:marRight w:val="0"/>
          <w:marTop w:val="0"/>
          <w:marBottom w:val="0"/>
          <w:divBdr>
            <w:top w:val="none" w:sz="0" w:space="0" w:color="auto"/>
            <w:left w:val="none" w:sz="0" w:space="0" w:color="auto"/>
            <w:bottom w:val="none" w:sz="0" w:space="0" w:color="auto"/>
            <w:right w:val="none" w:sz="0" w:space="0" w:color="auto"/>
          </w:divBdr>
        </w:div>
      </w:divsChild>
    </w:div>
    <w:div w:id="1700545974">
      <w:bodyDiv w:val="1"/>
      <w:marLeft w:val="0"/>
      <w:marRight w:val="0"/>
      <w:marTop w:val="0"/>
      <w:marBottom w:val="0"/>
      <w:divBdr>
        <w:top w:val="none" w:sz="0" w:space="0" w:color="auto"/>
        <w:left w:val="none" w:sz="0" w:space="0" w:color="auto"/>
        <w:bottom w:val="none" w:sz="0" w:space="0" w:color="auto"/>
        <w:right w:val="none" w:sz="0" w:space="0" w:color="auto"/>
      </w:divBdr>
    </w:div>
    <w:div w:id="1705014513">
      <w:bodyDiv w:val="1"/>
      <w:marLeft w:val="0"/>
      <w:marRight w:val="0"/>
      <w:marTop w:val="0"/>
      <w:marBottom w:val="0"/>
      <w:divBdr>
        <w:top w:val="none" w:sz="0" w:space="0" w:color="auto"/>
        <w:left w:val="none" w:sz="0" w:space="0" w:color="auto"/>
        <w:bottom w:val="none" w:sz="0" w:space="0" w:color="auto"/>
        <w:right w:val="none" w:sz="0" w:space="0" w:color="auto"/>
      </w:divBdr>
    </w:div>
    <w:div w:id="1709528086">
      <w:bodyDiv w:val="1"/>
      <w:marLeft w:val="0"/>
      <w:marRight w:val="0"/>
      <w:marTop w:val="0"/>
      <w:marBottom w:val="0"/>
      <w:divBdr>
        <w:top w:val="none" w:sz="0" w:space="0" w:color="auto"/>
        <w:left w:val="none" w:sz="0" w:space="0" w:color="auto"/>
        <w:bottom w:val="none" w:sz="0" w:space="0" w:color="auto"/>
        <w:right w:val="none" w:sz="0" w:space="0" w:color="auto"/>
      </w:divBdr>
    </w:div>
    <w:div w:id="1711805496">
      <w:bodyDiv w:val="1"/>
      <w:marLeft w:val="0"/>
      <w:marRight w:val="0"/>
      <w:marTop w:val="0"/>
      <w:marBottom w:val="0"/>
      <w:divBdr>
        <w:top w:val="none" w:sz="0" w:space="0" w:color="auto"/>
        <w:left w:val="none" w:sz="0" w:space="0" w:color="auto"/>
        <w:bottom w:val="none" w:sz="0" w:space="0" w:color="auto"/>
        <w:right w:val="none" w:sz="0" w:space="0" w:color="auto"/>
      </w:divBdr>
    </w:div>
    <w:div w:id="1714190510">
      <w:bodyDiv w:val="1"/>
      <w:marLeft w:val="0"/>
      <w:marRight w:val="0"/>
      <w:marTop w:val="0"/>
      <w:marBottom w:val="0"/>
      <w:divBdr>
        <w:top w:val="none" w:sz="0" w:space="0" w:color="auto"/>
        <w:left w:val="none" w:sz="0" w:space="0" w:color="auto"/>
        <w:bottom w:val="none" w:sz="0" w:space="0" w:color="auto"/>
        <w:right w:val="none" w:sz="0" w:space="0" w:color="auto"/>
      </w:divBdr>
    </w:div>
    <w:div w:id="1716855687">
      <w:bodyDiv w:val="1"/>
      <w:marLeft w:val="0"/>
      <w:marRight w:val="0"/>
      <w:marTop w:val="0"/>
      <w:marBottom w:val="0"/>
      <w:divBdr>
        <w:top w:val="none" w:sz="0" w:space="0" w:color="auto"/>
        <w:left w:val="none" w:sz="0" w:space="0" w:color="auto"/>
        <w:bottom w:val="none" w:sz="0" w:space="0" w:color="auto"/>
        <w:right w:val="none" w:sz="0" w:space="0" w:color="auto"/>
      </w:divBdr>
    </w:div>
    <w:div w:id="1726559594">
      <w:bodyDiv w:val="1"/>
      <w:marLeft w:val="0"/>
      <w:marRight w:val="0"/>
      <w:marTop w:val="0"/>
      <w:marBottom w:val="0"/>
      <w:divBdr>
        <w:top w:val="none" w:sz="0" w:space="0" w:color="auto"/>
        <w:left w:val="none" w:sz="0" w:space="0" w:color="auto"/>
        <w:bottom w:val="none" w:sz="0" w:space="0" w:color="auto"/>
        <w:right w:val="none" w:sz="0" w:space="0" w:color="auto"/>
      </w:divBdr>
    </w:div>
    <w:div w:id="1728647676">
      <w:bodyDiv w:val="1"/>
      <w:marLeft w:val="0"/>
      <w:marRight w:val="0"/>
      <w:marTop w:val="0"/>
      <w:marBottom w:val="0"/>
      <w:divBdr>
        <w:top w:val="none" w:sz="0" w:space="0" w:color="auto"/>
        <w:left w:val="none" w:sz="0" w:space="0" w:color="auto"/>
        <w:bottom w:val="none" w:sz="0" w:space="0" w:color="auto"/>
        <w:right w:val="none" w:sz="0" w:space="0" w:color="auto"/>
      </w:divBdr>
    </w:div>
    <w:div w:id="1729180777">
      <w:bodyDiv w:val="1"/>
      <w:marLeft w:val="0"/>
      <w:marRight w:val="0"/>
      <w:marTop w:val="0"/>
      <w:marBottom w:val="0"/>
      <w:divBdr>
        <w:top w:val="none" w:sz="0" w:space="0" w:color="auto"/>
        <w:left w:val="none" w:sz="0" w:space="0" w:color="auto"/>
        <w:bottom w:val="none" w:sz="0" w:space="0" w:color="auto"/>
        <w:right w:val="none" w:sz="0" w:space="0" w:color="auto"/>
      </w:divBdr>
    </w:div>
    <w:div w:id="1729912067">
      <w:bodyDiv w:val="1"/>
      <w:marLeft w:val="0"/>
      <w:marRight w:val="0"/>
      <w:marTop w:val="0"/>
      <w:marBottom w:val="0"/>
      <w:divBdr>
        <w:top w:val="none" w:sz="0" w:space="0" w:color="auto"/>
        <w:left w:val="none" w:sz="0" w:space="0" w:color="auto"/>
        <w:bottom w:val="none" w:sz="0" w:space="0" w:color="auto"/>
        <w:right w:val="none" w:sz="0" w:space="0" w:color="auto"/>
      </w:divBdr>
    </w:div>
    <w:div w:id="1730610755">
      <w:bodyDiv w:val="1"/>
      <w:marLeft w:val="0"/>
      <w:marRight w:val="0"/>
      <w:marTop w:val="0"/>
      <w:marBottom w:val="0"/>
      <w:divBdr>
        <w:top w:val="none" w:sz="0" w:space="0" w:color="auto"/>
        <w:left w:val="none" w:sz="0" w:space="0" w:color="auto"/>
        <w:bottom w:val="none" w:sz="0" w:space="0" w:color="auto"/>
        <w:right w:val="none" w:sz="0" w:space="0" w:color="auto"/>
      </w:divBdr>
    </w:div>
    <w:div w:id="1732924829">
      <w:bodyDiv w:val="1"/>
      <w:marLeft w:val="0"/>
      <w:marRight w:val="0"/>
      <w:marTop w:val="0"/>
      <w:marBottom w:val="0"/>
      <w:divBdr>
        <w:top w:val="none" w:sz="0" w:space="0" w:color="auto"/>
        <w:left w:val="none" w:sz="0" w:space="0" w:color="auto"/>
        <w:bottom w:val="none" w:sz="0" w:space="0" w:color="auto"/>
        <w:right w:val="none" w:sz="0" w:space="0" w:color="auto"/>
      </w:divBdr>
    </w:div>
    <w:div w:id="1740398914">
      <w:bodyDiv w:val="1"/>
      <w:marLeft w:val="0"/>
      <w:marRight w:val="0"/>
      <w:marTop w:val="0"/>
      <w:marBottom w:val="0"/>
      <w:divBdr>
        <w:top w:val="none" w:sz="0" w:space="0" w:color="auto"/>
        <w:left w:val="none" w:sz="0" w:space="0" w:color="auto"/>
        <w:bottom w:val="none" w:sz="0" w:space="0" w:color="auto"/>
        <w:right w:val="none" w:sz="0" w:space="0" w:color="auto"/>
      </w:divBdr>
    </w:div>
    <w:div w:id="1765030602">
      <w:bodyDiv w:val="1"/>
      <w:marLeft w:val="0"/>
      <w:marRight w:val="0"/>
      <w:marTop w:val="0"/>
      <w:marBottom w:val="0"/>
      <w:divBdr>
        <w:top w:val="none" w:sz="0" w:space="0" w:color="auto"/>
        <w:left w:val="none" w:sz="0" w:space="0" w:color="auto"/>
        <w:bottom w:val="none" w:sz="0" w:space="0" w:color="auto"/>
        <w:right w:val="none" w:sz="0" w:space="0" w:color="auto"/>
      </w:divBdr>
    </w:div>
    <w:div w:id="1773279967">
      <w:bodyDiv w:val="1"/>
      <w:marLeft w:val="0"/>
      <w:marRight w:val="0"/>
      <w:marTop w:val="0"/>
      <w:marBottom w:val="0"/>
      <w:divBdr>
        <w:top w:val="none" w:sz="0" w:space="0" w:color="auto"/>
        <w:left w:val="none" w:sz="0" w:space="0" w:color="auto"/>
        <w:bottom w:val="none" w:sz="0" w:space="0" w:color="auto"/>
        <w:right w:val="none" w:sz="0" w:space="0" w:color="auto"/>
      </w:divBdr>
    </w:div>
    <w:div w:id="1780876410">
      <w:bodyDiv w:val="1"/>
      <w:marLeft w:val="0"/>
      <w:marRight w:val="0"/>
      <w:marTop w:val="0"/>
      <w:marBottom w:val="0"/>
      <w:divBdr>
        <w:top w:val="none" w:sz="0" w:space="0" w:color="auto"/>
        <w:left w:val="none" w:sz="0" w:space="0" w:color="auto"/>
        <w:bottom w:val="none" w:sz="0" w:space="0" w:color="auto"/>
        <w:right w:val="none" w:sz="0" w:space="0" w:color="auto"/>
      </w:divBdr>
    </w:div>
    <w:div w:id="1788936730">
      <w:bodyDiv w:val="1"/>
      <w:marLeft w:val="0"/>
      <w:marRight w:val="0"/>
      <w:marTop w:val="0"/>
      <w:marBottom w:val="0"/>
      <w:divBdr>
        <w:top w:val="none" w:sz="0" w:space="0" w:color="auto"/>
        <w:left w:val="none" w:sz="0" w:space="0" w:color="auto"/>
        <w:bottom w:val="none" w:sz="0" w:space="0" w:color="auto"/>
        <w:right w:val="none" w:sz="0" w:space="0" w:color="auto"/>
      </w:divBdr>
    </w:div>
    <w:div w:id="1793204405">
      <w:bodyDiv w:val="1"/>
      <w:marLeft w:val="0"/>
      <w:marRight w:val="0"/>
      <w:marTop w:val="0"/>
      <w:marBottom w:val="0"/>
      <w:divBdr>
        <w:top w:val="none" w:sz="0" w:space="0" w:color="auto"/>
        <w:left w:val="none" w:sz="0" w:space="0" w:color="auto"/>
        <w:bottom w:val="none" w:sz="0" w:space="0" w:color="auto"/>
        <w:right w:val="none" w:sz="0" w:space="0" w:color="auto"/>
      </w:divBdr>
    </w:div>
    <w:div w:id="1799566092">
      <w:bodyDiv w:val="1"/>
      <w:marLeft w:val="0"/>
      <w:marRight w:val="0"/>
      <w:marTop w:val="0"/>
      <w:marBottom w:val="0"/>
      <w:divBdr>
        <w:top w:val="none" w:sz="0" w:space="0" w:color="auto"/>
        <w:left w:val="none" w:sz="0" w:space="0" w:color="auto"/>
        <w:bottom w:val="none" w:sz="0" w:space="0" w:color="auto"/>
        <w:right w:val="none" w:sz="0" w:space="0" w:color="auto"/>
      </w:divBdr>
    </w:div>
    <w:div w:id="1801999037">
      <w:bodyDiv w:val="1"/>
      <w:marLeft w:val="0"/>
      <w:marRight w:val="0"/>
      <w:marTop w:val="0"/>
      <w:marBottom w:val="0"/>
      <w:divBdr>
        <w:top w:val="none" w:sz="0" w:space="0" w:color="auto"/>
        <w:left w:val="none" w:sz="0" w:space="0" w:color="auto"/>
        <w:bottom w:val="none" w:sz="0" w:space="0" w:color="auto"/>
        <w:right w:val="none" w:sz="0" w:space="0" w:color="auto"/>
      </w:divBdr>
    </w:div>
    <w:div w:id="1807896987">
      <w:bodyDiv w:val="1"/>
      <w:marLeft w:val="0"/>
      <w:marRight w:val="0"/>
      <w:marTop w:val="0"/>
      <w:marBottom w:val="0"/>
      <w:divBdr>
        <w:top w:val="none" w:sz="0" w:space="0" w:color="auto"/>
        <w:left w:val="none" w:sz="0" w:space="0" w:color="auto"/>
        <w:bottom w:val="none" w:sz="0" w:space="0" w:color="auto"/>
        <w:right w:val="none" w:sz="0" w:space="0" w:color="auto"/>
      </w:divBdr>
    </w:div>
    <w:div w:id="1809855338">
      <w:bodyDiv w:val="1"/>
      <w:marLeft w:val="0"/>
      <w:marRight w:val="0"/>
      <w:marTop w:val="0"/>
      <w:marBottom w:val="0"/>
      <w:divBdr>
        <w:top w:val="none" w:sz="0" w:space="0" w:color="auto"/>
        <w:left w:val="none" w:sz="0" w:space="0" w:color="auto"/>
        <w:bottom w:val="none" w:sz="0" w:space="0" w:color="auto"/>
        <w:right w:val="none" w:sz="0" w:space="0" w:color="auto"/>
      </w:divBdr>
    </w:div>
    <w:div w:id="1814634136">
      <w:bodyDiv w:val="1"/>
      <w:marLeft w:val="0"/>
      <w:marRight w:val="0"/>
      <w:marTop w:val="0"/>
      <w:marBottom w:val="0"/>
      <w:divBdr>
        <w:top w:val="none" w:sz="0" w:space="0" w:color="auto"/>
        <w:left w:val="none" w:sz="0" w:space="0" w:color="auto"/>
        <w:bottom w:val="none" w:sz="0" w:space="0" w:color="auto"/>
        <w:right w:val="none" w:sz="0" w:space="0" w:color="auto"/>
      </w:divBdr>
    </w:div>
    <w:div w:id="1816674941">
      <w:bodyDiv w:val="1"/>
      <w:marLeft w:val="0"/>
      <w:marRight w:val="0"/>
      <w:marTop w:val="0"/>
      <w:marBottom w:val="0"/>
      <w:divBdr>
        <w:top w:val="none" w:sz="0" w:space="0" w:color="auto"/>
        <w:left w:val="none" w:sz="0" w:space="0" w:color="auto"/>
        <w:bottom w:val="none" w:sz="0" w:space="0" w:color="auto"/>
        <w:right w:val="none" w:sz="0" w:space="0" w:color="auto"/>
      </w:divBdr>
    </w:div>
    <w:div w:id="1817716923">
      <w:bodyDiv w:val="1"/>
      <w:marLeft w:val="0"/>
      <w:marRight w:val="0"/>
      <w:marTop w:val="0"/>
      <w:marBottom w:val="0"/>
      <w:divBdr>
        <w:top w:val="none" w:sz="0" w:space="0" w:color="auto"/>
        <w:left w:val="none" w:sz="0" w:space="0" w:color="auto"/>
        <w:bottom w:val="none" w:sz="0" w:space="0" w:color="auto"/>
        <w:right w:val="none" w:sz="0" w:space="0" w:color="auto"/>
      </w:divBdr>
    </w:div>
    <w:div w:id="1818717600">
      <w:bodyDiv w:val="1"/>
      <w:marLeft w:val="0"/>
      <w:marRight w:val="0"/>
      <w:marTop w:val="0"/>
      <w:marBottom w:val="0"/>
      <w:divBdr>
        <w:top w:val="none" w:sz="0" w:space="0" w:color="auto"/>
        <w:left w:val="none" w:sz="0" w:space="0" w:color="auto"/>
        <w:bottom w:val="none" w:sz="0" w:space="0" w:color="auto"/>
        <w:right w:val="none" w:sz="0" w:space="0" w:color="auto"/>
      </w:divBdr>
    </w:div>
    <w:div w:id="1819298399">
      <w:bodyDiv w:val="1"/>
      <w:marLeft w:val="0"/>
      <w:marRight w:val="0"/>
      <w:marTop w:val="0"/>
      <w:marBottom w:val="0"/>
      <w:divBdr>
        <w:top w:val="none" w:sz="0" w:space="0" w:color="auto"/>
        <w:left w:val="none" w:sz="0" w:space="0" w:color="auto"/>
        <w:bottom w:val="none" w:sz="0" w:space="0" w:color="auto"/>
        <w:right w:val="none" w:sz="0" w:space="0" w:color="auto"/>
      </w:divBdr>
    </w:div>
    <w:div w:id="1824156141">
      <w:bodyDiv w:val="1"/>
      <w:marLeft w:val="0"/>
      <w:marRight w:val="0"/>
      <w:marTop w:val="0"/>
      <w:marBottom w:val="0"/>
      <w:divBdr>
        <w:top w:val="none" w:sz="0" w:space="0" w:color="auto"/>
        <w:left w:val="none" w:sz="0" w:space="0" w:color="auto"/>
        <w:bottom w:val="none" w:sz="0" w:space="0" w:color="auto"/>
        <w:right w:val="none" w:sz="0" w:space="0" w:color="auto"/>
      </w:divBdr>
    </w:div>
    <w:div w:id="1828663171">
      <w:bodyDiv w:val="1"/>
      <w:marLeft w:val="0"/>
      <w:marRight w:val="0"/>
      <w:marTop w:val="0"/>
      <w:marBottom w:val="0"/>
      <w:divBdr>
        <w:top w:val="none" w:sz="0" w:space="0" w:color="auto"/>
        <w:left w:val="none" w:sz="0" w:space="0" w:color="auto"/>
        <w:bottom w:val="none" w:sz="0" w:space="0" w:color="auto"/>
        <w:right w:val="none" w:sz="0" w:space="0" w:color="auto"/>
      </w:divBdr>
    </w:div>
    <w:div w:id="1832023659">
      <w:bodyDiv w:val="1"/>
      <w:marLeft w:val="0"/>
      <w:marRight w:val="0"/>
      <w:marTop w:val="0"/>
      <w:marBottom w:val="0"/>
      <w:divBdr>
        <w:top w:val="none" w:sz="0" w:space="0" w:color="auto"/>
        <w:left w:val="none" w:sz="0" w:space="0" w:color="auto"/>
        <w:bottom w:val="none" w:sz="0" w:space="0" w:color="auto"/>
        <w:right w:val="none" w:sz="0" w:space="0" w:color="auto"/>
      </w:divBdr>
    </w:div>
    <w:div w:id="1832215183">
      <w:bodyDiv w:val="1"/>
      <w:marLeft w:val="0"/>
      <w:marRight w:val="0"/>
      <w:marTop w:val="0"/>
      <w:marBottom w:val="0"/>
      <w:divBdr>
        <w:top w:val="none" w:sz="0" w:space="0" w:color="auto"/>
        <w:left w:val="none" w:sz="0" w:space="0" w:color="auto"/>
        <w:bottom w:val="none" w:sz="0" w:space="0" w:color="auto"/>
        <w:right w:val="none" w:sz="0" w:space="0" w:color="auto"/>
      </w:divBdr>
    </w:div>
    <w:div w:id="1834755879">
      <w:bodyDiv w:val="1"/>
      <w:marLeft w:val="0"/>
      <w:marRight w:val="0"/>
      <w:marTop w:val="0"/>
      <w:marBottom w:val="0"/>
      <w:divBdr>
        <w:top w:val="none" w:sz="0" w:space="0" w:color="auto"/>
        <w:left w:val="none" w:sz="0" w:space="0" w:color="auto"/>
        <w:bottom w:val="none" w:sz="0" w:space="0" w:color="auto"/>
        <w:right w:val="none" w:sz="0" w:space="0" w:color="auto"/>
      </w:divBdr>
    </w:div>
    <w:div w:id="1835684099">
      <w:bodyDiv w:val="1"/>
      <w:marLeft w:val="0"/>
      <w:marRight w:val="0"/>
      <w:marTop w:val="0"/>
      <w:marBottom w:val="0"/>
      <w:divBdr>
        <w:top w:val="none" w:sz="0" w:space="0" w:color="auto"/>
        <w:left w:val="none" w:sz="0" w:space="0" w:color="auto"/>
        <w:bottom w:val="none" w:sz="0" w:space="0" w:color="auto"/>
        <w:right w:val="none" w:sz="0" w:space="0" w:color="auto"/>
      </w:divBdr>
    </w:div>
    <w:div w:id="1839882598">
      <w:bodyDiv w:val="1"/>
      <w:marLeft w:val="0"/>
      <w:marRight w:val="0"/>
      <w:marTop w:val="0"/>
      <w:marBottom w:val="0"/>
      <w:divBdr>
        <w:top w:val="none" w:sz="0" w:space="0" w:color="auto"/>
        <w:left w:val="none" w:sz="0" w:space="0" w:color="auto"/>
        <w:bottom w:val="none" w:sz="0" w:space="0" w:color="auto"/>
        <w:right w:val="none" w:sz="0" w:space="0" w:color="auto"/>
      </w:divBdr>
    </w:div>
    <w:div w:id="1840189197">
      <w:bodyDiv w:val="1"/>
      <w:marLeft w:val="0"/>
      <w:marRight w:val="0"/>
      <w:marTop w:val="0"/>
      <w:marBottom w:val="0"/>
      <w:divBdr>
        <w:top w:val="none" w:sz="0" w:space="0" w:color="auto"/>
        <w:left w:val="none" w:sz="0" w:space="0" w:color="auto"/>
        <w:bottom w:val="none" w:sz="0" w:space="0" w:color="auto"/>
        <w:right w:val="none" w:sz="0" w:space="0" w:color="auto"/>
      </w:divBdr>
    </w:div>
    <w:div w:id="1841505505">
      <w:bodyDiv w:val="1"/>
      <w:marLeft w:val="0"/>
      <w:marRight w:val="0"/>
      <w:marTop w:val="0"/>
      <w:marBottom w:val="0"/>
      <w:divBdr>
        <w:top w:val="none" w:sz="0" w:space="0" w:color="auto"/>
        <w:left w:val="none" w:sz="0" w:space="0" w:color="auto"/>
        <w:bottom w:val="none" w:sz="0" w:space="0" w:color="auto"/>
        <w:right w:val="none" w:sz="0" w:space="0" w:color="auto"/>
      </w:divBdr>
    </w:div>
    <w:div w:id="1846281669">
      <w:bodyDiv w:val="1"/>
      <w:marLeft w:val="0"/>
      <w:marRight w:val="0"/>
      <w:marTop w:val="0"/>
      <w:marBottom w:val="0"/>
      <w:divBdr>
        <w:top w:val="none" w:sz="0" w:space="0" w:color="auto"/>
        <w:left w:val="none" w:sz="0" w:space="0" w:color="auto"/>
        <w:bottom w:val="none" w:sz="0" w:space="0" w:color="auto"/>
        <w:right w:val="none" w:sz="0" w:space="0" w:color="auto"/>
      </w:divBdr>
    </w:div>
    <w:div w:id="1863592512">
      <w:bodyDiv w:val="1"/>
      <w:marLeft w:val="0"/>
      <w:marRight w:val="0"/>
      <w:marTop w:val="0"/>
      <w:marBottom w:val="0"/>
      <w:divBdr>
        <w:top w:val="none" w:sz="0" w:space="0" w:color="auto"/>
        <w:left w:val="none" w:sz="0" w:space="0" w:color="auto"/>
        <w:bottom w:val="none" w:sz="0" w:space="0" w:color="auto"/>
        <w:right w:val="none" w:sz="0" w:space="0" w:color="auto"/>
      </w:divBdr>
    </w:div>
    <w:div w:id="1871801557">
      <w:bodyDiv w:val="1"/>
      <w:marLeft w:val="0"/>
      <w:marRight w:val="0"/>
      <w:marTop w:val="0"/>
      <w:marBottom w:val="0"/>
      <w:divBdr>
        <w:top w:val="none" w:sz="0" w:space="0" w:color="auto"/>
        <w:left w:val="none" w:sz="0" w:space="0" w:color="auto"/>
        <w:bottom w:val="none" w:sz="0" w:space="0" w:color="auto"/>
        <w:right w:val="none" w:sz="0" w:space="0" w:color="auto"/>
      </w:divBdr>
    </w:div>
    <w:div w:id="1875070817">
      <w:bodyDiv w:val="1"/>
      <w:marLeft w:val="0"/>
      <w:marRight w:val="0"/>
      <w:marTop w:val="0"/>
      <w:marBottom w:val="0"/>
      <w:divBdr>
        <w:top w:val="none" w:sz="0" w:space="0" w:color="auto"/>
        <w:left w:val="none" w:sz="0" w:space="0" w:color="auto"/>
        <w:bottom w:val="none" w:sz="0" w:space="0" w:color="auto"/>
        <w:right w:val="none" w:sz="0" w:space="0" w:color="auto"/>
      </w:divBdr>
    </w:div>
    <w:div w:id="1876117633">
      <w:bodyDiv w:val="1"/>
      <w:marLeft w:val="0"/>
      <w:marRight w:val="0"/>
      <w:marTop w:val="0"/>
      <w:marBottom w:val="0"/>
      <w:divBdr>
        <w:top w:val="none" w:sz="0" w:space="0" w:color="auto"/>
        <w:left w:val="none" w:sz="0" w:space="0" w:color="auto"/>
        <w:bottom w:val="none" w:sz="0" w:space="0" w:color="auto"/>
        <w:right w:val="none" w:sz="0" w:space="0" w:color="auto"/>
      </w:divBdr>
    </w:div>
    <w:div w:id="1882133635">
      <w:bodyDiv w:val="1"/>
      <w:marLeft w:val="0"/>
      <w:marRight w:val="0"/>
      <w:marTop w:val="0"/>
      <w:marBottom w:val="0"/>
      <w:divBdr>
        <w:top w:val="none" w:sz="0" w:space="0" w:color="auto"/>
        <w:left w:val="none" w:sz="0" w:space="0" w:color="auto"/>
        <w:bottom w:val="none" w:sz="0" w:space="0" w:color="auto"/>
        <w:right w:val="none" w:sz="0" w:space="0" w:color="auto"/>
      </w:divBdr>
    </w:div>
    <w:div w:id="1884638789">
      <w:bodyDiv w:val="1"/>
      <w:marLeft w:val="0"/>
      <w:marRight w:val="0"/>
      <w:marTop w:val="0"/>
      <w:marBottom w:val="0"/>
      <w:divBdr>
        <w:top w:val="none" w:sz="0" w:space="0" w:color="auto"/>
        <w:left w:val="none" w:sz="0" w:space="0" w:color="auto"/>
        <w:bottom w:val="none" w:sz="0" w:space="0" w:color="auto"/>
        <w:right w:val="none" w:sz="0" w:space="0" w:color="auto"/>
      </w:divBdr>
    </w:div>
    <w:div w:id="1890411345">
      <w:bodyDiv w:val="1"/>
      <w:marLeft w:val="0"/>
      <w:marRight w:val="0"/>
      <w:marTop w:val="0"/>
      <w:marBottom w:val="0"/>
      <w:divBdr>
        <w:top w:val="none" w:sz="0" w:space="0" w:color="auto"/>
        <w:left w:val="none" w:sz="0" w:space="0" w:color="auto"/>
        <w:bottom w:val="none" w:sz="0" w:space="0" w:color="auto"/>
        <w:right w:val="none" w:sz="0" w:space="0" w:color="auto"/>
      </w:divBdr>
    </w:div>
    <w:div w:id="1890913890">
      <w:bodyDiv w:val="1"/>
      <w:marLeft w:val="0"/>
      <w:marRight w:val="0"/>
      <w:marTop w:val="0"/>
      <w:marBottom w:val="0"/>
      <w:divBdr>
        <w:top w:val="none" w:sz="0" w:space="0" w:color="auto"/>
        <w:left w:val="none" w:sz="0" w:space="0" w:color="auto"/>
        <w:bottom w:val="none" w:sz="0" w:space="0" w:color="auto"/>
        <w:right w:val="none" w:sz="0" w:space="0" w:color="auto"/>
      </w:divBdr>
    </w:div>
    <w:div w:id="1893153826">
      <w:bodyDiv w:val="1"/>
      <w:marLeft w:val="0"/>
      <w:marRight w:val="0"/>
      <w:marTop w:val="0"/>
      <w:marBottom w:val="0"/>
      <w:divBdr>
        <w:top w:val="none" w:sz="0" w:space="0" w:color="auto"/>
        <w:left w:val="none" w:sz="0" w:space="0" w:color="auto"/>
        <w:bottom w:val="none" w:sz="0" w:space="0" w:color="auto"/>
        <w:right w:val="none" w:sz="0" w:space="0" w:color="auto"/>
      </w:divBdr>
    </w:div>
    <w:div w:id="1898780175">
      <w:bodyDiv w:val="1"/>
      <w:marLeft w:val="0"/>
      <w:marRight w:val="0"/>
      <w:marTop w:val="0"/>
      <w:marBottom w:val="0"/>
      <w:divBdr>
        <w:top w:val="none" w:sz="0" w:space="0" w:color="auto"/>
        <w:left w:val="none" w:sz="0" w:space="0" w:color="auto"/>
        <w:bottom w:val="none" w:sz="0" w:space="0" w:color="auto"/>
        <w:right w:val="none" w:sz="0" w:space="0" w:color="auto"/>
      </w:divBdr>
    </w:div>
    <w:div w:id="1904173280">
      <w:bodyDiv w:val="1"/>
      <w:marLeft w:val="0"/>
      <w:marRight w:val="0"/>
      <w:marTop w:val="0"/>
      <w:marBottom w:val="0"/>
      <w:divBdr>
        <w:top w:val="none" w:sz="0" w:space="0" w:color="auto"/>
        <w:left w:val="none" w:sz="0" w:space="0" w:color="auto"/>
        <w:bottom w:val="none" w:sz="0" w:space="0" w:color="auto"/>
        <w:right w:val="none" w:sz="0" w:space="0" w:color="auto"/>
      </w:divBdr>
    </w:div>
    <w:div w:id="1905293998">
      <w:bodyDiv w:val="1"/>
      <w:marLeft w:val="0"/>
      <w:marRight w:val="0"/>
      <w:marTop w:val="0"/>
      <w:marBottom w:val="0"/>
      <w:divBdr>
        <w:top w:val="none" w:sz="0" w:space="0" w:color="auto"/>
        <w:left w:val="none" w:sz="0" w:space="0" w:color="auto"/>
        <w:bottom w:val="none" w:sz="0" w:space="0" w:color="auto"/>
        <w:right w:val="none" w:sz="0" w:space="0" w:color="auto"/>
      </w:divBdr>
    </w:div>
    <w:div w:id="1907448679">
      <w:bodyDiv w:val="1"/>
      <w:marLeft w:val="0"/>
      <w:marRight w:val="0"/>
      <w:marTop w:val="0"/>
      <w:marBottom w:val="0"/>
      <w:divBdr>
        <w:top w:val="none" w:sz="0" w:space="0" w:color="auto"/>
        <w:left w:val="none" w:sz="0" w:space="0" w:color="auto"/>
        <w:bottom w:val="none" w:sz="0" w:space="0" w:color="auto"/>
        <w:right w:val="none" w:sz="0" w:space="0" w:color="auto"/>
      </w:divBdr>
    </w:div>
    <w:div w:id="1910772270">
      <w:bodyDiv w:val="1"/>
      <w:marLeft w:val="0"/>
      <w:marRight w:val="0"/>
      <w:marTop w:val="0"/>
      <w:marBottom w:val="0"/>
      <w:divBdr>
        <w:top w:val="none" w:sz="0" w:space="0" w:color="auto"/>
        <w:left w:val="none" w:sz="0" w:space="0" w:color="auto"/>
        <w:bottom w:val="none" w:sz="0" w:space="0" w:color="auto"/>
        <w:right w:val="none" w:sz="0" w:space="0" w:color="auto"/>
      </w:divBdr>
    </w:div>
    <w:div w:id="1914506929">
      <w:bodyDiv w:val="1"/>
      <w:marLeft w:val="0"/>
      <w:marRight w:val="0"/>
      <w:marTop w:val="0"/>
      <w:marBottom w:val="0"/>
      <w:divBdr>
        <w:top w:val="none" w:sz="0" w:space="0" w:color="auto"/>
        <w:left w:val="none" w:sz="0" w:space="0" w:color="auto"/>
        <w:bottom w:val="none" w:sz="0" w:space="0" w:color="auto"/>
        <w:right w:val="none" w:sz="0" w:space="0" w:color="auto"/>
      </w:divBdr>
    </w:div>
    <w:div w:id="1917860451">
      <w:bodyDiv w:val="1"/>
      <w:marLeft w:val="0"/>
      <w:marRight w:val="0"/>
      <w:marTop w:val="0"/>
      <w:marBottom w:val="0"/>
      <w:divBdr>
        <w:top w:val="none" w:sz="0" w:space="0" w:color="auto"/>
        <w:left w:val="none" w:sz="0" w:space="0" w:color="auto"/>
        <w:bottom w:val="none" w:sz="0" w:space="0" w:color="auto"/>
        <w:right w:val="none" w:sz="0" w:space="0" w:color="auto"/>
      </w:divBdr>
    </w:div>
    <w:div w:id="1927109989">
      <w:bodyDiv w:val="1"/>
      <w:marLeft w:val="0"/>
      <w:marRight w:val="0"/>
      <w:marTop w:val="0"/>
      <w:marBottom w:val="0"/>
      <w:divBdr>
        <w:top w:val="none" w:sz="0" w:space="0" w:color="auto"/>
        <w:left w:val="none" w:sz="0" w:space="0" w:color="auto"/>
        <w:bottom w:val="none" w:sz="0" w:space="0" w:color="auto"/>
        <w:right w:val="none" w:sz="0" w:space="0" w:color="auto"/>
      </w:divBdr>
    </w:div>
    <w:div w:id="1930577669">
      <w:bodyDiv w:val="1"/>
      <w:marLeft w:val="0"/>
      <w:marRight w:val="0"/>
      <w:marTop w:val="0"/>
      <w:marBottom w:val="0"/>
      <w:divBdr>
        <w:top w:val="none" w:sz="0" w:space="0" w:color="auto"/>
        <w:left w:val="none" w:sz="0" w:space="0" w:color="auto"/>
        <w:bottom w:val="none" w:sz="0" w:space="0" w:color="auto"/>
        <w:right w:val="none" w:sz="0" w:space="0" w:color="auto"/>
      </w:divBdr>
    </w:div>
    <w:div w:id="1932658746">
      <w:bodyDiv w:val="1"/>
      <w:marLeft w:val="0"/>
      <w:marRight w:val="0"/>
      <w:marTop w:val="0"/>
      <w:marBottom w:val="0"/>
      <w:divBdr>
        <w:top w:val="none" w:sz="0" w:space="0" w:color="auto"/>
        <w:left w:val="none" w:sz="0" w:space="0" w:color="auto"/>
        <w:bottom w:val="none" w:sz="0" w:space="0" w:color="auto"/>
        <w:right w:val="none" w:sz="0" w:space="0" w:color="auto"/>
      </w:divBdr>
    </w:div>
    <w:div w:id="1937708487">
      <w:bodyDiv w:val="1"/>
      <w:marLeft w:val="0"/>
      <w:marRight w:val="0"/>
      <w:marTop w:val="0"/>
      <w:marBottom w:val="0"/>
      <w:divBdr>
        <w:top w:val="none" w:sz="0" w:space="0" w:color="auto"/>
        <w:left w:val="none" w:sz="0" w:space="0" w:color="auto"/>
        <w:bottom w:val="none" w:sz="0" w:space="0" w:color="auto"/>
        <w:right w:val="none" w:sz="0" w:space="0" w:color="auto"/>
      </w:divBdr>
    </w:div>
    <w:div w:id="1937861337">
      <w:bodyDiv w:val="1"/>
      <w:marLeft w:val="0"/>
      <w:marRight w:val="0"/>
      <w:marTop w:val="0"/>
      <w:marBottom w:val="0"/>
      <w:divBdr>
        <w:top w:val="none" w:sz="0" w:space="0" w:color="auto"/>
        <w:left w:val="none" w:sz="0" w:space="0" w:color="auto"/>
        <w:bottom w:val="none" w:sz="0" w:space="0" w:color="auto"/>
        <w:right w:val="none" w:sz="0" w:space="0" w:color="auto"/>
      </w:divBdr>
    </w:div>
    <w:div w:id="1941373988">
      <w:bodyDiv w:val="1"/>
      <w:marLeft w:val="0"/>
      <w:marRight w:val="0"/>
      <w:marTop w:val="0"/>
      <w:marBottom w:val="0"/>
      <w:divBdr>
        <w:top w:val="none" w:sz="0" w:space="0" w:color="auto"/>
        <w:left w:val="none" w:sz="0" w:space="0" w:color="auto"/>
        <w:bottom w:val="none" w:sz="0" w:space="0" w:color="auto"/>
        <w:right w:val="none" w:sz="0" w:space="0" w:color="auto"/>
      </w:divBdr>
    </w:div>
    <w:div w:id="1942492870">
      <w:bodyDiv w:val="1"/>
      <w:marLeft w:val="0"/>
      <w:marRight w:val="0"/>
      <w:marTop w:val="0"/>
      <w:marBottom w:val="0"/>
      <w:divBdr>
        <w:top w:val="none" w:sz="0" w:space="0" w:color="auto"/>
        <w:left w:val="none" w:sz="0" w:space="0" w:color="auto"/>
        <w:bottom w:val="none" w:sz="0" w:space="0" w:color="auto"/>
        <w:right w:val="none" w:sz="0" w:space="0" w:color="auto"/>
      </w:divBdr>
    </w:div>
    <w:div w:id="1957980624">
      <w:bodyDiv w:val="1"/>
      <w:marLeft w:val="0"/>
      <w:marRight w:val="0"/>
      <w:marTop w:val="0"/>
      <w:marBottom w:val="0"/>
      <w:divBdr>
        <w:top w:val="none" w:sz="0" w:space="0" w:color="auto"/>
        <w:left w:val="none" w:sz="0" w:space="0" w:color="auto"/>
        <w:bottom w:val="none" w:sz="0" w:space="0" w:color="auto"/>
        <w:right w:val="none" w:sz="0" w:space="0" w:color="auto"/>
      </w:divBdr>
    </w:div>
    <w:div w:id="1961915075">
      <w:bodyDiv w:val="1"/>
      <w:marLeft w:val="0"/>
      <w:marRight w:val="0"/>
      <w:marTop w:val="0"/>
      <w:marBottom w:val="0"/>
      <w:divBdr>
        <w:top w:val="none" w:sz="0" w:space="0" w:color="auto"/>
        <w:left w:val="none" w:sz="0" w:space="0" w:color="auto"/>
        <w:bottom w:val="none" w:sz="0" w:space="0" w:color="auto"/>
        <w:right w:val="none" w:sz="0" w:space="0" w:color="auto"/>
      </w:divBdr>
    </w:div>
    <w:div w:id="1965498498">
      <w:bodyDiv w:val="1"/>
      <w:marLeft w:val="0"/>
      <w:marRight w:val="0"/>
      <w:marTop w:val="0"/>
      <w:marBottom w:val="0"/>
      <w:divBdr>
        <w:top w:val="none" w:sz="0" w:space="0" w:color="auto"/>
        <w:left w:val="none" w:sz="0" w:space="0" w:color="auto"/>
        <w:bottom w:val="none" w:sz="0" w:space="0" w:color="auto"/>
        <w:right w:val="none" w:sz="0" w:space="0" w:color="auto"/>
      </w:divBdr>
    </w:div>
    <w:div w:id="1969897030">
      <w:bodyDiv w:val="1"/>
      <w:marLeft w:val="0"/>
      <w:marRight w:val="0"/>
      <w:marTop w:val="0"/>
      <w:marBottom w:val="0"/>
      <w:divBdr>
        <w:top w:val="none" w:sz="0" w:space="0" w:color="auto"/>
        <w:left w:val="none" w:sz="0" w:space="0" w:color="auto"/>
        <w:bottom w:val="none" w:sz="0" w:space="0" w:color="auto"/>
        <w:right w:val="none" w:sz="0" w:space="0" w:color="auto"/>
      </w:divBdr>
    </w:div>
    <w:div w:id="1975089636">
      <w:bodyDiv w:val="1"/>
      <w:marLeft w:val="0"/>
      <w:marRight w:val="0"/>
      <w:marTop w:val="0"/>
      <w:marBottom w:val="0"/>
      <w:divBdr>
        <w:top w:val="none" w:sz="0" w:space="0" w:color="auto"/>
        <w:left w:val="none" w:sz="0" w:space="0" w:color="auto"/>
        <w:bottom w:val="none" w:sz="0" w:space="0" w:color="auto"/>
        <w:right w:val="none" w:sz="0" w:space="0" w:color="auto"/>
      </w:divBdr>
    </w:div>
    <w:div w:id="1987586008">
      <w:bodyDiv w:val="1"/>
      <w:marLeft w:val="0"/>
      <w:marRight w:val="0"/>
      <w:marTop w:val="0"/>
      <w:marBottom w:val="0"/>
      <w:divBdr>
        <w:top w:val="none" w:sz="0" w:space="0" w:color="auto"/>
        <w:left w:val="none" w:sz="0" w:space="0" w:color="auto"/>
        <w:bottom w:val="none" w:sz="0" w:space="0" w:color="auto"/>
        <w:right w:val="none" w:sz="0" w:space="0" w:color="auto"/>
      </w:divBdr>
    </w:div>
    <w:div w:id="2006861230">
      <w:bodyDiv w:val="1"/>
      <w:marLeft w:val="0"/>
      <w:marRight w:val="0"/>
      <w:marTop w:val="0"/>
      <w:marBottom w:val="0"/>
      <w:divBdr>
        <w:top w:val="none" w:sz="0" w:space="0" w:color="auto"/>
        <w:left w:val="none" w:sz="0" w:space="0" w:color="auto"/>
        <w:bottom w:val="none" w:sz="0" w:space="0" w:color="auto"/>
        <w:right w:val="none" w:sz="0" w:space="0" w:color="auto"/>
      </w:divBdr>
    </w:div>
    <w:div w:id="2008090778">
      <w:bodyDiv w:val="1"/>
      <w:marLeft w:val="0"/>
      <w:marRight w:val="0"/>
      <w:marTop w:val="0"/>
      <w:marBottom w:val="0"/>
      <w:divBdr>
        <w:top w:val="none" w:sz="0" w:space="0" w:color="auto"/>
        <w:left w:val="none" w:sz="0" w:space="0" w:color="auto"/>
        <w:bottom w:val="none" w:sz="0" w:space="0" w:color="auto"/>
        <w:right w:val="none" w:sz="0" w:space="0" w:color="auto"/>
      </w:divBdr>
    </w:div>
    <w:div w:id="2010408093">
      <w:bodyDiv w:val="1"/>
      <w:marLeft w:val="0"/>
      <w:marRight w:val="0"/>
      <w:marTop w:val="0"/>
      <w:marBottom w:val="0"/>
      <w:divBdr>
        <w:top w:val="none" w:sz="0" w:space="0" w:color="auto"/>
        <w:left w:val="none" w:sz="0" w:space="0" w:color="auto"/>
        <w:bottom w:val="none" w:sz="0" w:space="0" w:color="auto"/>
        <w:right w:val="none" w:sz="0" w:space="0" w:color="auto"/>
      </w:divBdr>
    </w:div>
    <w:div w:id="2015835048">
      <w:bodyDiv w:val="1"/>
      <w:marLeft w:val="0"/>
      <w:marRight w:val="0"/>
      <w:marTop w:val="0"/>
      <w:marBottom w:val="0"/>
      <w:divBdr>
        <w:top w:val="none" w:sz="0" w:space="0" w:color="auto"/>
        <w:left w:val="none" w:sz="0" w:space="0" w:color="auto"/>
        <w:bottom w:val="none" w:sz="0" w:space="0" w:color="auto"/>
        <w:right w:val="none" w:sz="0" w:space="0" w:color="auto"/>
      </w:divBdr>
    </w:div>
    <w:div w:id="2017881770">
      <w:bodyDiv w:val="1"/>
      <w:marLeft w:val="0"/>
      <w:marRight w:val="0"/>
      <w:marTop w:val="0"/>
      <w:marBottom w:val="0"/>
      <w:divBdr>
        <w:top w:val="none" w:sz="0" w:space="0" w:color="auto"/>
        <w:left w:val="none" w:sz="0" w:space="0" w:color="auto"/>
        <w:bottom w:val="none" w:sz="0" w:space="0" w:color="auto"/>
        <w:right w:val="none" w:sz="0" w:space="0" w:color="auto"/>
      </w:divBdr>
    </w:div>
    <w:div w:id="2021080405">
      <w:bodyDiv w:val="1"/>
      <w:marLeft w:val="0"/>
      <w:marRight w:val="0"/>
      <w:marTop w:val="0"/>
      <w:marBottom w:val="0"/>
      <w:divBdr>
        <w:top w:val="none" w:sz="0" w:space="0" w:color="auto"/>
        <w:left w:val="none" w:sz="0" w:space="0" w:color="auto"/>
        <w:bottom w:val="none" w:sz="0" w:space="0" w:color="auto"/>
        <w:right w:val="none" w:sz="0" w:space="0" w:color="auto"/>
      </w:divBdr>
    </w:div>
    <w:div w:id="2027634234">
      <w:bodyDiv w:val="1"/>
      <w:marLeft w:val="0"/>
      <w:marRight w:val="0"/>
      <w:marTop w:val="0"/>
      <w:marBottom w:val="0"/>
      <w:divBdr>
        <w:top w:val="none" w:sz="0" w:space="0" w:color="auto"/>
        <w:left w:val="none" w:sz="0" w:space="0" w:color="auto"/>
        <w:bottom w:val="none" w:sz="0" w:space="0" w:color="auto"/>
        <w:right w:val="none" w:sz="0" w:space="0" w:color="auto"/>
      </w:divBdr>
    </w:div>
    <w:div w:id="2031565063">
      <w:bodyDiv w:val="1"/>
      <w:marLeft w:val="0"/>
      <w:marRight w:val="0"/>
      <w:marTop w:val="0"/>
      <w:marBottom w:val="0"/>
      <w:divBdr>
        <w:top w:val="none" w:sz="0" w:space="0" w:color="auto"/>
        <w:left w:val="none" w:sz="0" w:space="0" w:color="auto"/>
        <w:bottom w:val="none" w:sz="0" w:space="0" w:color="auto"/>
        <w:right w:val="none" w:sz="0" w:space="0" w:color="auto"/>
      </w:divBdr>
    </w:div>
    <w:div w:id="2034452894">
      <w:bodyDiv w:val="1"/>
      <w:marLeft w:val="0"/>
      <w:marRight w:val="0"/>
      <w:marTop w:val="0"/>
      <w:marBottom w:val="0"/>
      <w:divBdr>
        <w:top w:val="none" w:sz="0" w:space="0" w:color="auto"/>
        <w:left w:val="none" w:sz="0" w:space="0" w:color="auto"/>
        <w:bottom w:val="none" w:sz="0" w:space="0" w:color="auto"/>
        <w:right w:val="none" w:sz="0" w:space="0" w:color="auto"/>
      </w:divBdr>
    </w:div>
    <w:div w:id="2037195833">
      <w:bodyDiv w:val="1"/>
      <w:marLeft w:val="0"/>
      <w:marRight w:val="0"/>
      <w:marTop w:val="0"/>
      <w:marBottom w:val="0"/>
      <w:divBdr>
        <w:top w:val="none" w:sz="0" w:space="0" w:color="auto"/>
        <w:left w:val="none" w:sz="0" w:space="0" w:color="auto"/>
        <w:bottom w:val="none" w:sz="0" w:space="0" w:color="auto"/>
        <w:right w:val="none" w:sz="0" w:space="0" w:color="auto"/>
      </w:divBdr>
    </w:div>
    <w:div w:id="2040087704">
      <w:bodyDiv w:val="1"/>
      <w:marLeft w:val="0"/>
      <w:marRight w:val="0"/>
      <w:marTop w:val="0"/>
      <w:marBottom w:val="0"/>
      <w:divBdr>
        <w:top w:val="none" w:sz="0" w:space="0" w:color="auto"/>
        <w:left w:val="none" w:sz="0" w:space="0" w:color="auto"/>
        <w:bottom w:val="none" w:sz="0" w:space="0" w:color="auto"/>
        <w:right w:val="none" w:sz="0" w:space="0" w:color="auto"/>
      </w:divBdr>
    </w:div>
    <w:div w:id="2048287215">
      <w:bodyDiv w:val="1"/>
      <w:marLeft w:val="0"/>
      <w:marRight w:val="0"/>
      <w:marTop w:val="0"/>
      <w:marBottom w:val="0"/>
      <w:divBdr>
        <w:top w:val="none" w:sz="0" w:space="0" w:color="auto"/>
        <w:left w:val="none" w:sz="0" w:space="0" w:color="auto"/>
        <w:bottom w:val="none" w:sz="0" w:space="0" w:color="auto"/>
        <w:right w:val="none" w:sz="0" w:space="0" w:color="auto"/>
      </w:divBdr>
    </w:div>
    <w:div w:id="2055689649">
      <w:bodyDiv w:val="1"/>
      <w:marLeft w:val="0"/>
      <w:marRight w:val="0"/>
      <w:marTop w:val="0"/>
      <w:marBottom w:val="0"/>
      <w:divBdr>
        <w:top w:val="none" w:sz="0" w:space="0" w:color="auto"/>
        <w:left w:val="none" w:sz="0" w:space="0" w:color="auto"/>
        <w:bottom w:val="none" w:sz="0" w:space="0" w:color="auto"/>
        <w:right w:val="none" w:sz="0" w:space="0" w:color="auto"/>
      </w:divBdr>
    </w:div>
    <w:div w:id="2059738497">
      <w:bodyDiv w:val="1"/>
      <w:marLeft w:val="0"/>
      <w:marRight w:val="0"/>
      <w:marTop w:val="0"/>
      <w:marBottom w:val="0"/>
      <w:divBdr>
        <w:top w:val="none" w:sz="0" w:space="0" w:color="auto"/>
        <w:left w:val="none" w:sz="0" w:space="0" w:color="auto"/>
        <w:bottom w:val="none" w:sz="0" w:space="0" w:color="auto"/>
        <w:right w:val="none" w:sz="0" w:space="0" w:color="auto"/>
      </w:divBdr>
    </w:div>
    <w:div w:id="2060518651">
      <w:bodyDiv w:val="1"/>
      <w:marLeft w:val="0"/>
      <w:marRight w:val="0"/>
      <w:marTop w:val="0"/>
      <w:marBottom w:val="0"/>
      <w:divBdr>
        <w:top w:val="none" w:sz="0" w:space="0" w:color="auto"/>
        <w:left w:val="none" w:sz="0" w:space="0" w:color="auto"/>
        <w:bottom w:val="none" w:sz="0" w:space="0" w:color="auto"/>
        <w:right w:val="none" w:sz="0" w:space="0" w:color="auto"/>
      </w:divBdr>
    </w:div>
    <w:div w:id="2067560673">
      <w:bodyDiv w:val="1"/>
      <w:marLeft w:val="0"/>
      <w:marRight w:val="0"/>
      <w:marTop w:val="0"/>
      <w:marBottom w:val="0"/>
      <w:divBdr>
        <w:top w:val="none" w:sz="0" w:space="0" w:color="auto"/>
        <w:left w:val="none" w:sz="0" w:space="0" w:color="auto"/>
        <w:bottom w:val="none" w:sz="0" w:space="0" w:color="auto"/>
        <w:right w:val="none" w:sz="0" w:space="0" w:color="auto"/>
      </w:divBdr>
    </w:div>
    <w:div w:id="2068720705">
      <w:bodyDiv w:val="1"/>
      <w:marLeft w:val="0"/>
      <w:marRight w:val="0"/>
      <w:marTop w:val="0"/>
      <w:marBottom w:val="0"/>
      <w:divBdr>
        <w:top w:val="none" w:sz="0" w:space="0" w:color="auto"/>
        <w:left w:val="none" w:sz="0" w:space="0" w:color="auto"/>
        <w:bottom w:val="none" w:sz="0" w:space="0" w:color="auto"/>
        <w:right w:val="none" w:sz="0" w:space="0" w:color="auto"/>
      </w:divBdr>
    </w:div>
    <w:div w:id="2070499723">
      <w:bodyDiv w:val="1"/>
      <w:marLeft w:val="0"/>
      <w:marRight w:val="0"/>
      <w:marTop w:val="0"/>
      <w:marBottom w:val="0"/>
      <w:divBdr>
        <w:top w:val="none" w:sz="0" w:space="0" w:color="auto"/>
        <w:left w:val="none" w:sz="0" w:space="0" w:color="auto"/>
        <w:bottom w:val="none" w:sz="0" w:space="0" w:color="auto"/>
        <w:right w:val="none" w:sz="0" w:space="0" w:color="auto"/>
      </w:divBdr>
    </w:div>
    <w:div w:id="2072996323">
      <w:bodyDiv w:val="1"/>
      <w:marLeft w:val="0"/>
      <w:marRight w:val="0"/>
      <w:marTop w:val="0"/>
      <w:marBottom w:val="0"/>
      <w:divBdr>
        <w:top w:val="none" w:sz="0" w:space="0" w:color="auto"/>
        <w:left w:val="none" w:sz="0" w:space="0" w:color="auto"/>
        <w:bottom w:val="none" w:sz="0" w:space="0" w:color="auto"/>
        <w:right w:val="none" w:sz="0" w:space="0" w:color="auto"/>
      </w:divBdr>
    </w:div>
    <w:div w:id="2077237110">
      <w:bodyDiv w:val="1"/>
      <w:marLeft w:val="0"/>
      <w:marRight w:val="0"/>
      <w:marTop w:val="0"/>
      <w:marBottom w:val="0"/>
      <w:divBdr>
        <w:top w:val="none" w:sz="0" w:space="0" w:color="auto"/>
        <w:left w:val="none" w:sz="0" w:space="0" w:color="auto"/>
        <w:bottom w:val="none" w:sz="0" w:space="0" w:color="auto"/>
        <w:right w:val="none" w:sz="0" w:space="0" w:color="auto"/>
      </w:divBdr>
    </w:div>
    <w:div w:id="2077971827">
      <w:bodyDiv w:val="1"/>
      <w:marLeft w:val="0"/>
      <w:marRight w:val="0"/>
      <w:marTop w:val="0"/>
      <w:marBottom w:val="0"/>
      <w:divBdr>
        <w:top w:val="none" w:sz="0" w:space="0" w:color="auto"/>
        <w:left w:val="none" w:sz="0" w:space="0" w:color="auto"/>
        <w:bottom w:val="none" w:sz="0" w:space="0" w:color="auto"/>
        <w:right w:val="none" w:sz="0" w:space="0" w:color="auto"/>
      </w:divBdr>
    </w:div>
    <w:div w:id="2088067616">
      <w:bodyDiv w:val="1"/>
      <w:marLeft w:val="0"/>
      <w:marRight w:val="0"/>
      <w:marTop w:val="0"/>
      <w:marBottom w:val="0"/>
      <w:divBdr>
        <w:top w:val="none" w:sz="0" w:space="0" w:color="auto"/>
        <w:left w:val="none" w:sz="0" w:space="0" w:color="auto"/>
        <w:bottom w:val="none" w:sz="0" w:space="0" w:color="auto"/>
        <w:right w:val="none" w:sz="0" w:space="0" w:color="auto"/>
      </w:divBdr>
    </w:div>
    <w:div w:id="2097245100">
      <w:bodyDiv w:val="1"/>
      <w:marLeft w:val="0"/>
      <w:marRight w:val="0"/>
      <w:marTop w:val="0"/>
      <w:marBottom w:val="0"/>
      <w:divBdr>
        <w:top w:val="none" w:sz="0" w:space="0" w:color="auto"/>
        <w:left w:val="none" w:sz="0" w:space="0" w:color="auto"/>
        <w:bottom w:val="none" w:sz="0" w:space="0" w:color="auto"/>
        <w:right w:val="none" w:sz="0" w:space="0" w:color="auto"/>
      </w:divBdr>
    </w:div>
    <w:div w:id="2099397919">
      <w:bodyDiv w:val="1"/>
      <w:marLeft w:val="0"/>
      <w:marRight w:val="0"/>
      <w:marTop w:val="0"/>
      <w:marBottom w:val="0"/>
      <w:divBdr>
        <w:top w:val="none" w:sz="0" w:space="0" w:color="auto"/>
        <w:left w:val="none" w:sz="0" w:space="0" w:color="auto"/>
        <w:bottom w:val="none" w:sz="0" w:space="0" w:color="auto"/>
        <w:right w:val="none" w:sz="0" w:space="0" w:color="auto"/>
      </w:divBdr>
    </w:div>
    <w:div w:id="2103910550">
      <w:bodyDiv w:val="1"/>
      <w:marLeft w:val="0"/>
      <w:marRight w:val="0"/>
      <w:marTop w:val="0"/>
      <w:marBottom w:val="0"/>
      <w:divBdr>
        <w:top w:val="none" w:sz="0" w:space="0" w:color="auto"/>
        <w:left w:val="none" w:sz="0" w:space="0" w:color="auto"/>
        <w:bottom w:val="none" w:sz="0" w:space="0" w:color="auto"/>
        <w:right w:val="none" w:sz="0" w:space="0" w:color="auto"/>
      </w:divBdr>
    </w:div>
    <w:div w:id="2108036914">
      <w:bodyDiv w:val="1"/>
      <w:marLeft w:val="0"/>
      <w:marRight w:val="0"/>
      <w:marTop w:val="0"/>
      <w:marBottom w:val="0"/>
      <w:divBdr>
        <w:top w:val="none" w:sz="0" w:space="0" w:color="auto"/>
        <w:left w:val="none" w:sz="0" w:space="0" w:color="auto"/>
        <w:bottom w:val="none" w:sz="0" w:space="0" w:color="auto"/>
        <w:right w:val="none" w:sz="0" w:space="0" w:color="auto"/>
      </w:divBdr>
    </w:div>
    <w:div w:id="2108503488">
      <w:bodyDiv w:val="1"/>
      <w:marLeft w:val="0"/>
      <w:marRight w:val="0"/>
      <w:marTop w:val="0"/>
      <w:marBottom w:val="0"/>
      <w:divBdr>
        <w:top w:val="none" w:sz="0" w:space="0" w:color="auto"/>
        <w:left w:val="none" w:sz="0" w:space="0" w:color="auto"/>
        <w:bottom w:val="none" w:sz="0" w:space="0" w:color="auto"/>
        <w:right w:val="none" w:sz="0" w:space="0" w:color="auto"/>
      </w:divBdr>
    </w:div>
    <w:div w:id="2113818049">
      <w:bodyDiv w:val="1"/>
      <w:marLeft w:val="0"/>
      <w:marRight w:val="0"/>
      <w:marTop w:val="0"/>
      <w:marBottom w:val="0"/>
      <w:divBdr>
        <w:top w:val="none" w:sz="0" w:space="0" w:color="auto"/>
        <w:left w:val="none" w:sz="0" w:space="0" w:color="auto"/>
        <w:bottom w:val="none" w:sz="0" w:space="0" w:color="auto"/>
        <w:right w:val="none" w:sz="0" w:space="0" w:color="auto"/>
      </w:divBdr>
    </w:div>
    <w:div w:id="2116123067">
      <w:bodyDiv w:val="1"/>
      <w:marLeft w:val="0"/>
      <w:marRight w:val="0"/>
      <w:marTop w:val="0"/>
      <w:marBottom w:val="0"/>
      <w:divBdr>
        <w:top w:val="none" w:sz="0" w:space="0" w:color="auto"/>
        <w:left w:val="none" w:sz="0" w:space="0" w:color="auto"/>
        <w:bottom w:val="none" w:sz="0" w:space="0" w:color="auto"/>
        <w:right w:val="none" w:sz="0" w:space="0" w:color="auto"/>
      </w:divBdr>
    </w:div>
    <w:div w:id="2117360186">
      <w:bodyDiv w:val="1"/>
      <w:marLeft w:val="0"/>
      <w:marRight w:val="0"/>
      <w:marTop w:val="0"/>
      <w:marBottom w:val="0"/>
      <w:divBdr>
        <w:top w:val="none" w:sz="0" w:space="0" w:color="auto"/>
        <w:left w:val="none" w:sz="0" w:space="0" w:color="auto"/>
        <w:bottom w:val="none" w:sz="0" w:space="0" w:color="auto"/>
        <w:right w:val="none" w:sz="0" w:space="0" w:color="auto"/>
      </w:divBdr>
    </w:div>
    <w:div w:id="2117672598">
      <w:bodyDiv w:val="1"/>
      <w:marLeft w:val="0"/>
      <w:marRight w:val="0"/>
      <w:marTop w:val="0"/>
      <w:marBottom w:val="0"/>
      <w:divBdr>
        <w:top w:val="none" w:sz="0" w:space="0" w:color="auto"/>
        <w:left w:val="none" w:sz="0" w:space="0" w:color="auto"/>
        <w:bottom w:val="none" w:sz="0" w:space="0" w:color="auto"/>
        <w:right w:val="none" w:sz="0" w:space="0" w:color="auto"/>
      </w:divBdr>
    </w:div>
    <w:div w:id="2119988434">
      <w:bodyDiv w:val="1"/>
      <w:marLeft w:val="0"/>
      <w:marRight w:val="0"/>
      <w:marTop w:val="0"/>
      <w:marBottom w:val="0"/>
      <w:divBdr>
        <w:top w:val="none" w:sz="0" w:space="0" w:color="auto"/>
        <w:left w:val="none" w:sz="0" w:space="0" w:color="auto"/>
        <w:bottom w:val="none" w:sz="0" w:space="0" w:color="auto"/>
        <w:right w:val="none" w:sz="0" w:space="0" w:color="auto"/>
      </w:divBdr>
    </w:div>
    <w:div w:id="2121148473">
      <w:bodyDiv w:val="1"/>
      <w:marLeft w:val="0"/>
      <w:marRight w:val="0"/>
      <w:marTop w:val="0"/>
      <w:marBottom w:val="0"/>
      <w:divBdr>
        <w:top w:val="none" w:sz="0" w:space="0" w:color="auto"/>
        <w:left w:val="none" w:sz="0" w:space="0" w:color="auto"/>
        <w:bottom w:val="none" w:sz="0" w:space="0" w:color="auto"/>
        <w:right w:val="none" w:sz="0" w:space="0" w:color="auto"/>
      </w:divBdr>
    </w:div>
    <w:div w:id="2121676334">
      <w:bodyDiv w:val="1"/>
      <w:marLeft w:val="0"/>
      <w:marRight w:val="0"/>
      <w:marTop w:val="0"/>
      <w:marBottom w:val="0"/>
      <w:divBdr>
        <w:top w:val="none" w:sz="0" w:space="0" w:color="auto"/>
        <w:left w:val="none" w:sz="0" w:space="0" w:color="auto"/>
        <w:bottom w:val="none" w:sz="0" w:space="0" w:color="auto"/>
        <w:right w:val="none" w:sz="0" w:space="0" w:color="auto"/>
      </w:divBdr>
    </w:div>
    <w:div w:id="2126073020">
      <w:bodyDiv w:val="1"/>
      <w:marLeft w:val="0"/>
      <w:marRight w:val="0"/>
      <w:marTop w:val="0"/>
      <w:marBottom w:val="0"/>
      <w:divBdr>
        <w:top w:val="none" w:sz="0" w:space="0" w:color="auto"/>
        <w:left w:val="none" w:sz="0" w:space="0" w:color="auto"/>
        <w:bottom w:val="none" w:sz="0" w:space="0" w:color="auto"/>
        <w:right w:val="none" w:sz="0" w:space="0" w:color="auto"/>
      </w:divBdr>
    </w:div>
    <w:div w:id="2133792018">
      <w:bodyDiv w:val="1"/>
      <w:marLeft w:val="0"/>
      <w:marRight w:val="0"/>
      <w:marTop w:val="0"/>
      <w:marBottom w:val="0"/>
      <w:divBdr>
        <w:top w:val="none" w:sz="0" w:space="0" w:color="auto"/>
        <w:left w:val="none" w:sz="0" w:space="0" w:color="auto"/>
        <w:bottom w:val="none" w:sz="0" w:space="0" w:color="auto"/>
        <w:right w:val="none" w:sz="0" w:space="0" w:color="auto"/>
      </w:divBdr>
    </w:div>
    <w:div w:id="2137941755">
      <w:bodyDiv w:val="1"/>
      <w:marLeft w:val="0"/>
      <w:marRight w:val="0"/>
      <w:marTop w:val="0"/>
      <w:marBottom w:val="0"/>
      <w:divBdr>
        <w:top w:val="none" w:sz="0" w:space="0" w:color="auto"/>
        <w:left w:val="none" w:sz="0" w:space="0" w:color="auto"/>
        <w:bottom w:val="none" w:sz="0" w:space="0" w:color="auto"/>
        <w:right w:val="none" w:sz="0" w:space="0" w:color="auto"/>
      </w:divBdr>
    </w:div>
    <w:div w:id="21433825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microsoft.com/office/2007/relationships/hdphoto" Target="media/hdphoto7.wdp"/><Relationship Id="rId21" Type="http://schemas.openxmlformats.org/officeDocument/2006/relationships/header" Target="header1.xml"/><Relationship Id="rId42" Type="http://schemas.microsoft.com/office/2007/relationships/hdphoto" Target="media/hdphoto14.wdp"/><Relationship Id="rId47" Type="http://schemas.openxmlformats.org/officeDocument/2006/relationships/image" Target="media/image23.png"/><Relationship Id="rId63" Type="http://schemas.openxmlformats.org/officeDocument/2006/relationships/image" Target="media/image39.png"/><Relationship Id="rId68" Type="http://schemas.microsoft.com/office/2007/relationships/hdphoto" Target="media/hdphoto24.wdp"/><Relationship Id="rId84" Type="http://schemas.openxmlformats.org/officeDocument/2006/relationships/theme" Target="theme/theme1.xml"/><Relationship Id="rId16" Type="http://schemas.microsoft.com/office/2007/relationships/hdphoto" Target="media/hdphoto3.wdp"/><Relationship Id="rId11" Type="http://schemas.openxmlformats.org/officeDocument/2006/relationships/image" Target="media/image1.png"/><Relationship Id="rId32" Type="http://schemas.openxmlformats.org/officeDocument/2006/relationships/footer" Target="footer2.xml"/><Relationship Id="rId37" Type="http://schemas.openxmlformats.org/officeDocument/2006/relationships/image" Target="media/image14.png"/><Relationship Id="rId53" Type="http://schemas.openxmlformats.org/officeDocument/2006/relationships/image" Target="media/image30.png"/><Relationship Id="rId58" Type="http://schemas.microsoft.com/office/2007/relationships/hdphoto" Target="media/hdphoto20.wdp"/><Relationship Id="rId74" Type="http://schemas.openxmlformats.org/officeDocument/2006/relationships/footer" Target="footer6.xml"/><Relationship Id="rId79" Type="http://schemas.openxmlformats.org/officeDocument/2006/relationships/header" Target="header7.xml"/><Relationship Id="rId5" Type="http://schemas.openxmlformats.org/officeDocument/2006/relationships/numbering" Target="numbering.xml"/><Relationship Id="rId61" Type="http://schemas.openxmlformats.org/officeDocument/2006/relationships/header" Target="header5.xml"/><Relationship Id="rId82" Type="http://schemas.openxmlformats.org/officeDocument/2006/relationships/footer" Target="footer8.xml"/><Relationship Id="rId19" Type="http://schemas.openxmlformats.org/officeDocument/2006/relationships/image" Target="media/image5.png"/><Relationship Id="rId14" Type="http://schemas.microsoft.com/office/2007/relationships/hdphoto" Target="media/hdphoto2.wdp"/><Relationship Id="rId22" Type="http://schemas.openxmlformats.org/officeDocument/2006/relationships/footer" Target="footer1.xml"/><Relationship Id="rId27" Type="http://schemas.openxmlformats.org/officeDocument/2006/relationships/image" Target="media/image9.png"/><Relationship Id="rId30" Type="http://schemas.microsoft.com/office/2007/relationships/hdphoto" Target="media/hdphoto9.wdp"/><Relationship Id="rId35" Type="http://schemas.openxmlformats.org/officeDocument/2006/relationships/image" Target="media/image13.png"/><Relationship Id="rId43" Type="http://schemas.openxmlformats.org/officeDocument/2006/relationships/header" Target="header3.xml"/><Relationship Id="rId48" Type="http://schemas.microsoft.com/office/2007/relationships/hdphoto" Target="media/hdphoto16.wdp"/><Relationship Id="rId56" Type="http://schemas.microsoft.com/office/2007/relationships/hdphoto" Target="media/hdphoto19.wdp"/><Relationship Id="rId64" Type="http://schemas.microsoft.com/office/2007/relationships/hdphoto" Target="media/hdphoto22.wdp"/><Relationship Id="rId69" Type="http://schemas.openxmlformats.org/officeDocument/2006/relationships/image" Target="media/image42.png"/><Relationship Id="rId77" Type="http://schemas.openxmlformats.org/officeDocument/2006/relationships/image" Target="media/image50.png"/><Relationship Id="rId8" Type="http://schemas.openxmlformats.org/officeDocument/2006/relationships/webSettings" Target="webSettings.xml"/><Relationship Id="rId51" Type="http://schemas.openxmlformats.org/officeDocument/2006/relationships/image" Target="media/image29.png"/><Relationship Id="rId72" Type="http://schemas.microsoft.com/office/2007/relationships/hdphoto" Target="media/hdphoto26.wdp"/><Relationship Id="rId80" Type="http://schemas.openxmlformats.org/officeDocument/2006/relationships/footer" Target="footer7.xml"/><Relationship Id="rId3" Type="http://schemas.openxmlformats.org/officeDocument/2006/relationships/customXml" Target="../customXml/item3.xml"/><Relationship Id="rId12" Type="http://schemas.microsoft.com/office/2007/relationships/hdphoto" Target="media/hdphoto1.wdp"/><Relationship Id="rId17" Type="http://schemas.openxmlformats.org/officeDocument/2006/relationships/image" Target="media/image4.png"/><Relationship Id="rId25" Type="http://schemas.openxmlformats.org/officeDocument/2006/relationships/image" Target="media/image8.png"/><Relationship Id="rId33" Type="http://schemas.openxmlformats.org/officeDocument/2006/relationships/image" Target="media/image12.png"/><Relationship Id="rId38" Type="http://schemas.microsoft.com/office/2007/relationships/hdphoto" Target="media/hdphoto12.wdp"/><Relationship Id="rId46" Type="http://schemas.microsoft.com/office/2007/relationships/hdphoto" Target="media/hdphoto15.wdp"/><Relationship Id="rId59" Type="http://schemas.openxmlformats.org/officeDocument/2006/relationships/image" Target="media/image33.png"/><Relationship Id="rId67" Type="http://schemas.openxmlformats.org/officeDocument/2006/relationships/image" Target="media/image41.png"/><Relationship Id="rId20" Type="http://schemas.microsoft.com/office/2007/relationships/hdphoto" Target="media/hdphoto5.wdp"/><Relationship Id="rId41" Type="http://schemas.openxmlformats.org/officeDocument/2006/relationships/image" Target="media/image16.png"/><Relationship Id="rId54" Type="http://schemas.microsoft.com/office/2007/relationships/hdphoto" Target="media/hdphoto18.wdp"/><Relationship Id="rId62" Type="http://schemas.openxmlformats.org/officeDocument/2006/relationships/footer" Target="footer5.xml"/><Relationship Id="rId70" Type="http://schemas.microsoft.com/office/2007/relationships/hdphoto" Target="media/hdphoto25.wdp"/><Relationship Id="rId75" Type="http://schemas.openxmlformats.org/officeDocument/2006/relationships/image" Target="media/image49.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7.png"/><Relationship Id="rId28" Type="http://schemas.microsoft.com/office/2007/relationships/hdphoto" Target="media/hdphoto8.wdp"/><Relationship Id="rId36" Type="http://schemas.microsoft.com/office/2007/relationships/hdphoto" Target="media/hdphoto11.wdp"/><Relationship Id="rId49" Type="http://schemas.openxmlformats.org/officeDocument/2006/relationships/header" Target="header4.xml"/><Relationship Id="rId57" Type="http://schemas.openxmlformats.org/officeDocument/2006/relationships/image" Target="media/image32.png"/><Relationship Id="rId10" Type="http://schemas.openxmlformats.org/officeDocument/2006/relationships/endnotes" Target="endnotes.xml"/><Relationship Id="rId31" Type="http://schemas.openxmlformats.org/officeDocument/2006/relationships/header" Target="header2.xml"/><Relationship Id="rId44" Type="http://schemas.openxmlformats.org/officeDocument/2006/relationships/footer" Target="footer3.xml"/><Relationship Id="rId52" Type="http://schemas.microsoft.com/office/2007/relationships/hdphoto" Target="media/hdphoto17.wdp"/><Relationship Id="rId60" Type="http://schemas.microsoft.com/office/2007/relationships/hdphoto" Target="media/hdphoto21.wdp"/><Relationship Id="rId65" Type="http://schemas.openxmlformats.org/officeDocument/2006/relationships/image" Target="media/image40.png"/><Relationship Id="rId73" Type="http://schemas.openxmlformats.org/officeDocument/2006/relationships/header" Target="header6.xml"/><Relationship Id="rId78" Type="http://schemas.microsoft.com/office/2007/relationships/hdphoto" Target="media/hdphoto28.wdp"/><Relationship Id="rId81" Type="http://schemas.openxmlformats.org/officeDocument/2006/relationships/header" Target="header8.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microsoft.com/office/2007/relationships/hdphoto" Target="media/hdphoto4.wdp"/><Relationship Id="rId39" Type="http://schemas.openxmlformats.org/officeDocument/2006/relationships/image" Target="media/image15.png"/><Relationship Id="rId34" Type="http://schemas.microsoft.com/office/2007/relationships/hdphoto" Target="media/hdphoto10.wdp"/><Relationship Id="rId50" Type="http://schemas.openxmlformats.org/officeDocument/2006/relationships/footer" Target="footer4.xml"/><Relationship Id="rId55" Type="http://schemas.openxmlformats.org/officeDocument/2006/relationships/image" Target="media/image31.png"/><Relationship Id="rId76" Type="http://schemas.microsoft.com/office/2007/relationships/hdphoto" Target="media/hdphoto27.wdp"/><Relationship Id="rId7" Type="http://schemas.openxmlformats.org/officeDocument/2006/relationships/settings" Target="settings.xml"/><Relationship Id="rId71" Type="http://schemas.openxmlformats.org/officeDocument/2006/relationships/image" Target="media/image43.png"/><Relationship Id="rId2" Type="http://schemas.openxmlformats.org/officeDocument/2006/relationships/customXml" Target="../customXml/item2.xml"/><Relationship Id="rId29" Type="http://schemas.openxmlformats.org/officeDocument/2006/relationships/image" Target="media/image10.png"/><Relationship Id="rId24" Type="http://schemas.microsoft.com/office/2007/relationships/hdphoto" Target="media/hdphoto6.wdp"/><Relationship Id="rId40" Type="http://schemas.microsoft.com/office/2007/relationships/hdphoto" Target="media/hdphoto13.wdp"/><Relationship Id="rId45" Type="http://schemas.openxmlformats.org/officeDocument/2006/relationships/image" Target="media/image22.png"/><Relationship Id="rId66" Type="http://schemas.microsoft.com/office/2007/relationships/hdphoto" Target="media/hdphoto23.wdp"/></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11.png"/></Relationships>
</file>

<file path=word/_rels/header3.xml.rels><?xml version="1.0" encoding="UTF-8" standalone="yes"?>
<Relationships xmlns="http://schemas.openxmlformats.org/package/2006/relationships"><Relationship Id="rId1" Type="http://schemas.openxmlformats.org/officeDocument/2006/relationships/chart" Target="charts/chart1.xml"/></Relationships>
</file>

<file path=word/_rels/header4.xml.rels><?xml version="1.0" encoding="UTF-8" standalone="yes"?>
<Relationships xmlns="http://schemas.openxmlformats.org/package/2006/relationships"><Relationship Id="rId1" Type="http://schemas.openxmlformats.org/officeDocument/2006/relationships/chart" Target="charts/chart2.xml"/></Relationships>
</file>

<file path=word/_rels/header5.xml.rels><?xml version="1.0" encoding="UTF-8" standalone="yes"?>
<Relationships xmlns="http://schemas.openxmlformats.org/package/2006/relationships"><Relationship Id="rId1" Type="http://schemas.openxmlformats.org/officeDocument/2006/relationships/chart" Target="charts/chart3.xml"/></Relationships>
</file>

<file path=word/_rels/header6.xml.rels><?xml version="1.0" encoding="UTF-8" standalone="yes"?>
<Relationships xmlns="http://schemas.openxmlformats.org/package/2006/relationships"><Relationship Id="rId1" Type="http://schemas.openxmlformats.org/officeDocument/2006/relationships/chart" Target="charts/chart4.xml"/></Relationships>
</file>

<file path=word/_rels/header7.xml.rels><?xml version="1.0" encoding="UTF-8" standalone="yes"?>
<Relationships xmlns="http://schemas.openxmlformats.org/package/2006/relationships"><Relationship Id="rId1" Type="http://schemas.openxmlformats.org/officeDocument/2006/relationships/chart" Target="charts/chart5.xml"/></Relationships>
</file>

<file path=word/charts/_rels/chart1.xml.rels><?xml version="1.0" encoding="UTF-8" standalone="yes"?>
<Relationships xmlns="http://schemas.openxmlformats.org/package/2006/relationships"><Relationship Id="rId8" Type="http://schemas.openxmlformats.org/officeDocument/2006/relationships/chartUserShapes" Target="../drawings/drawing1.xml"/><Relationship Id="rId3" Type="http://schemas.openxmlformats.org/officeDocument/2006/relationships/image" Target="../media/image17.png"/><Relationship Id="rId7"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 Id="rId6" Type="http://schemas.openxmlformats.org/officeDocument/2006/relationships/image" Target="../media/image20.png"/><Relationship Id="rId5" Type="http://schemas.openxmlformats.org/officeDocument/2006/relationships/image" Target="../media/image19.png"/><Relationship Id="rId4" Type="http://schemas.openxmlformats.org/officeDocument/2006/relationships/image" Target="../media/image18.png"/></Relationships>
</file>

<file path=word/charts/_rels/chart2.xml.rels><?xml version="1.0" encoding="UTF-8" standalone="yes"?>
<Relationships xmlns="http://schemas.openxmlformats.org/package/2006/relationships"><Relationship Id="rId8" Type="http://schemas.openxmlformats.org/officeDocument/2006/relationships/package" Target="../embeddings/Microsoft_Excel_Worksheet1.xlsx"/><Relationship Id="rId3" Type="http://schemas.openxmlformats.org/officeDocument/2006/relationships/image" Target="../media/image24.png"/><Relationship Id="rId7" Type="http://schemas.openxmlformats.org/officeDocument/2006/relationships/image" Target="../media/image28.png"/><Relationship Id="rId2" Type="http://schemas.microsoft.com/office/2011/relationships/chartColorStyle" Target="colors2.xml"/><Relationship Id="rId1" Type="http://schemas.microsoft.com/office/2011/relationships/chartStyle" Target="style2.xml"/><Relationship Id="rId6" Type="http://schemas.openxmlformats.org/officeDocument/2006/relationships/image" Target="../media/image27.png"/><Relationship Id="rId5" Type="http://schemas.openxmlformats.org/officeDocument/2006/relationships/image" Target="../media/image26.png"/><Relationship Id="rId4" Type="http://schemas.openxmlformats.org/officeDocument/2006/relationships/image" Target="../media/image25.png"/></Relationships>
</file>

<file path=word/charts/_rels/chart3.xml.rels><?xml version="1.0" encoding="UTF-8" standalone="yes"?>
<Relationships xmlns="http://schemas.openxmlformats.org/package/2006/relationships"><Relationship Id="rId8" Type="http://schemas.openxmlformats.org/officeDocument/2006/relationships/package" Target="../embeddings/Microsoft_Excel_Worksheet2.xlsx"/><Relationship Id="rId3" Type="http://schemas.openxmlformats.org/officeDocument/2006/relationships/image" Target="../media/image34.png"/><Relationship Id="rId7" Type="http://schemas.openxmlformats.org/officeDocument/2006/relationships/image" Target="../media/image38.png"/><Relationship Id="rId2" Type="http://schemas.microsoft.com/office/2011/relationships/chartColorStyle" Target="colors3.xml"/><Relationship Id="rId1" Type="http://schemas.microsoft.com/office/2011/relationships/chartStyle" Target="style3.xml"/><Relationship Id="rId6" Type="http://schemas.openxmlformats.org/officeDocument/2006/relationships/image" Target="../media/image37.png"/><Relationship Id="rId5" Type="http://schemas.openxmlformats.org/officeDocument/2006/relationships/image" Target="../media/image36.png"/><Relationship Id="rId4" Type="http://schemas.openxmlformats.org/officeDocument/2006/relationships/image" Target="../media/image35.png"/></Relationships>
</file>

<file path=word/charts/_rels/chart4.xml.rels><?xml version="1.0" encoding="UTF-8" standalone="yes"?>
<Relationships xmlns="http://schemas.openxmlformats.org/package/2006/relationships"><Relationship Id="rId8" Type="http://schemas.openxmlformats.org/officeDocument/2006/relationships/package" Target="../embeddings/Microsoft_Excel_Worksheet3.xlsx"/><Relationship Id="rId3" Type="http://schemas.openxmlformats.org/officeDocument/2006/relationships/image" Target="../media/image44.png"/><Relationship Id="rId7" Type="http://schemas.openxmlformats.org/officeDocument/2006/relationships/image" Target="../media/image48.png"/><Relationship Id="rId2" Type="http://schemas.microsoft.com/office/2011/relationships/chartColorStyle" Target="colors4.xml"/><Relationship Id="rId1" Type="http://schemas.microsoft.com/office/2011/relationships/chartStyle" Target="style4.xml"/><Relationship Id="rId6" Type="http://schemas.openxmlformats.org/officeDocument/2006/relationships/image" Target="../media/image47.png"/><Relationship Id="rId5" Type="http://schemas.openxmlformats.org/officeDocument/2006/relationships/image" Target="../media/image46.png"/><Relationship Id="rId4" Type="http://schemas.openxmlformats.org/officeDocument/2006/relationships/image" Target="../media/image45.png"/></Relationships>
</file>

<file path=word/charts/_rels/chart5.xml.rels><?xml version="1.0" encoding="UTF-8" standalone="yes"?>
<Relationships xmlns="http://schemas.openxmlformats.org/package/2006/relationships"><Relationship Id="rId8" Type="http://schemas.openxmlformats.org/officeDocument/2006/relationships/image" Target="../media/image56.png"/><Relationship Id="rId3" Type="http://schemas.openxmlformats.org/officeDocument/2006/relationships/image" Target="../media/image51.png"/><Relationship Id="rId7" Type="http://schemas.openxmlformats.org/officeDocument/2006/relationships/image" Target="../media/image55.png"/><Relationship Id="rId2" Type="http://schemas.microsoft.com/office/2011/relationships/chartColorStyle" Target="colors5.xml"/><Relationship Id="rId1" Type="http://schemas.microsoft.com/office/2011/relationships/chartStyle" Target="style5.xml"/><Relationship Id="rId6" Type="http://schemas.openxmlformats.org/officeDocument/2006/relationships/image" Target="../media/image54.png"/><Relationship Id="rId5" Type="http://schemas.openxmlformats.org/officeDocument/2006/relationships/image" Target="../media/image53.png"/><Relationship Id="rId4" Type="http://schemas.openxmlformats.org/officeDocument/2006/relationships/image" Target="../media/image52.png"/><Relationship Id="rId9" Type="http://schemas.openxmlformats.org/officeDocument/2006/relationships/package" Target="../embeddings/Microsoft_Excel_Worksheet4.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
          <c:y val="0"/>
          <c:w val="1"/>
          <c:h val="1"/>
        </c:manualLayout>
      </c:layout>
      <c:barChart>
        <c:barDir val="col"/>
        <c:grouping val="stacked"/>
        <c:varyColors val="0"/>
        <c:ser>
          <c:idx val="0"/>
          <c:order val="0"/>
          <c:tx>
            <c:strRef>
              <c:f>Sheet2!$F$3</c:f>
              <c:strCache>
                <c:ptCount val="1"/>
                <c:pt idx="0">
                  <c:v>Green</c:v>
                </c:pt>
              </c:strCache>
            </c:strRef>
          </c:tx>
          <c:spPr>
            <a:blipFill>
              <a:blip xmlns:r="http://schemas.openxmlformats.org/officeDocument/2006/relationships" r:embed="rId3"/>
              <a:stretch>
                <a:fillRect/>
              </a:stretch>
            </a:blipFill>
            <a:ln>
              <a:noFill/>
            </a:ln>
            <a:effectLst/>
          </c:spPr>
          <c:invertIfNegative val="0"/>
          <c:val>
            <c:numRef>
              <c:f>Sheet2!$G$3</c:f>
              <c:numCache>
                <c:formatCode>General</c:formatCode>
                <c:ptCount val="1"/>
                <c:pt idx="0">
                  <c:v>1</c:v>
                </c:pt>
              </c:numCache>
            </c:numRef>
          </c:val>
          <c:extLst>
            <c:ext xmlns:c16="http://schemas.microsoft.com/office/drawing/2014/chart" uri="{C3380CC4-5D6E-409C-BE32-E72D297353CC}">
              <c16:uniqueId val="{00000000-50AF-4BB9-9E65-D00A31EB2CD7}"/>
            </c:ext>
          </c:extLst>
        </c:ser>
        <c:ser>
          <c:idx val="1"/>
          <c:order val="1"/>
          <c:tx>
            <c:strRef>
              <c:f>Sheet2!$F$4</c:f>
              <c:strCache>
                <c:ptCount val="1"/>
                <c:pt idx="0">
                  <c:v>Amber</c:v>
                </c:pt>
              </c:strCache>
            </c:strRef>
          </c:tx>
          <c:spPr>
            <a:blipFill>
              <a:blip xmlns:r="http://schemas.openxmlformats.org/officeDocument/2006/relationships" r:embed="rId4"/>
              <a:stretch>
                <a:fillRect/>
              </a:stretch>
            </a:blipFill>
            <a:ln>
              <a:noFill/>
            </a:ln>
            <a:effectLst/>
          </c:spPr>
          <c:invertIfNegative val="0"/>
          <c:val>
            <c:numRef>
              <c:f>Sheet2!$G$4</c:f>
              <c:numCache>
                <c:formatCode>General</c:formatCode>
                <c:ptCount val="1"/>
                <c:pt idx="0">
                  <c:v>#N/A</c:v>
                </c:pt>
              </c:numCache>
            </c:numRef>
          </c:val>
          <c:extLst>
            <c:ext xmlns:c16="http://schemas.microsoft.com/office/drawing/2014/chart" uri="{C3380CC4-5D6E-409C-BE32-E72D297353CC}">
              <c16:uniqueId val="{00000001-50AF-4BB9-9E65-D00A31EB2CD7}"/>
            </c:ext>
          </c:extLst>
        </c:ser>
        <c:ser>
          <c:idx val="2"/>
          <c:order val="2"/>
          <c:tx>
            <c:strRef>
              <c:f>Sheet2!$F$5</c:f>
              <c:strCache>
                <c:ptCount val="1"/>
                <c:pt idx="0">
                  <c:v>Red</c:v>
                </c:pt>
              </c:strCache>
            </c:strRef>
          </c:tx>
          <c:spPr>
            <a:blipFill>
              <a:blip xmlns:r="http://schemas.openxmlformats.org/officeDocument/2006/relationships" r:embed="rId5"/>
              <a:stretch>
                <a:fillRect/>
              </a:stretch>
            </a:blipFill>
            <a:ln>
              <a:noFill/>
            </a:ln>
            <a:effectLst/>
          </c:spPr>
          <c:invertIfNegative val="0"/>
          <c:val>
            <c:numRef>
              <c:f>Sheet2!$G$5</c:f>
              <c:numCache>
                <c:formatCode>General</c:formatCode>
                <c:ptCount val="1"/>
                <c:pt idx="0">
                  <c:v>#N/A</c:v>
                </c:pt>
              </c:numCache>
            </c:numRef>
          </c:val>
          <c:extLst>
            <c:ext xmlns:c16="http://schemas.microsoft.com/office/drawing/2014/chart" uri="{C3380CC4-5D6E-409C-BE32-E72D297353CC}">
              <c16:uniqueId val="{00000002-50AF-4BB9-9E65-D00A31EB2CD7}"/>
            </c:ext>
          </c:extLst>
        </c:ser>
        <c:ser>
          <c:idx val="3"/>
          <c:order val="3"/>
          <c:tx>
            <c:strRef>
              <c:f>Sheet2!$F$6</c:f>
              <c:strCache>
                <c:ptCount val="1"/>
                <c:pt idx="0">
                  <c:v>Gray</c:v>
                </c:pt>
              </c:strCache>
            </c:strRef>
          </c:tx>
          <c:spPr>
            <a:blipFill>
              <a:blip xmlns:r="http://schemas.openxmlformats.org/officeDocument/2006/relationships" r:embed="rId6"/>
              <a:stretch>
                <a:fillRect/>
              </a:stretch>
            </a:blipFill>
            <a:ln>
              <a:noFill/>
            </a:ln>
            <a:effectLst/>
          </c:spPr>
          <c:invertIfNegative val="0"/>
          <c:val>
            <c:numRef>
              <c:f>Sheet2!$G$6</c:f>
              <c:numCache>
                <c:formatCode>General</c:formatCode>
                <c:ptCount val="1"/>
                <c:pt idx="0">
                  <c:v>#N/A</c:v>
                </c:pt>
              </c:numCache>
            </c:numRef>
          </c:val>
          <c:extLst>
            <c:ext xmlns:c16="http://schemas.microsoft.com/office/drawing/2014/chart" uri="{C3380CC4-5D6E-409C-BE32-E72D297353CC}">
              <c16:uniqueId val="{00000003-50AF-4BB9-9E65-D00A31EB2CD7}"/>
            </c:ext>
          </c:extLst>
        </c:ser>
        <c:dLbls>
          <c:showLegendKey val="0"/>
          <c:showVal val="0"/>
          <c:showCatName val="0"/>
          <c:showSerName val="0"/>
          <c:showPercent val="0"/>
          <c:showBubbleSize val="0"/>
        </c:dLbls>
        <c:gapWidth val="0"/>
        <c:overlap val="100"/>
        <c:axId val="183484272"/>
        <c:axId val="183486992"/>
      </c:barChart>
      <c:catAx>
        <c:axId val="183484272"/>
        <c:scaling>
          <c:orientation val="minMax"/>
        </c:scaling>
        <c:delete val="1"/>
        <c:axPos val="b"/>
        <c:numFmt formatCode="General" sourceLinked="1"/>
        <c:majorTickMark val="none"/>
        <c:minorTickMark val="none"/>
        <c:tickLblPos val="nextTo"/>
        <c:crossAx val="183486992"/>
        <c:crosses val="autoZero"/>
        <c:auto val="1"/>
        <c:lblAlgn val="ctr"/>
        <c:lblOffset val="100"/>
        <c:noMultiLvlLbl val="0"/>
      </c:catAx>
      <c:valAx>
        <c:axId val="183486992"/>
        <c:scaling>
          <c:orientation val="minMax"/>
          <c:max val="1"/>
        </c:scaling>
        <c:delete val="1"/>
        <c:axPos val="l"/>
        <c:numFmt formatCode="General" sourceLinked="1"/>
        <c:majorTickMark val="none"/>
        <c:minorTickMark val="none"/>
        <c:tickLblPos val="nextTo"/>
        <c:crossAx val="18348427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7">
    <c:autoUpdate val="0"/>
  </c:externalData>
  <c:userShapes r:id="rId8"/>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
          <c:y val="0"/>
          <c:w val="1"/>
          <c:h val="1"/>
        </c:manualLayout>
      </c:layout>
      <c:barChart>
        <c:barDir val="col"/>
        <c:grouping val="stacked"/>
        <c:varyColors val="0"/>
        <c:ser>
          <c:idx val="0"/>
          <c:order val="0"/>
          <c:tx>
            <c:strRef>
              <c:f>Sheet2!$H$3</c:f>
              <c:strCache>
                <c:ptCount val="1"/>
                <c:pt idx="0">
                  <c:v>Green</c:v>
                </c:pt>
              </c:strCache>
            </c:strRef>
          </c:tx>
          <c:spPr>
            <a:blipFill>
              <a:blip xmlns:r="http://schemas.openxmlformats.org/officeDocument/2006/relationships" r:embed="rId3"/>
              <a:stretch>
                <a:fillRect/>
              </a:stretch>
            </a:blipFill>
            <a:ln>
              <a:noFill/>
            </a:ln>
            <a:effectLst/>
          </c:spPr>
          <c:invertIfNegative val="0"/>
          <c:val>
            <c:numRef>
              <c:f>Sheet2!$I$3</c:f>
              <c:numCache>
                <c:formatCode>General</c:formatCode>
                <c:ptCount val="1"/>
                <c:pt idx="0">
                  <c:v>1</c:v>
                </c:pt>
              </c:numCache>
            </c:numRef>
          </c:val>
          <c:extLst>
            <c:ext xmlns:c16="http://schemas.microsoft.com/office/drawing/2014/chart" uri="{C3380CC4-5D6E-409C-BE32-E72D297353CC}">
              <c16:uniqueId val="{00000000-0F6F-4086-9CE4-1BB7D4699BC9}"/>
            </c:ext>
          </c:extLst>
        </c:ser>
        <c:ser>
          <c:idx val="1"/>
          <c:order val="1"/>
          <c:tx>
            <c:strRef>
              <c:f>Sheet2!$H$4</c:f>
              <c:strCache>
                <c:ptCount val="1"/>
                <c:pt idx="0">
                  <c:v>Amber</c:v>
                </c:pt>
              </c:strCache>
            </c:strRef>
          </c:tx>
          <c:spPr>
            <a:blipFill>
              <a:blip xmlns:r="http://schemas.openxmlformats.org/officeDocument/2006/relationships" r:embed="rId4"/>
              <a:stretch>
                <a:fillRect/>
              </a:stretch>
            </a:blipFill>
            <a:ln>
              <a:noFill/>
            </a:ln>
            <a:effectLst/>
          </c:spPr>
          <c:invertIfNegative val="0"/>
          <c:dPt>
            <c:idx val="0"/>
            <c:invertIfNegative val="0"/>
            <c:bubble3D val="0"/>
            <c:spPr>
              <a:blipFill>
                <a:blip xmlns:r="http://schemas.openxmlformats.org/officeDocument/2006/relationships" r:embed="rId5"/>
                <a:stretch>
                  <a:fillRect/>
                </a:stretch>
              </a:blipFill>
              <a:ln>
                <a:noFill/>
              </a:ln>
              <a:effectLst/>
            </c:spPr>
            <c:extLst>
              <c:ext xmlns:c16="http://schemas.microsoft.com/office/drawing/2014/chart" uri="{C3380CC4-5D6E-409C-BE32-E72D297353CC}">
                <c16:uniqueId val="{00000002-0F6F-4086-9CE4-1BB7D4699BC9}"/>
              </c:ext>
            </c:extLst>
          </c:dPt>
          <c:val>
            <c:numRef>
              <c:f>Sheet2!$I$4</c:f>
              <c:numCache>
                <c:formatCode>General</c:formatCode>
                <c:ptCount val="1"/>
                <c:pt idx="0">
                  <c:v>#N/A</c:v>
                </c:pt>
              </c:numCache>
            </c:numRef>
          </c:val>
          <c:extLst>
            <c:ext xmlns:c16="http://schemas.microsoft.com/office/drawing/2014/chart" uri="{C3380CC4-5D6E-409C-BE32-E72D297353CC}">
              <c16:uniqueId val="{00000003-0F6F-4086-9CE4-1BB7D4699BC9}"/>
            </c:ext>
          </c:extLst>
        </c:ser>
        <c:ser>
          <c:idx val="2"/>
          <c:order val="2"/>
          <c:tx>
            <c:strRef>
              <c:f>Sheet2!$H$5</c:f>
              <c:strCache>
                <c:ptCount val="1"/>
                <c:pt idx="0">
                  <c:v>Red</c:v>
                </c:pt>
              </c:strCache>
            </c:strRef>
          </c:tx>
          <c:spPr>
            <a:blipFill>
              <a:blip xmlns:r="http://schemas.openxmlformats.org/officeDocument/2006/relationships" r:embed="rId6"/>
              <a:stretch>
                <a:fillRect/>
              </a:stretch>
            </a:blipFill>
            <a:ln>
              <a:noFill/>
            </a:ln>
            <a:effectLst/>
          </c:spPr>
          <c:invertIfNegative val="0"/>
          <c:val>
            <c:numRef>
              <c:f>Sheet2!$I$5</c:f>
              <c:numCache>
                <c:formatCode>General</c:formatCode>
                <c:ptCount val="1"/>
                <c:pt idx="0">
                  <c:v>#N/A</c:v>
                </c:pt>
              </c:numCache>
            </c:numRef>
          </c:val>
          <c:extLst>
            <c:ext xmlns:c16="http://schemas.microsoft.com/office/drawing/2014/chart" uri="{C3380CC4-5D6E-409C-BE32-E72D297353CC}">
              <c16:uniqueId val="{00000004-0F6F-4086-9CE4-1BB7D4699BC9}"/>
            </c:ext>
          </c:extLst>
        </c:ser>
        <c:ser>
          <c:idx val="3"/>
          <c:order val="3"/>
          <c:tx>
            <c:strRef>
              <c:f>Sheet2!$H$6</c:f>
              <c:strCache>
                <c:ptCount val="1"/>
                <c:pt idx="0">
                  <c:v>Gray</c:v>
                </c:pt>
              </c:strCache>
            </c:strRef>
          </c:tx>
          <c:spPr>
            <a:blipFill>
              <a:blip xmlns:r="http://schemas.openxmlformats.org/officeDocument/2006/relationships" r:embed="rId7"/>
              <a:stretch>
                <a:fillRect/>
              </a:stretch>
            </a:blipFill>
            <a:ln>
              <a:noFill/>
            </a:ln>
            <a:effectLst/>
          </c:spPr>
          <c:invertIfNegative val="0"/>
          <c:val>
            <c:numRef>
              <c:f>Sheet2!$I$6</c:f>
              <c:numCache>
                <c:formatCode>General</c:formatCode>
                <c:ptCount val="1"/>
                <c:pt idx="0">
                  <c:v>#N/A</c:v>
                </c:pt>
              </c:numCache>
            </c:numRef>
          </c:val>
          <c:extLst>
            <c:ext xmlns:c16="http://schemas.microsoft.com/office/drawing/2014/chart" uri="{C3380CC4-5D6E-409C-BE32-E72D297353CC}">
              <c16:uniqueId val="{00000005-0F6F-4086-9CE4-1BB7D4699BC9}"/>
            </c:ext>
          </c:extLst>
        </c:ser>
        <c:dLbls>
          <c:showLegendKey val="0"/>
          <c:showVal val="0"/>
          <c:showCatName val="0"/>
          <c:showSerName val="0"/>
          <c:showPercent val="0"/>
          <c:showBubbleSize val="0"/>
        </c:dLbls>
        <c:gapWidth val="0"/>
        <c:overlap val="100"/>
        <c:axId val="183481552"/>
        <c:axId val="183490256"/>
      </c:barChart>
      <c:catAx>
        <c:axId val="183481552"/>
        <c:scaling>
          <c:orientation val="minMax"/>
        </c:scaling>
        <c:delete val="1"/>
        <c:axPos val="b"/>
        <c:numFmt formatCode="General" sourceLinked="1"/>
        <c:majorTickMark val="none"/>
        <c:minorTickMark val="none"/>
        <c:tickLblPos val="nextTo"/>
        <c:crossAx val="183490256"/>
        <c:crosses val="autoZero"/>
        <c:auto val="1"/>
        <c:lblAlgn val="ctr"/>
        <c:lblOffset val="100"/>
        <c:noMultiLvlLbl val="0"/>
      </c:catAx>
      <c:valAx>
        <c:axId val="183490256"/>
        <c:scaling>
          <c:orientation val="minMax"/>
          <c:max val="1"/>
        </c:scaling>
        <c:delete val="1"/>
        <c:axPos val="l"/>
        <c:numFmt formatCode="General" sourceLinked="1"/>
        <c:majorTickMark val="none"/>
        <c:minorTickMark val="none"/>
        <c:tickLblPos val="nextTo"/>
        <c:crossAx val="18348155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8">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
          <c:y val="0"/>
          <c:w val="1"/>
          <c:h val="1"/>
        </c:manualLayout>
      </c:layout>
      <c:barChart>
        <c:barDir val="col"/>
        <c:grouping val="stacked"/>
        <c:varyColors val="0"/>
        <c:ser>
          <c:idx val="0"/>
          <c:order val="0"/>
          <c:tx>
            <c:strRef>
              <c:f>Sheet2!$J$3</c:f>
              <c:strCache>
                <c:ptCount val="1"/>
                <c:pt idx="0">
                  <c:v>Green</c:v>
                </c:pt>
              </c:strCache>
            </c:strRef>
          </c:tx>
          <c:spPr>
            <a:blipFill>
              <a:blip xmlns:r="http://schemas.openxmlformats.org/officeDocument/2006/relationships" r:embed="rId3"/>
              <a:stretch>
                <a:fillRect/>
              </a:stretch>
            </a:blipFill>
            <a:ln>
              <a:noFill/>
            </a:ln>
            <a:effectLst/>
          </c:spPr>
          <c:invertIfNegative val="0"/>
          <c:dPt>
            <c:idx val="0"/>
            <c:invertIfNegative val="0"/>
            <c:bubble3D val="0"/>
            <c:spPr>
              <a:blipFill>
                <a:blip xmlns:r="http://schemas.openxmlformats.org/officeDocument/2006/relationships" r:embed="rId4"/>
                <a:stretch>
                  <a:fillRect/>
                </a:stretch>
              </a:blipFill>
              <a:ln>
                <a:noFill/>
              </a:ln>
              <a:effectLst/>
            </c:spPr>
            <c:extLst>
              <c:ext xmlns:c16="http://schemas.microsoft.com/office/drawing/2014/chart" uri="{C3380CC4-5D6E-409C-BE32-E72D297353CC}">
                <c16:uniqueId val="{00000001-9C4D-46F8-83D3-6A22CD5ECEC9}"/>
              </c:ext>
            </c:extLst>
          </c:dPt>
          <c:val>
            <c:numRef>
              <c:f>Sheet2!$K$3</c:f>
              <c:numCache>
                <c:formatCode>General</c:formatCode>
                <c:ptCount val="1"/>
                <c:pt idx="0">
                  <c:v>1</c:v>
                </c:pt>
              </c:numCache>
            </c:numRef>
          </c:val>
          <c:extLst>
            <c:ext xmlns:c16="http://schemas.microsoft.com/office/drawing/2014/chart" uri="{C3380CC4-5D6E-409C-BE32-E72D297353CC}">
              <c16:uniqueId val="{00000002-9C4D-46F8-83D3-6A22CD5ECEC9}"/>
            </c:ext>
          </c:extLst>
        </c:ser>
        <c:ser>
          <c:idx val="1"/>
          <c:order val="1"/>
          <c:tx>
            <c:strRef>
              <c:f>Sheet2!$J$4</c:f>
              <c:strCache>
                <c:ptCount val="1"/>
                <c:pt idx="0">
                  <c:v>Amber</c:v>
                </c:pt>
              </c:strCache>
            </c:strRef>
          </c:tx>
          <c:spPr>
            <a:blipFill>
              <a:blip xmlns:r="http://schemas.openxmlformats.org/officeDocument/2006/relationships" r:embed="rId5"/>
              <a:stretch>
                <a:fillRect/>
              </a:stretch>
            </a:blipFill>
            <a:ln>
              <a:noFill/>
            </a:ln>
            <a:effectLst/>
          </c:spPr>
          <c:invertIfNegative val="0"/>
          <c:val>
            <c:numRef>
              <c:f>Sheet2!$K$4</c:f>
              <c:numCache>
                <c:formatCode>General</c:formatCode>
                <c:ptCount val="1"/>
                <c:pt idx="0">
                  <c:v>#N/A</c:v>
                </c:pt>
              </c:numCache>
            </c:numRef>
          </c:val>
          <c:extLst>
            <c:ext xmlns:c16="http://schemas.microsoft.com/office/drawing/2014/chart" uri="{C3380CC4-5D6E-409C-BE32-E72D297353CC}">
              <c16:uniqueId val="{00000003-9C4D-46F8-83D3-6A22CD5ECEC9}"/>
            </c:ext>
          </c:extLst>
        </c:ser>
        <c:ser>
          <c:idx val="2"/>
          <c:order val="2"/>
          <c:tx>
            <c:strRef>
              <c:f>Sheet2!$J$5</c:f>
              <c:strCache>
                <c:ptCount val="1"/>
                <c:pt idx="0">
                  <c:v>Red</c:v>
                </c:pt>
              </c:strCache>
            </c:strRef>
          </c:tx>
          <c:spPr>
            <a:blipFill>
              <a:blip xmlns:r="http://schemas.openxmlformats.org/officeDocument/2006/relationships" r:embed="rId6"/>
              <a:stretch>
                <a:fillRect/>
              </a:stretch>
            </a:blipFill>
            <a:ln>
              <a:noFill/>
            </a:ln>
            <a:effectLst/>
          </c:spPr>
          <c:invertIfNegative val="0"/>
          <c:val>
            <c:numRef>
              <c:f>Sheet2!$K$5</c:f>
              <c:numCache>
                <c:formatCode>General</c:formatCode>
                <c:ptCount val="1"/>
                <c:pt idx="0">
                  <c:v>#N/A</c:v>
                </c:pt>
              </c:numCache>
            </c:numRef>
          </c:val>
          <c:extLst>
            <c:ext xmlns:c16="http://schemas.microsoft.com/office/drawing/2014/chart" uri="{C3380CC4-5D6E-409C-BE32-E72D297353CC}">
              <c16:uniqueId val="{00000004-9C4D-46F8-83D3-6A22CD5ECEC9}"/>
            </c:ext>
          </c:extLst>
        </c:ser>
        <c:ser>
          <c:idx val="3"/>
          <c:order val="3"/>
          <c:tx>
            <c:strRef>
              <c:f>Sheet2!$J$6</c:f>
              <c:strCache>
                <c:ptCount val="1"/>
                <c:pt idx="0">
                  <c:v>Gray</c:v>
                </c:pt>
              </c:strCache>
            </c:strRef>
          </c:tx>
          <c:spPr>
            <a:blipFill>
              <a:blip xmlns:r="http://schemas.openxmlformats.org/officeDocument/2006/relationships" r:embed="rId7"/>
              <a:stretch>
                <a:fillRect/>
              </a:stretch>
            </a:blipFill>
            <a:ln>
              <a:noFill/>
            </a:ln>
            <a:effectLst/>
          </c:spPr>
          <c:invertIfNegative val="0"/>
          <c:val>
            <c:numRef>
              <c:f>Sheet2!$K$6</c:f>
              <c:numCache>
                <c:formatCode>General</c:formatCode>
                <c:ptCount val="1"/>
                <c:pt idx="0">
                  <c:v>#N/A</c:v>
                </c:pt>
              </c:numCache>
            </c:numRef>
          </c:val>
          <c:extLst>
            <c:ext xmlns:c16="http://schemas.microsoft.com/office/drawing/2014/chart" uri="{C3380CC4-5D6E-409C-BE32-E72D297353CC}">
              <c16:uniqueId val="{00000005-9C4D-46F8-83D3-6A22CD5ECEC9}"/>
            </c:ext>
          </c:extLst>
        </c:ser>
        <c:dLbls>
          <c:showLegendKey val="0"/>
          <c:showVal val="0"/>
          <c:showCatName val="0"/>
          <c:showSerName val="0"/>
          <c:showPercent val="0"/>
          <c:showBubbleSize val="0"/>
        </c:dLbls>
        <c:gapWidth val="0"/>
        <c:overlap val="100"/>
        <c:axId val="183480464"/>
        <c:axId val="437280736"/>
      </c:barChart>
      <c:catAx>
        <c:axId val="183480464"/>
        <c:scaling>
          <c:orientation val="minMax"/>
        </c:scaling>
        <c:delete val="1"/>
        <c:axPos val="b"/>
        <c:numFmt formatCode="General" sourceLinked="1"/>
        <c:majorTickMark val="none"/>
        <c:minorTickMark val="none"/>
        <c:tickLblPos val="nextTo"/>
        <c:crossAx val="437280736"/>
        <c:crosses val="autoZero"/>
        <c:auto val="1"/>
        <c:lblAlgn val="ctr"/>
        <c:lblOffset val="100"/>
        <c:noMultiLvlLbl val="0"/>
      </c:catAx>
      <c:valAx>
        <c:axId val="437280736"/>
        <c:scaling>
          <c:orientation val="minMax"/>
          <c:max val="1"/>
        </c:scaling>
        <c:delete val="1"/>
        <c:axPos val="l"/>
        <c:numFmt formatCode="General" sourceLinked="1"/>
        <c:majorTickMark val="none"/>
        <c:minorTickMark val="none"/>
        <c:tickLblPos val="nextTo"/>
        <c:crossAx val="18348046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8">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
          <c:y val="0"/>
          <c:w val="1"/>
          <c:h val="1"/>
        </c:manualLayout>
      </c:layout>
      <c:barChart>
        <c:barDir val="col"/>
        <c:grouping val="stacked"/>
        <c:varyColors val="0"/>
        <c:ser>
          <c:idx val="0"/>
          <c:order val="0"/>
          <c:tx>
            <c:strRef>
              <c:f>Sheet2!$L$3</c:f>
              <c:strCache>
                <c:ptCount val="1"/>
                <c:pt idx="0">
                  <c:v>Green</c:v>
                </c:pt>
              </c:strCache>
            </c:strRef>
          </c:tx>
          <c:spPr>
            <a:blipFill>
              <a:blip xmlns:r="http://schemas.openxmlformats.org/officeDocument/2006/relationships" r:embed="rId3"/>
              <a:stretch>
                <a:fillRect/>
              </a:stretch>
            </a:blipFill>
            <a:ln>
              <a:noFill/>
            </a:ln>
            <a:effectLst/>
          </c:spPr>
          <c:invertIfNegative val="0"/>
          <c:dPt>
            <c:idx val="0"/>
            <c:invertIfNegative val="0"/>
            <c:bubble3D val="0"/>
            <c:spPr>
              <a:blipFill>
                <a:blip xmlns:r="http://schemas.openxmlformats.org/officeDocument/2006/relationships" r:embed="rId4"/>
                <a:stretch>
                  <a:fillRect/>
                </a:stretch>
              </a:blipFill>
              <a:ln>
                <a:noFill/>
              </a:ln>
              <a:effectLst/>
            </c:spPr>
            <c:extLst>
              <c:ext xmlns:c16="http://schemas.microsoft.com/office/drawing/2014/chart" uri="{C3380CC4-5D6E-409C-BE32-E72D297353CC}">
                <c16:uniqueId val="{00000001-16D4-4C21-ACC8-1FBDE157A957}"/>
              </c:ext>
            </c:extLst>
          </c:dPt>
          <c:val>
            <c:numRef>
              <c:f>Sheet2!$M$3</c:f>
              <c:numCache>
                <c:formatCode>General</c:formatCode>
                <c:ptCount val="1"/>
                <c:pt idx="0">
                  <c:v>1</c:v>
                </c:pt>
              </c:numCache>
            </c:numRef>
          </c:val>
          <c:extLst>
            <c:ext xmlns:c16="http://schemas.microsoft.com/office/drawing/2014/chart" uri="{C3380CC4-5D6E-409C-BE32-E72D297353CC}">
              <c16:uniqueId val="{00000002-16D4-4C21-ACC8-1FBDE157A957}"/>
            </c:ext>
          </c:extLst>
        </c:ser>
        <c:ser>
          <c:idx val="1"/>
          <c:order val="1"/>
          <c:tx>
            <c:strRef>
              <c:f>Sheet2!$L$4</c:f>
              <c:strCache>
                <c:ptCount val="1"/>
                <c:pt idx="0">
                  <c:v>Amber</c:v>
                </c:pt>
              </c:strCache>
            </c:strRef>
          </c:tx>
          <c:spPr>
            <a:blipFill>
              <a:blip xmlns:r="http://schemas.openxmlformats.org/officeDocument/2006/relationships" r:embed="rId5"/>
              <a:stretch>
                <a:fillRect/>
              </a:stretch>
            </a:blipFill>
            <a:ln>
              <a:noFill/>
            </a:ln>
            <a:effectLst/>
          </c:spPr>
          <c:invertIfNegative val="0"/>
          <c:val>
            <c:numRef>
              <c:f>Sheet2!$M$4</c:f>
              <c:numCache>
                <c:formatCode>General</c:formatCode>
                <c:ptCount val="1"/>
                <c:pt idx="0">
                  <c:v>#N/A</c:v>
                </c:pt>
              </c:numCache>
            </c:numRef>
          </c:val>
          <c:extLst>
            <c:ext xmlns:c16="http://schemas.microsoft.com/office/drawing/2014/chart" uri="{C3380CC4-5D6E-409C-BE32-E72D297353CC}">
              <c16:uniqueId val="{00000003-16D4-4C21-ACC8-1FBDE157A957}"/>
            </c:ext>
          </c:extLst>
        </c:ser>
        <c:ser>
          <c:idx val="2"/>
          <c:order val="2"/>
          <c:tx>
            <c:strRef>
              <c:f>Sheet2!$L$5</c:f>
              <c:strCache>
                <c:ptCount val="1"/>
                <c:pt idx="0">
                  <c:v>Red</c:v>
                </c:pt>
              </c:strCache>
            </c:strRef>
          </c:tx>
          <c:spPr>
            <a:blipFill>
              <a:blip xmlns:r="http://schemas.openxmlformats.org/officeDocument/2006/relationships" r:embed="rId6"/>
              <a:stretch>
                <a:fillRect/>
              </a:stretch>
            </a:blipFill>
            <a:ln>
              <a:noFill/>
            </a:ln>
            <a:effectLst/>
          </c:spPr>
          <c:invertIfNegative val="0"/>
          <c:val>
            <c:numRef>
              <c:f>Sheet2!$M$5</c:f>
              <c:numCache>
                <c:formatCode>General</c:formatCode>
                <c:ptCount val="1"/>
                <c:pt idx="0">
                  <c:v>#N/A</c:v>
                </c:pt>
              </c:numCache>
            </c:numRef>
          </c:val>
          <c:extLst>
            <c:ext xmlns:c16="http://schemas.microsoft.com/office/drawing/2014/chart" uri="{C3380CC4-5D6E-409C-BE32-E72D297353CC}">
              <c16:uniqueId val="{00000004-16D4-4C21-ACC8-1FBDE157A957}"/>
            </c:ext>
          </c:extLst>
        </c:ser>
        <c:ser>
          <c:idx val="3"/>
          <c:order val="3"/>
          <c:tx>
            <c:strRef>
              <c:f>Sheet2!$L$6</c:f>
              <c:strCache>
                <c:ptCount val="1"/>
                <c:pt idx="0">
                  <c:v>Gray</c:v>
                </c:pt>
              </c:strCache>
            </c:strRef>
          </c:tx>
          <c:spPr>
            <a:blipFill>
              <a:blip xmlns:r="http://schemas.openxmlformats.org/officeDocument/2006/relationships" r:embed="rId7"/>
              <a:stretch>
                <a:fillRect/>
              </a:stretch>
            </a:blipFill>
            <a:ln>
              <a:noFill/>
            </a:ln>
            <a:effectLst/>
          </c:spPr>
          <c:invertIfNegative val="0"/>
          <c:val>
            <c:numRef>
              <c:f>Sheet2!$M$6</c:f>
              <c:numCache>
                <c:formatCode>General</c:formatCode>
                <c:ptCount val="1"/>
                <c:pt idx="0">
                  <c:v>#N/A</c:v>
                </c:pt>
              </c:numCache>
            </c:numRef>
          </c:val>
          <c:extLst>
            <c:ext xmlns:c16="http://schemas.microsoft.com/office/drawing/2014/chart" uri="{C3380CC4-5D6E-409C-BE32-E72D297353CC}">
              <c16:uniqueId val="{00000005-16D4-4C21-ACC8-1FBDE157A957}"/>
            </c:ext>
          </c:extLst>
        </c:ser>
        <c:dLbls>
          <c:showLegendKey val="0"/>
          <c:showVal val="0"/>
          <c:showCatName val="0"/>
          <c:showSerName val="0"/>
          <c:showPercent val="0"/>
          <c:showBubbleSize val="0"/>
        </c:dLbls>
        <c:gapWidth val="0"/>
        <c:overlap val="100"/>
        <c:axId val="437274208"/>
        <c:axId val="437267680"/>
      </c:barChart>
      <c:catAx>
        <c:axId val="437274208"/>
        <c:scaling>
          <c:orientation val="minMax"/>
        </c:scaling>
        <c:delete val="1"/>
        <c:axPos val="b"/>
        <c:numFmt formatCode="General" sourceLinked="1"/>
        <c:majorTickMark val="none"/>
        <c:minorTickMark val="none"/>
        <c:tickLblPos val="nextTo"/>
        <c:crossAx val="437267680"/>
        <c:crosses val="autoZero"/>
        <c:auto val="1"/>
        <c:lblAlgn val="ctr"/>
        <c:lblOffset val="100"/>
        <c:noMultiLvlLbl val="0"/>
      </c:catAx>
      <c:valAx>
        <c:axId val="437267680"/>
        <c:scaling>
          <c:orientation val="minMax"/>
          <c:max val="1"/>
        </c:scaling>
        <c:delete val="1"/>
        <c:axPos val="l"/>
        <c:numFmt formatCode="General" sourceLinked="1"/>
        <c:majorTickMark val="none"/>
        <c:minorTickMark val="none"/>
        <c:tickLblPos val="nextTo"/>
        <c:crossAx val="43727420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8">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
          <c:y val="0"/>
          <c:w val="1"/>
          <c:h val="1"/>
        </c:manualLayout>
      </c:layout>
      <c:barChart>
        <c:barDir val="col"/>
        <c:grouping val="stacked"/>
        <c:varyColors val="0"/>
        <c:ser>
          <c:idx val="0"/>
          <c:order val="0"/>
          <c:tx>
            <c:strRef>
              <c:f>Sheet2!$N$3</c:f>
              <c:strCache>
                <c:ptCount val="1"/>
                <c:pt idx="0">
                  <c:v>Green</c:v>
                </c:pt>
              </c:strCache>
            </c:strRef>
          </c:tx>
          <c:spPr>
            <a:blipFill>
              <a:blip xmlns:r="http://schemas.openxmlformats.org/officeDocument/2006/relationships" r:embed="rId3"/>
              <a:stretch>
                <a:fillRect/>
              </a:stretch>
            </a:blipFill>
            <a:ln>
              <a:noFill/>
            </a:ln>
            <a:effectLst/>
          </c:spPr>
          <c:invertIfNegative val="0"/>
          <c:dPt>
            <c:idx val="0"/>
            <c:invertIfNegative val="0"/>
            <c:bubble3D val="0"/>
            <c:spPr>
              <a:blipFill>
                <a:blip xmlns:r="http://schemas.openxmlformats.org/officeDocument/2006/relationships" r:embed="rId4"/>
                <a:stretch>
                  <a:fillRect/>
                </a:stretch>
              </a:blipFill>
              <a:ln>
                <a:noFill/>
              </a:ln>
              <a:effectLst/>
            </c:spPr>
            <c:extLst>
              <c:ext xmlns:c16="http://schemas.microsoft.com/office/drawing/2014/chart" uri="{C3380CC4-5D6E-409C-BE32-E72D297353CC}">
                <c16:uniqueId val="{00000001-693F-412D-8F0C-7B91A9CFDBC0}"/>
              </c:ext>
            </c:extLst>
          </c:dPt>
          <c:val>
            <c:numRef>
              <c:f>Sheet2!$O$3</c:f>
              <c:numCache>
                <c:formatCode>General</c:formatCode>
                <c:ptCount val="1"/>
                <c:pt idx="0">
                  <c:v>1</c:v>
                </c:pt>
              </c:numCache>
            </c:numRef>
          </c:val>
          <c:extLst>
            <c:ext xmlns:c16="http://schemas.microsoft.com/office/drawing/2014/chart" uri="{C3380CC4-5D6E-409C-BE32-E72D297353CC}">
              <c16:uniqueId val="{00000002-693F-412D-8F0C-7B91A9CFDBC0}"/>
            </c:ext>
          </c:extLst>
        </c:ser>
        <c:ser>
          <c:idx val="1"/>
          <c:order val="1"/>
          <c:tx>
            <c:strRef>
              <c:f>Sheet2!$N$4</c:f>
              <c:strCache>
                <c:ptCount val="1"/>
                <c:pt idx="0">
                  <c:v>Amber</c:v>
                </c:pt>
              </c:strCache>
            </c:strRef>
          </c:tx>
          <c:spPr>
            <a:blipFill>
              <a:blip xmlns:r="http://schemas.openxmlformats.org/officeDocument/2006/relationships" r:embed="rId5"/>
              <a:stretch>
                <a:fillRect/>
              </a:stretch>
            </a:blipFill>
            <a:ln>
              <a:noFill/>
            </a:ln>
            <a:effectLst/>
          </c:spPr>
          <c:invertIfNegative val="0"/>
          <c:val>
            <c:numRef>
              <c:f>Sheet2!$O$4</c:f>
              <c:numCache>
                <c:formatCode>General</c:formatCode>
                <c:ptCount val="1"/>
                <c:pt idx="0">
                  <c:v>#N/A</c:v>
                </c:pt>
              </c:numCache>
            </c:numRef>
          </c:val>
          <c:extLst>
            <c:ext xmlns:c16="http://schemas.microsoft.com/office/drawing/2014/chart" uri="{C3380CC4-5D6E-409C-BE32-E72D297353CC}">
              <c16:uniqueId val="{00000003-693F-412D-8F0C-7B91A9CFDBC0}"/>
            </c:ext>
          </c:extLst>
        </c:ser>
        <c:ser>
          <c:idx val="2"/>
          <c:order val="2"/>
          <c:tx>
            <c:strRef>
              <c:f>Sheet2!$N$5</c:f>
              <c:strCache>
                <c:ptCount val="1"/>
                <c:pt idx="0">
                  <c:v>Red</c:v>
                </c:pt>
              </c:strCache>
            </c:strRef>
          </c:tx>
          <c:spPr>
            <a:blipFill>
              <a:blip xmlns:r="http://schemas.openxmlformats.org/officeDocument/2006/relationships" r:embed="rId6"/>
              <a:stretch>
                <a:fillRect/>
              </a:stretch>
            </a:blipFill>
            <a:ln>
              <a:noFill/>
            </a:ln>
            <a:effectLst/>
          </c:spPr>
          <c:invertIfNegative val="0"/>
          <c:val>
            <c:numRef>
              <c:f>Sheet2!$O$5</c:f>
              <c:numCache>
                <c:formatCode>General</c:formatCode>
                <c:ptCount val="1"/>
                <c:pt idx="0">
                  <c:v>#N/A</c:v>
                </c:pt>
              </c:numCache>
            </c:numRef>
          </c:val>
          <c:extLst>
            <c:ext xmlns:c16="http://schemas.microsoft.com/office/drawing/2014/chart" uri="{C3380CC4-5D6E-409C-BE32-E72D297353CC}">
              <c16:uniqueId val="{00000004-693F-412D-8F0C-7B91A9CFDBC0}"/>
            </c:ext>
          </c:extLst>
        </c:ser>
        <c:ser>
          <c:idx val="3"/>
          <c:order val="3"/>
          <c:tx>
            <c:strRef>
              <c:f>Sheet2!$N$6</c:f>
              <c:strCache>
                <c:ptCount val="1"/>
                <c:pt idx="0">
                  <c:v>Gray</c:v>
                </c:pt>
              </c:strCache>
            </c:strRef>
          </c:tx>
          <c:spPr>
            <a:blipFill>
              <a:blip xmlns:r="http://schemas.openxmlformats.org/officeDocument/2006/relationships" r:embed="rId7"/>
              <a:stretch>
                <a:fillRect/>
              </a:stretch>
            </a:blipFill>
            <a:ln>
              <a:noFill/>
            </a:ln>
            <a:effectLst/>
          </c:spPr>
          <c:invertIfNegative val="0"/>
          <c:dPt>
            <c:idx val="0"/>
            <c:invertIfNegative val="0"/>
            <c:bubble3D val="0"/>
            <c:spPr>
              <a:blipFill>
                <a:blip xmlns:r="http://schemas.openxmlformats.org/officeDocument/2006/relationships" r:embed="rId8"/>
                <a:stretch>
                  <a:fillRect/>
                </a:stretch>
              </a:blipFill>
              <a:ln>
                <a:noFill/>
              </a:ln>
              <a:effectLst/>
            </c:spPr>
            <c:extLst>
              <c:ext xmlns:c16="http://schemas.microsoft.com/office/drawing/2014/chart" uri="{C3380CC4-5D6E-409C-BE32-E72D297353CC}">
                <c16:uniqueId val="{00000006-693F-412D-8F0C-7B91A9CFDBC0}"/>
              </c:ext>
            </c:extLst>
          </c:dPt>
          <c:val>
            <c:numRef>
              <c:f>Sheet2!$O$6</c:f>
              <c:numCache>
                <c:formatCode>General</c:formatCode>
                <c:ptCount val="1"/>
                <c:pt idx="0">
                  <c:v>#N/A</c:v>
                </c:pt>
              </c:numCache>
            </c:numRef>
          </c:val>
          <c:extLst>
            <c:ext xmlns:c16="http://schemas.microsoft.com/office/drawing/2014/chart" uri="{C3380CC4-5D6E-409C-BE32-E72D297353CC}">
              <c16:uniqueId val="{00000007-693F-412D-8F0C-7B91A9CFDBC0}"/>
            </c:ext>
          </c:extLst>
        </c:ser>
        <c:dLbls>
          <c:showLegendKey val="0"/>
          <c:showVal val="0"/>
          <c:showCatName val="0"/>
          <c:showSerName val="0"/>
          <c:showPercent val="0"/>
          <c:showBubbleSize val="0"/>
        </c:dLbls>
        <c:gapWidth val="0"/>
        <c:overlap val="100"/>
        <c:axId val="437274752"/>
        <c:axId val="437269856"/>
      </c:barChart>
      <c:catAx>
        <c:axId val="437274752"/>
        <c:scaling>
          <c:orientation val="minMax"/>
        </c:scaling>
        <c:delete val="1"/>
        <c:axPos val="b"/>
        <c:numFmt formatCode="General" sourceLinked="1"/>
        <c:majorTickMark val="none"/>
        <c:minorTickMark val="none"/>
        <c:tickLblPos val="nextTo"/>
        <c:crossAx val="437269856"/>
        <c:crosses val="autoZero"/>
        <c:auto val="1"/>
        <c:lblAlgn val="ctr"/>
        <c:lblOffset val="100"/>
        <c:noMultiLvlLbl val="0"/>
      </c:catAx>
      <c:valAx>
        <c:axId val="437269856"/>
        <c:scaling>
          <c:orientation val="minMax"/>
          <c:max val="1"/>
        </c:scaling>
        <c:delete val="1"/>
        <c:axPos val="l"/>
        <c:numFmt formatCode="General" sourceLinked="1"/>
        <c:majorTickMark val="none"/>
        <c:minorTickMark val="none"/>
        <c:tickLblPos val="nextTo"/>
        <c:crossAx val="43727475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9">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1.xml.rels><?xml version="1.0" encoding="UTF-8" standalone="yes"?>
<Relationships xmlns="http://schemas.openxmlformats.org/package/2006/relationships"><Relationship Id="rId1" Type="http://schemas.openxmlformats.org/officeDocument/2006/relationships/image" Target="../media/image21.png"/></Relationships>
</file>

<file path=word/drawings/drawing1.xml><?xml version="1.0" encoding="utf-8"?>
<c:userShapes xmlns:c="http://schemas.openxmlformats.org/drawingml/2006/chart">
  <cdr:relSizeAnchor xmlns:cdr="http://schemas.openxmlformats.org/drawingml/2006/chartDrawing">
    <cdr:from>
      <cdr:x>0</cdr:x>
      <cdr:y>0</cdr:y>
    </cdr:from>
    <cdr:to>
      <cdr:x>1</cdr:x>
      <cdr:y>1</cdr:y>
    </cdr:to>
    <cdr:pic>
      <cdr:nvPicPr>
        <cdr:cNvPr id="2" name="chart" descr="This is the Health and Medical icon"/>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1171575" cy="1123950"/>
        </a:xfrm>
        <a:prstGeom xmlns:a="http://schemas.openxmlformats.org/drawingml/2006/main" prst="rect">
          <a:avLst/>
        </a:prstGeom>
      </cdr:spPr>
    </cdr:pic>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45A5770C0EF42448B9FC32AA581F7E38" ma:contentTypeVersion="7" ma:contentTypeDescription="Create a new document." ma:contentTypeScope="" ma:versionID="20a3bfa6faf9a6027909c080d53f7345">
  <xsd:schema xmlns:xsd="http://www.w3.org/2001/XMLSchema" xmlns:xs="http://www.w3.org/2001/XMLSchema" xmlns:p="http://schemas.microsoft.com/office/2006/metadata/properties" xmlns:ns2="04d4bb11-e87e-40a6-95a9-756773195280" xmlns:ns3="c168d0e5-a4d0-4b03-a2c8-f19aa94c2982" targetNamespace="http://schemas.microsoft.com/office/2006/metadata/properties" ma:root="true" ma:fieldsID="4b2b16c5b1e8f9dabdeefa0c0cf26ba8" ns2:_="" ns3:_="">
    <xsd:import namespace="04d4bb11-e87e-40a6-95a9-756773195280"/>
    <xsd:import namespace="c168d0e5-a4d0-4b03-a2c8-f19aa94c298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4d4bb11-e87e-40a6-95a9-75677319528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168d0e5-a4d0-4b03-a2c8-f19aa94c2982"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88D5F8-2012-44AD-A355-6361897F4C02}">
  <ds:schemaRefs>
    <ds:schemaRef ds:uri="http://schemas.microsoft.com/sharepoint/v3/contenttype/forms"/>
  </ds:schemaRefs>
</ds:datastoreItem>
</file>

<file path=customXml/itemProps2.xml><?xml version="1.0" encoding="utf-8"?>
<ds:datastoreItem xmlns:ds="http://schemas.openxmlformats.org/officeDocument/2006/customXml" ds:itemID="{B6390283-A3B3-4012-BCC2-3E2C855132A9}">
  <ds:schemaRefs>
    <ds:schemaRef ds:uri="http://purl.org/dc/elements/1.1/"/>
    <ds:schemaRef ds:uri="c168d0e5-a4d0-4b03-a2c8-f19aa94c2982"/>
    <ds:schemaRef ds:uri="http://www.w3.org/XML/1998/namespace"/>
    <ds:schemaRef ds:uri="http://purl.org/dc/dcmitype/"/>
    <ds:schemaRef ds:uri="http://purl.org/dc/terms/"/>
    <ds:schemaRef ds:uri="http://schemas.microsoft.com/office/infopath/2007/PartnerControls"/>
    <ds:schemaRef ds:uri="http://schemas.microsoft.com/office/2006/documentManagement/types"/>
    <ds:schemaRef ds:uri="http://schemas.openxmlformats.org/package/2006/metadata/core-properties"/>
    <ds:schemaRef ds:uri="04d4bb11-e87e-40a6-95a9-756773195280"/>
    <ds:schemaRef ds:uri="http://schemas.microsoft.com/office/2006/metadata/properties"/>
  </ds:schemaRefs>
</ds:datastoreItem>
</file>

<file path=customXml/itemProps3.xml><?xml version="1.0" encoding="utf-8"?>
<ds:datastoreItem xmlns:ds="http://schemas.openxmlformats.org/officeDocument/2006/customXml" ds:itemID="{B83F182E-EBB4-47ED-A29C-CF6D66EC7C0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4d4bb11-e87e-40a6-95a9-756773195280"/>
    <ds:schemaRef ds:uri="c168d0e5-a4d0-4b03-a2c8-f19aa94c298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1E864A1-BB87-4A58-B7E6-E9E9BB72BF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8</Pages>
  <Words>459</Words>
  <Characters>2619</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FEMA-nrcc-docul</dc:creator>
  <cp:keywords/>
  <dc:description/>
  <cp:lastModifiedBy>Rose Leopold</cp:lastModifiedBy>
  <cp:revision>6</cp:revision>
  <cp:lastPrinted>2019-03-26T17:59:00Z</cp:lastPrinted>
  <dcterms:created xsi:type="dcterms:W3CDTF">2019-12-17T18:43:00Z</dcterms:created>
  <dcterms:modified xsi:type="dcterms:W3CDTF">2019-12-17T18:54:00Z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0x01010045A5770C0EF42448B9FC32AA581F7E38</vt:lpwstr>
  </property>
</Properties>
</file>